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34B" w14:textId="77BD61AB" w:rsidR="00FA07FB" w:rsidRPr="00C3541C" w:rsidRDefault="00FA07FB" w:rsidP="00C3541C">
      <w:pPr>
        <w:pStyle w:val="BodyText"/>
        <w:ind w:left="287"/>
        <w:rPr>
          <w:rFonts w:ascii="Times New Roman"/>
        </w:rPr>
        <w:sectPr w:rsidR="00FA07FB" w:rsidRPr="00C3541C" w:rsidSect="00C3541C">
          <w:headerReference w:type="first" r:id="rId8"/>
          <w:type w:val="continuous"/>
          <w:pgSz w:w="11910" w:h="16840"/>
          <w:pgMar w:top="900" w:right="640" w:bottom="280" w:left="620" w:header="720" w:footer="720" w:gutter="0"/>
          <w:cols w:space="720"/>
          <w:titlePg/>
          <w:docGrid w:linePitch="299"/>
        </w:sectPr>
      </w:pPr>
    </w:p>
    <w:p w14:paraId="10400C79" w14:textId="77777777" w:rsidR="00FA07FB" w:rsidRDefault="00C3541C">
      <w:r>
        <w:rPr>
          <w:rFonts w:ascii="MuseoSans-900"/>
          <w:b/>
          <w:noProof/>
          <w:sz w:val="160"/>
        </w:rPr>
        <w:drawing>
          <wp:anchor distT="0" distB="0" distL="114300" distR="114300" simplePos="0" relativeHeight="487604224" behindDoc="1" locked="0" layoutInCell="1" allowOverlap="1" wp14:anchorId="4165463B" wp14:editId="14BE58B5">
            <wp:simplePos x="0" y="0"/>
            <wp:positionH relativeFrom="column">
              <wp:posOffset>21590</wp:posOffset>
            </wp:positionH>
            <wp:positionV relativeFrom="paragraph">
              <wp:posOffset>57449</wp:posOffset>
            </wp:positionV>
            <wp:extent cx="6762750" cy="1989455"/>
            <wp:effectExtent l="0" t="0" r="6350" b="4445"/>
            <wp:wrapNone/>
            <wp:docPr id="438932108" name="Picture 2" descr="Child handwriting 'Don't leave us 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932108" name="Picture 2" descr="Child handwriting 'Don't leave us behind'"/>
                    <pic:cNvPicPr/>
                  </pic:nvPicPr>
                  <pic:blipFill>
                    <a:blip r:embed="rId9">
                      <a:extLst>
                        <a:ext uri="{28A0092B-C50C-407E-A947-70E740481C1C}">
                          <a14:useLocalDpi xmlns:a14="http://schemas.microsoft.com/office/drawing/2010/main" val="0"/>
                        </a:ext>
                      </a:extLst>
                    </a:blip>
                    <a:stretch>
                      <a:fillRect/>
                    </a:stretch>
                  </pic:blipFill>
                  <pic:spPr>
                    <a:xfrm>
                      <a:off x="0" y="0"/>
                      <a:ext cx="6762750" cy="1989455"/>
                    </a:xfrm>
                    <a:prstGeom prst="rect">
                      <a:avLst/>
                    </a:prstGeom>
                  </pic:spPr>
                </pic:pic>
              </a:graphicData>
            </a:graphic>
            <wp14:sizeRelH relativeFrom="page">
              <wp14:pctWidth>0</wp14:pctWidth>
            </wp14:sizeRelH>
            <wp14:sizeRelV relativeFrom="page">
              <wp14:pctHeight>0</wp14:pctHeight>
            </wp14:sizeRelV>
          </wp:anchor>
        </w:drawing>
      </w:r>
    </w:p>
    <w:p w14:paraId="07060D28" w14:textId="77777777" w:rsidR="00C3541C" w:rsidRPr="00C3541C" w:rsidRDefault="00C3541C" w:rsidP="00C3541C"/>
    <w:p w14:paraId="661B77B5" w14:textId="77777777" w:rsidR="00C3541C" w:rsidRPr="00C3541C" w:rsidRDefault="00C3541C" w:rsidP="00C3541C"/>
    <w:p w14:paraId="248BAB90" w14:textId="77777777" w:rsidR="00C3541C" w:rsidRPr="00C3541C" w:rsidRDefault="00C3541C" w:rsidP="00C3541C"/>
    <w:p w14:paraId="747AFDBD" w14:textId="77777777" w:rsidR="00C3541C" w:rsidRPr="00C3541C" w:rsidRDefault="00C3541C" w:rsidP="00C3541C"/>
    <w:p w14:paraId="1BDF4B44" w14:textId="77777777" w:rsidR="00C3541C" w:rsidRPr="00C3541C" w:rsidRDefault="00C3541C" w:rsidP="00C3541C"/>
    <w:p w14:paraId="09665377" w14:textId="77777777" w:rsidR="00C3541C" w:rsidRPr="00C3541C" w:rsidRDefault="00C3541C" w:rsidP="00C3541C"/>
    <w:p w14:paraId="574421F8" w14:textId="77777777" w:rsidR="00C3541C" w:rsidRPr="00C3541C" w:rsidRDefault="00C3541C" w:rsidP="00C3541C"/>
    <w:p w14:paraId="585B05FD" w14:textId="77777777" w:rsidR="00C3541C" w:rsidRPr="00C3541C" w:rsidRDefault="00C3541C" w:rsidP="00C3541C"/>
    <w:p w14:paraId="521362AA" w14:textId="77777777" w:rsidR="00C3541C" w:rsidRPr="00C3541C" w:rsidRDefault="00C3541C" w:rsidP="00C3541C"/>
    <w:p w14:paraId="06F99800" w14:textId="77777777" w:rsidR="00C3541C" w:rsidRPr="00C3541C" w:rsidRDefault="00C3541C" w:rsidP="00C3541C"/>
    <w:p w14:paraId="773107FE" w14:textId="77777777" w:rsidR="00C3541C" w:rsidRPr="00C3541C" w:rsidRDefault="00C3541C" w:rsidP="00C3541C"/>
    <w:p w14:paraId="17345EC7" w14:textId="1DB74CBA" w:rsidR="00C3541C" w:rsidRDefault="00C3541C" w:rsidP="00C3541C">
      <w:pPr>
        <w:spacing w:before="25" w:line="230" w:lineRule="auto"/>
        <w:ind w:right="2195"/>
        <w:rPr>
          <w:rFonts w:ascii="MuseoSans-900"/>
          <w:b/>
          <w:sz w:val="160"/>
        </w:rPr>
      </w:pPr>
      <w:r>
        <w:rPr>
          <w:rFonts w:ascii="MuseoSans-900"/>
          <w:b/>
          <w:sz w:val="160"/>
        </w:rPr>
        <w:t xml:space="preserve">Born in the </w:t>
      </w:r>
      <w:r>
        <w:rPr>
          <w:rFonts w:ascii="MuseoSans-900"/>
          <w:b/>
          <w:spacing w:val="-4"/>
          <w:sz w:val="160"/>
        </w:rPr>
        <w:t>USA:</w:t>
      </w:r>
    </w:p>
    <w:p w14:paraId="4F24AC84" w14:textId="4C5DD674" w:rsidR="00C3541C" w:rsidRDefault="00C3541C" w:rsidP="00C3541C">
      <w:pPr>
        <w:spacing w:before="287"/>
        <w:rPr>
          <w:rFonts w:ascii="MuseoSans-900"/>
          <w:b/>
          <w:sz w:val="40"/>
        </w:rPr>
      </w:pPr>
      <w:r>
        <w:rPr>
          <w:rFonts w:ascii="MuseoSans-900"/>
          <w:b/>
          <w:noProof/>
        </w:rPr>
        <w:drawing>
          <wp:anchor distT="0" distB="0" distL="114300" distR="114300" simplePos="0" relativeHeight="487605248" behindDoc="1" locked="0" layoutInCell="1" allowOverlap="1" wp14:anchorId="0DA7285F" wp14:editId="32254BC1">
            <wp:simplePos x="0" y="0"/>
            <wp:positionH relativeFrom="column">
              <wp:posOffset>-229945</wp:posOffset>
            </wp:positionH>
            <wp:positionV relativeFrom="paragraph">
              <wp:posOffset>111275</wp:posOffset>
            </wp:positionV>
            <wp:extent cx="6762750" cy="2954020"/>
            <wp:effectExtent l="0" t="0" r="6350" b="5080"/>
            <wp:wrapNone/>
            <wp:docPr id="255299019" name="Picture 3" descr="Child handwriting 'Don't leave us 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99019" name="Picture 3" descr="Child handwriting 'Don't leave us behind'"/>
                    <pic:cNvPicPr/>
                  </pic:nvPicPr>
                  <pic:blipFill>
                    <a:blip r:embed="rId10">
                      <a:extLst>
                        <a:ext uri="{28A0092B-C50C-407E-A947-70E740481C1C}">
                          <a14:useLocalDpi xmlns:a14="http://schemas.microsoft.com/office/drawing/2010/main" val="0"/>
                        </a:ext>
                      </a:extLst>
                    </a:blip>
                    <a:stretch>
                      <a:fillRect/>
                    </a:stretch>
                  </pic:blipFill>
                  <pic:spPr>
                    <a:xfrm>
                      <a:off x="0" y="0"/>
                      <a:ext cx="6762750" cy="2954020"/>
                    </a:xfrm>
                    <a:prstGeom prst="rect">
                      <a:avLst/>
                    </a:prstGeom>
                  </pic:spPr>
                </pic:pic>
              </a:graphicData>
            </a:graphic>
            <wp14:sizeRelH relativeFrom="page">
              <wp14:pctWidth>0</wp14:pctWidth>
            </wp14:sizeRelH>
            <wp14:sizeRelV relativeFrom="page">
              <wp14:pctHeight>0</wp14:pctHeight>
            </wp14:sizeRelV>
          </wp:anchor>
        </w:drawing>
      </w:r>
      <w:r>
        <w:rPr>
          <w:rFonts w:ascii="MuseoSans-900"/>
          <w:b/>
          <w:sz w:val="40"/>
        </w:rPr>
        <w:t>An</w:t>
      </w:r>
      <w:r>
        <w:rPr>
          <w:rFonts w:ascii="MuseoSans-900"/>
          <w:b/>
          <w:spacing w:val="-8"/>
          <w:sz w:val="40"/>
        </w:rPr>
        <w:t xml:space="preserve"> </w:t>
      </w:r>
      <w:r>
        <w:rPr>
          <w:rFonts w:ascii="MuseoSans-900"/>
          <w:b/>
          <w:sz w:val="40"/>
        </w:rPr>
        <w:t>#ActForEarlyYears</w:t>
      </w:r>
      <w:r>
        <w:rPr>
          <w:rFonts w:ascii="MuseoSans-900"/>
          <w:b/>
          <w:spacing w:val="-7"/>
          <w:sz w:val="40"/>
        </w:rPr>
        <w:t xml:space="preserve"> </w:t>
      </w:r>
      <w:r>
        <w:rPr>
          <w:rFonts w:ascii="MuseoSans-900"/>
          <w:b/>
          <w:sz w:val="40"/>
        </w:rPr>
        <w:t>policy</w:t>
      </w:r>
      <w:r>
        <w:rPr>
          <w:rFonts w:ascii="MuseoSans-900"/>
          <w:b/>
          <w:spacing w:val="-7"/>
          <w:sz w:val="40"/>
        </w:rPr>
        <w:t xml:space="preserve"> </w:t>
      </w:r>
      <w:r>
        <w:rPr>
          <w:rFonts w:ascii="MuseoSans-900"/>
          <w:b/>
          <w:spacing w:val="-2"/>
          <w:sz w:val="40"/>
        </w:rPr>
        <w:t>brief</w:t>
      </w:r>
    </w:p>
    <w:p w14:paraId="4CFB34F2" w14:textId="534F7352" w:rsidR="00C3541C" w:rsidRDefault="00C3541C" w:rsidP="00C3541C">
      <w:pPr>
        <w:pStyle w:val="BodyText"/>
        <w:rPr>
          <w:rFonts w:ascii="MuseoSans-900"/>
          <w:b/>
        </w:rPr>
      </w:pPr>
    </w:p>
    <w:p w14:paraId="2E766F42" w14:textId="77777777" w:rsidR="00C3541C" w:rsidRDefault="00C3541C" w:rsidP="00C3541C">
      <w:pPr>
        <w:pStyle w:val="BodyText"/>
        <w:rPr>
          <w:rFonts w:ascii="MuseoSans-900"/>
          <w:b/>
        </w:rPr>
      </w:pPr>
    </w:p>
    <w:p w14:paraId="0C564BA8" w14:textId="77777777" w:rsidR="00C3541C" w:rsidRDefault="00C3541C" w:rsidP="00C3541C">
      <w:pPr>
        <w:pStyle w:val="BodyText"/>
        <w:rPr>
          <w:rFonts w:ascii="MuseoSans-900"/>
          <w:b/>
        </w:rPr>
      </w:pPr>
    </w:p>
    <w:p w14:paraId="711491F7" w14:textId="77777777" w:rsidR="00C3541C" w:rsidRDefault="00C3541C" w:rsidP="00C3541C">
      <w:pPr>
        <w:pStyle w:val="BodyText"/>
        <w:rPr>
          <w:rFonts w:ascii="MuseoSans-900"/>
          <w:b/>
        </w:rPr>
      </w:pPr>
    </w:p>
    <w:p w14:paraId="0E5165F9" w14:textId="77777777" w:rsidR="00C3541C" w:rsidRDefault="00C3541C" w:rsidP="00C3541C">
      <w:pPr>
        <w:pStyle w:val="BodyText"/>
        <w:rPr>
          <w:rFonts w:ascii="MuseoSans-900"/>
          <w:b/>
        </w:rPr>
      </w:pPr>
    </w:p>
    <w:p w14:paraId="1AE7D3BF" w14:textId="77777777" w:rsidR="00C3541C" w:rsidRDefault="00C3541C" w:rsidP="00C3541C">
      <w:pPr>
        <w:pStyle w:val="BodyText"/>
        <w:rPr>
          <w:rFonts w:ascii="MuseoSans-900"/>
          <w:b/>
        </w:rPr>
      </w:pPr>
    </w:p>
    <w:p w14:paraId="5186E9AB" w14:textId="77777777" w:rsidR="00C3541C" w:rsidRDefault="00C3541C" w:rsidP="00C3541C">
      <w:pPr>
        <w:pStyle w:val="BodyText"/>
        <w:rPr>
          <w:rFonts w:ascii="MuseoSans-900"/>
          <w:b/>
        </w:rPr>
      </w:pPr>
    </w:p>
    <w:p w14:paraId="23EDDFB4" w14:textId="77777777" w:rsidR="00C3541C" w:rsidRDefault="00C3541C" w:rsidP="00C3541C">
      <w:pPr>
        <w:pStyle w:val="BodyText"/>
        <w:rPr>
          <w:rFonts w:ascii="MuseoSans-900"/>
          <w:b/>
        </w:rPr>
      </w:pPr>
    </w:p>
    <w:p w14:paraId="120AB7DD" w14:textId="77777777" w:rsidR="00C3541C" w:rsidRDefault="00C3541C" w:rsidP="00C3541C">
      <w:pPr>
        <w:pStyle w:val="BodyText"/>
        <w:rPr>
          <w:rFonts w:ascii="MuseoSans-900"/>
          <w:b/>
        </w:rPr>
      </w:pPr>
    </w:p>
    <w:p w14:paraId="6728462E" w14:textId="77777777" w:rsidR="00C3541C" w:rsidRDefault="00C3541C" w:rsidP="00C3541C">
      <w:pPr>
        <w:pStyle w:val="BodyText"/>
        <w:rPr>
          <w:rFonts w:ascii="MuseoSans-900"/>
          <w:b/>
        </w:rPr>
      </w:pPr>
    </w:p>
    <w:p w14:paraId="54926619" w14:textId="77777777" w:rsidR="00C3541C" w:rsidRDefault="00C3541C" w:rsidP="00C3541C">
      <w:pPr>
        <w:pStyle w:val="BodyText"/>
        <w:rPr>
          <w:rFonts w:ascii="MuseoSans-900"/>
          <w:b/>
        </w:rPr>
      </w:pPr>
    </w:p>
    <w:p w14:paraId="00F59025" w14:textId="77777777" w:rsidR="00C3541C" w:rsidRDefault="00C3541C" w:rsidP="00C3541C">
      <w:pPr>
        <w:pStyle w:val="BodyText"/>
        <w:rPr>
          <w:rFonts w:ascii="MuseoSans-900"/>
          <w:b/>
        </w:rPr>
      </w:pPr>
    </w:p>
    <w:p w14:paraId="2461852E" w14:textId="77777777" w:rsidR="00C3541C" w:rsidRDefault="00C3541C" w:rsidP="00C3541C">
      <w:pPr>
        <w:pStyle w:val="BodyText"/>
        <w:rPr>
          <w:rFonts w:ascii="MuseoSans-900"/>
          <w:b/>
        </w:rPr>
      </w:pPr>
    </w:p>
    <w:p w14:paraId="292212F5" w14:textId="77777777" w:rsidR="00C3541C" w:rsidRDefault="00C3541C" w:rsidP="00C3541C">
      <w:pPr>
        <w:pStyle w:val="BodyText"/>
        <w:rPr>
          <w:rFonts w:ascii="MuseoSans-900"/>
          <w:b/>
        </w:rPr>
      </w:pPr>
    </w:p>
    <w:p w14:paraId="37AA0CE0" w14:textId="77777777" w:rsidR="00C3541C" w:rsidRDefault="00C3541C" w:rsidP="00C3541C">
      <w:pPr>
        <w:pStyle w:val="BodyText"/>
        <w:rPr>
          <w:rFonts w:ascii="MuseoSans-900"/>
          <w:b/>
        </w:rPr>
      </w:pPr>
    </w:p>
    <w:p w14:paraId="11A680FE" w14:textId="77777777" w:rsidR="00C3541C" w:rsidRDefault="00C3541C" w:rsidP="00C3541C">
      <w:pPr>
        <w:pStyle w:val="BodyText"/>
        <w:rPr>
          <w:rFonts w:ascii="MuseoSans-900"/>
          <w:b/>
        </w:rPr>
      </w:pPr>
    </w:p>
    <w:p w14:paraId="4F39BDBD" w14:textId="77777777" w:rsidR="00C3541C" w:rsidRDefault="00C3541C" w:rsidP="00C3541C">
      <w:pPr>
        <w:pStyle w:val="BodyText"/>
        <w:rPr>
          <w:rFonts w:ascii="MuseoSans-900"/>
          <w:b/>
        </w:rPr>
      </w:pPr>
    </w:p>
    <w:p w14:paraId="6E3BF881" w14:textId="77777777" w:rsidR="00C3541C" w:rsidRDefault="00C3541C" w:rsidP="00C3541C">
      <w:pPr>
        <w:pStyle w:val="BodyText"/>
        <w:rPr>
          <w:rFonts w:ascii="MuseoSans-900"/>
          <w:b/>
        </w:rPr>
      </w:pPr>
    </w:p>
    <w:p w14:paraId="1C6944A2" w14:textId="77777777" w:rsidR="00C3541C" w:rsidRDefault="00C3541C" w:rsidP="00C3541C">
      <w:pPr>
        <w:pStyle w:val="BodyText"/>
        <w:rPr>
          <w:rFonts w:ascii="MuseoSans-900"/>
          <w:b/>
        </w:rPr>
      </w:pPr>
    </w:p>
    <w:p w14:paraId="39B1D955" w14:textId="77777777" w:rsidR="00C3541C" w:rsidRDefault="00C3541C" w:rsidP="00C3541C">
      <w:pPr>
        <w:pStyle w:val="BodyText"/>
        <w:rPr>
          <w:rFonts w:ascii="MuseoSans-900"/>
          <w:b/>
        </w:rPr>
      </w:pPr>
    </w:p>
    <w:p w14:paraId="3CF58D08" w14:textId="5F179B5A" w:rsidR="00C3541C" w:rsidRDefault="00C3541C" w:rsidP="00C3541C">
      <w:pPr>
        <w:pStyle w:val="BodyText"/>
        <w:rPr>
          <w:rFonts w:ascii="MuseoSans-900"/>
          <w:b/>
        </w:rPr>
      </w:pPr>
    </w:p>
    <w:p w14:paraId="30102875" w14:textId="45ADD837" w:rsidR="00C3541C" w:rsidRDefault="00C3541C" w:rsidP="00C3541C">
      <w:pPr>
        <w:tabs>
          <w:tab w:val="left" w:pos="2372"/>
        </w:tabs>
      </w:pPr>
    </w:p>
    <w:p w14:paraId="322FFF80" w14:textId="394C8841" w:rsidR="00C3541C" w:rsidRDefault="00C3541C" w:rsidP="00C3541C">
      <w:pPr>
        <w:pStyle w:val="Heading2"/>
        <w:spacing w:before="95"/>
        <w:ind w:left="7088"/>
      </w:pPr>
      <w:r>
        <w:rPr>
          <w:noProof/>
        </w:rPr>
        <mc:AlternateContent>
          <mc:Choice Requires="wpg">
            <w:drawing>
              <wp:anchor distT="0" distB="0" distL="0" distR="0" simplePos="0" relativeHeight="487611392" behindDoc="0" locked="0" layoutInCell="1" allowOverlap="1" wp14:anchorId="2FC83B77" wp14:editId="76CA5FB7">
                <wp:simplePos x="0" y="0"/>
                <wp:positionH relativeFrom="page">
                  <wp:posOffset>684251</wp:posOffset>
                </wp:positionH>
                <wp:positionV relativeFrom="paragraph">
                  <wp:posOffset>26371</wp:posOffset>
                </wp:positionV>
                <wp:extent cx="1734185" cy="81978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4185" cy="819785"/>
                          <a:chOff x="0" y="0"/>
                          <a:chExt cx="1734185" cy="819785"/>
                        </a:xfrm>
                      </wpg:grpSpPr>
                      <wps:wsp>
                        <wps:cNvPr id="14" name="Graphic 14"/>
                        <wps:cNvSpPr/>
                        <wps:spPr>
                          <a:xfrm>
                            <a:off x="90526" y="545384"/>
                            <a:ext cx="137160" cy="212090"/>
                          </a:xfrm>
                          <a:custGeom>
                            <a:avLst/>
                            <a:gdLst/>
                            <a:ahLst/>
                            <a:cxnLst/>
                            <a:rect l="l" t="t" r="r" b="b"/>
                            <a:pathLst>
                              <a:path w="137160" h="212090">
                                <a:moveTo>
                                  <a:pt x="137045" y="167640"/>
                                </a:moveTo>
                                <a:lnTo>
                                  <a:pt x="51917" y="167640"/>
                                </a:lnTo>
                                <a:lnTo>
                                  <a:pt x="51917" y="127000"/>
                                </a:lnTo>
                                <a:lnTo>
                                  <a:pt x="116573" y="127000"/>
                                </a:lnTo>
                                <a:lnTo>
                                  <a:pt x="116573" y="82550"/>
                                </a:lnTo>
                                <a:lnTo>
                                  <a:pt x="51917" y="82550"/>
                                </a:lnTo>
                                <a:lnTo>
                                  <a:pt x="51917" y="44450"/>
                                </a:lnTo>
                                <a:lnTo>
                                  <a:pt x="132892" y="44450"/>
                                </a:lnTo>
                                <a:lnTo>
                                  <a:pt x="132892" y="0"/>
                                </a:lnTo>
                                <a:lnTo>
                                  <a:pt x="0" y="0"/>
                                </a:lnTo>
                                <a:lnTo>
                                  <a:pt x="0" y="44450"/>
                                </a:lnTo>
                                <a:lnTo>
                                  <a:pt x="0" y="82550"/>
                                </a:lnTo>
                                <a:lnTo>
                                  <a:pt x="0" y="127000"/>
                                </a:lnTo>
                                <a:lnTo>
                                  <a:pt x="0" y="167640"/>
                                </a:lnTo>
                                <a:lnTo>
                                  <a:pt x="0" y="212090"/>
                                </a:lnTo>
                                <a:lnTo>
                                  <a:pt x="137045" y="212090"/>
                                </a:lnTo>
                                <a:lnTo>
                                  <a:pt x="137045" y="167640"/>
                                </a:lnTo>
                                <a:close/>
                              </a:path>
                            </a:pathLst>
                          </a:custGeom>
                          <a:solidFill>
                            <a:srgbClr val="12110C"/>
                          </a:solidFill>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11" cstate="print"/>
                          <a:stretch>
                            <a:fillRect/>
                          </a:stretch>
                        </pic:blipFill>
                        <pic:spPr>
                          <a:xfrm>
                            <a:off x="247448" y="601141"/>
                            <a:ext cx="142087" cy="159892"/>
                          </a:xfrm>
                          <a:prstGeom prst="rect">
                            <a:avLst/>
                          </a:prstGeom>
                        </pic:spPr>
                      </pic:pic>
                      <pic:pic xmlns:pic="http://schemas.openxmlformats.org/drawingml/2006/picture">
                        <pic:nvPicPr>
                          <pic:cNvPr id="16" name="Image 16"/>
                          <pic:cNvPicPr/>
                        </pic:nvPicPr>
                        <pic:blipFill>
                          <a:blip r:embed="rId12" cstate="print"/>
                          <a:stretch>
                            <a:fillRect/>
                          </a:stretch>
                        </pic:blipFill>
                        <pic:spPr>
                          <a:xfrm>
                            <a:off x="425140" y="602038"/>
                            <a:ext cx="103822" cy="155435"/>
                          </a:xfrm>
                          <a:prstGeom prst="rect">
                            <a:avLst/>
                          </a:prstGeom>
                        </pic:spPr>
                      </pic:pic>
                      <pic:pic xmlns:pic="http://schemas.openxmlformats.org/drawingml/2006/picture">
                        <pic:nvPicPr>
                          <pic:cNvPr id="17" name="Image 17"/>
                          <pic:cNvPicPr/>
                        </pic:nvPicPr>
                        <pic:blipFill>
                          <a:blip r:embed="rId13" cstate="print"/>
                          <a:stretch>
                            <a:fillRect/>
                          </a:stretch>
                        </pic:blipFill>
                        <pic:spPr>
                          <a:xfrm>
                            <a:off x="550618" y="545378"/>
                            <a:ext cx="241162" cy="274387"/>
                          </a:xfrm>
                          <a:prstGeom prst="rect">
                            <a:avLst/>
                          </a:prstGeom>
                        </pic:spPr>
                      </pic:pic>
                      <pic:pic xmlns:pic="http://schemas.openxmlformats.org/drawingml/2006/picture">
                        <pic:nvPicPr>
                          <pic:cNvPr id="18" name="Image 18"/>
                          <pic:cNvPicPr/>
                        </pic:nvPicPr>
                        <pic:blipFill>
                          <a:blip r:embed="rId14" cstate="print"/>
                          <a:stretch>
                            <a:fillRect/>
                          </a:stretch>
                        </pic:blipFill>
                        <pic:spPr>
                          <a:xfrm>
                            <a:off x="0" y="0"/>
                            <a:ext cx="1734138" cy="761039"/>
                          </a:xfrm>
                          <a:prstGeom prst="rect">
                            <a:avLst/>
                          </a:prstGeom>
                        </pic:spPr>
                      </pic:pic>
                    </wpg:wgp>
                  </a:graphicData>
                </a:graphic>
              </wp:anchor>
            </w:drawing>
          </mc:Choice>
          <mc:Fallback>
            <w:pict>
              <v:group w14:anchorId="0BE74C4B" id="Group 13" o:spid="_x0000_s1026" style="position:absolute;margin-left:53.9pt;margin-top:2.1pt;width:136.55pt;height:64.55pt;z-index:487611392;mso-wrap-distance-left:0;mso-wrap-distance-right:0;mso-position-horizontal-relative:page" coordsize="17341,81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">
                <v:shape id="Graphic 14" o:spid="_x0000_s1027" style="position:absolute;left:905;top:5453;width:1371;height:2121;visibility:visible;mso-wrap-style:square;v-text-anchor:top" coordsize="137160,212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" path="m137045,167640r-85128,l51917,127000r64656,l116573,82550r-64656,l51917,44450r80975,l132892,,,,,44450,,82550r,44450l,167640r,44450l137045,212090r,-44450xe" fillcolor="#12110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8" type="#_x0000_t75" style="position:absolute;left:2474;top:6011;width:1421;height:15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">
                  <v:imagedata r:id="rId15" o:title=""/>
                </v:shape>
                <v:shape id="Image 16" o:spid="_x0000_s1029" type="#_x0000_t75" style="position:absolute;left:4251;top:6020;width:1038;height:15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">
                  <v:imagedata r:id="rId16" o:title=""/>
                </v:shape>
                <v:shape id="Image 17" o:spid="_x0000_s1030" type="#_x0000_t75" style="position:absolute;left:5506;top:5453;width:2411;height:27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">
                  <v:imagedata r:id="rId17" o:title=""/>
                </v:shape>
                <v:shape id="Image 18" o:spid="_x0000_s1031" type="#_x0000_t75" style="position:absolute;width:17341;height:76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">
                  <v:imagedata r:id="rId18" o:title=""/>
                </v:shape>
                <w10:wrap anchorx="page"/>
              </v:group>
            </w:pict>
          </mc:Fallback>
        </mc:AlternateContent>
      </w:r>
      <w:r>
        <w:t>An</w:t>
      </w:r>
      <w:r>
        <w:rPr>
          <w:spacing w:val="-7"/>
        </w:rPr>
        <w:t xml:space="preserve"> </w:t>
      </w:r>
      <w:r>
        <w:t>#ActForEarlyYears</w:t>
      </w:r>
      <w:r>
        <w:rPr>
          <w:spacing w:val="-4"/>
        </w:rPr>
        <w:t xml:space="preserve"> </w:t>
      </w:r>
      <w:r>
        <w:t>policy</w:t>
      </w:r>
      <w:r>
        <w:rPr>
          <w:spacing w:val="-4"/>
        </w:rPr>
        <w:t xml:space="preserve"> </w:t>
      </w:r>
      <w:r>
        <w:rPr>
          <w:spacing w:val="-2"/>
        </w:rPr>
        <w:t>brief</w:t>
      </w:r>
    </w:p>
    <w:p w14:paraId="7669AF4F" w14:textId="5AE864FA" w:rsidR="00C3541C" w:rsidRDefault="00C3541C" w:rsidP="00C3541C">
      <w:pPr>
        <w:ind w:left="7088" w:right="536"/>
        <w:rPr>
          <w:sz w:val="24"/>
        </w:rPr>
      </w:pPr>
      <w:r>
        <w:rPr>
          <w:spacing w:val="-2"/>
          <w:sz w:val="24"/>
        </w:rPr>
        <w:t xml:space="preserve">Theirworld </w:t>
      </w:r>
      <w:r>
        <w:rPr>
          <w:sz w:val="24"/>
        </w:rPr>
        <w:t>September</w:t>
      </w:r>
      <w:r>
        <w:rPr>
          <w:spacing w:val="-17"/>
          <w:sz w:val="24"/>
        </w:rPr>
        <w:t xml:space="preserve"> </w:t>
      </w:r>
      <w:r>
        <w:rPr>
          <w:sz w:val="24"/>
        </w:rPr>
        <w:t>2023</w:t>
      </w:r>
    </w:p>
    <w:p w14:paraId="191C9B65" w14:textId="4F77536C" w:rsidR="00C3541C" w:rsidRPr="00C3541C" w:rsidRDefault="00C3541C" w:rsidP="00C3541C">
      <w:pPr>
        <w:tabs>
          <w:tab w:val="left" w:pos="2372"/>
        </w:tabs>
        <w:sectPr w:rsidR="00C3541C" w:rsidRPr="00C3541C" w:rsidSect="00C3541C">
          <w:type w:val="continuous"/>
          <w:pgSz w:w="11910" w:h="16840"/>
          <w:pgMar w:top="1440" w:right="1080" w:bottom="1440" w:left="1080" w:header="720" w:footer="720" w:gutter="0"/>
          <w:cols w:space="40"/>
          <w:docGrid w:linePitch="299"/>
        </w:sectPr>
      </w:pPr>
    </w:p>
    <w:p w14:paraId="54974B3F" w14:textId="77777777" w:rsidR="00AC069E" w:rsidRPr="00CF3F0D" w:rsidRDefault="00AC069E" w:rsidP="00AC069E">
      <w:pPr>
        <w:spacing w:line="360" w:lineRule="auto"/>
        <w:rPr>
          <w:rFonts w:ascii="Museo Sans 900" w:hAnsi="Museo Sans 900" w:cs="Arial"/>
          <w:b/>
          <w:bCs/>
          <w:sz w:val="44"/>
          <w:szCs w:val="44"/>
        </w:rPr>
      </w:pPr>
      <w:r w:rsidRPr="00CF3F0D">
        <w:rPr>
          <w:rFonts w:ascii="Museo Sans 900" w:hAnsi="Museo Sans 900" w:cs="Arial"/>
          <w:b/>
          <w:bCs/>
          <w:sz w:val="44"/>
          <w:szCs w:val="44"/>
        </w:rPr>
        <w:lastRenderedPageBreak/>
        <w:t xml:space="preserve">Born in the USA: An #ActForEarlyYears policy brief  </w:t>
      </w:r>
    </w:p>
    <w:p w14:paraId="4B2E9A22" w14:textId="77777777" w:rsidR="00AC069E" w:rsidRPr="00CF3F0D" w:rsidRDefault="00AC069E" w:rsidP="00AC069E">
      <w:pPr>
        <w:spacing w:line="360" w:lineRule="auto"/>
        <w:rPr>
          <w:rFonts w:ascii="Museo Sans 500" w:hAnsi="Museo Sans 500" w:cs="Arial"/>
          <w:sz w:val="28"/>
          <w:szCs w:val="28"/>
        </w:rPr>
      </w:pPr>
    </w:p>
    <w:p w14:paraId="55DBF9EB" w14:textId="77777777" w:rsidR="00AC069E" w:rsidRPr="00C3541C" w:rsidRDefault="00AC069E" w:rsidP="00AC069E">
      <w:pPr>
        <w:spacing w:line="360" w:lineRule="auto"/>
        <w:rPr>
          <w:rFonts w:ascii="Museo Sans 900" w:hAnsi="Museo Sans 900" w:cs="Arial"/>
          <w:b/>
          <w:bCs/>
          <w:color w:val="000000" w:themeColor="text1"/>
          <w:sz w:val="44"/>
          <w:szCs w:val="44"/>
          <w:u w:val="single"/>
          <w:shd w:val="clear" w:color="auto" w:fill="FFFFFF"/>
        </w:rPr>
      </w:pPr>
      <w:r w:rsidRPr="00C3541C">
        <w:rPr>
          <w:rFonts w:ascii="Museo Sans 900" w:hAnsi="Museo Sans 900" w:cs="Arial"/>
          <w:b/>
          <w:bCs/>
          <w:color w:val="000000" w:themeColor="text1"/>
          <w:sz w:val="44"/>
          <w:szCs w:val="44"/>
          <w:u w:val="single"/>
          <w:shd w:val="clear" w:color="auto" w:fill="FFFFFF"/>
        </w:rPr>
        <w:t>Background</w:t>
      </w:r>
    </w:p>
    <w:p w14:paraId="730F97F7" w14:textId="77777777" w:rsidR="00AC069E" w:rsidRPr="00CF3F0D" w:rsidRDefault="00AC069E" w:rsidP="00AC069E">
      <w:pPr>
        <w:spacing w:line="360" w:lineRule="auto"/>
        <w:rPr>
          <w:rFonts w:ascii="Museo Sans 500" w:hAnsi="Museo Sans 500" w:cs="Arial"/>
          <w:color w:val="000000" w:themeColor="text1"/>
          <w:sz w:val="28"/>
          <w:szCs w:val="28"/>
          <w:shd w:val="clear" w:color="auto" w:fill="FFFFFF"/>
        </w:rPr>
      </w:pPr>
    </w:p>
    <w:p w14:paraId="3845D8A4" w14:textId="77777777" w:rsidR="00AC069E" w:rsidRPr="00CF3F0D" w:rsidRDefault="00AC069E" w:rsidP="00AC069E">
      <w:pPr>
        <w:spacing w:line="360" w:lineRule="auto"/>
        <w:rPr>
          <w:rFonts w:ascii="Museo Sans 500" w:hAnsi="Museo Sans 500" w:cs="Arial"/>
          <w:color w:val="000000" w:themeColor="text1"/>
          <w:sz w:val="28"/>
          <w:szCs w:val="28"/>
          <w:shd w:val="clear" w:color="auto" w:fill="FFFFFF"/>
        </w:rPr>
      </w:pPr>
      <w:r w:rsidRPr="00CF3F0D">
        <w:rPr>
          <w:rFonts w:ascii="Museo Sans 500" w:hAnsi="Museo Sans 500" w:cs="Arial"/>
          <w:color w:val="000000" w:themeColor="text1"/>
          <w:sz w:val="28"/>
          <w:szCs w:val="28"/>
          <w:shd w:val="clear" w:color="auto" w:fill="FFFFFF"/>
        </w:rPr>
        <w:t>Each year approximately 3.6 million children are born in the United States.</w:t>
      </w:r>
      <w:r w:rsidRPr="00CF3F0D">
        <w:rPr>
          <w:rStyle w:val="FootnoteReference"/>
          <w:rFonts w:ascii="Museo Sans 500" w:hAnsi="Museo Sans 500"/>
          <w:sz w:val="28"/>
          <w:szCs w:val="28"/>
        </w:rPr>
        <w:footnoteReference w:id="1"/>
      </w:r>
      <w:r w:rsidRPr="00CF3F0D">
        <w:rPr>
          <w:rFonts w:ascii="Museo Sans 500" w:hAnsi="Museo Sans 500" w:cs="Arial"/>
          <w:color w:val="000000" w:themeColor="text1"/>
          <w:sz w:val="28"/>
          <w:szCs w:val="28"/>
          <w:shd w:val="clear" w:color="auto" w:fill="FFFFFF"/>
        </w:rPr>
        <w:t xml:space="preserve">  Investment in these young children during the first five years of their lives, especially when they come from marginalized backgrounds, is perhaps the most important intervention that can ever be made – at the local, </w:t>
      </w:r>
      <w:proofErr w:type="gramStart"/>
      <w:r w:rsidRPr="00CF3F0D">
        <w:rPr>
          <w:rFonts w:ascii="Museo Sans 500" w:hAnsi="Museo Sans 500" w:cs="Arial"/>
          <w:color w:val="000000" w:themeColor="text1"/>
          <w:sz w:val="28"/>
          <w:szCs w:val="28"/>
          <w:shd w:val="clear" w:color="auto" w:fill="FFFFFF"/>
        </w:rPr>
        <w:t>state</w:t>
      </w:r>
      <w:proofErr w:type="gramEnd"/>
      <w:r w:rsidRPr="00CF3F0D">
        <w:rPr>
          <w:rFonts w:ascii="Museo Sans 500" w:hAnsi="Museo Sans 500" w:cs="Arial"/>
          <w:color w:val="000000" w:themeColor="text1"/>
          <w:sz w:val="28"/>
          <w:szCs w:val="28"/>
          <w:shd w:val="clear" w:color="auto" w:fill="FFFFFF"/>
        </w:rPr>
        <w:t xml:space="preserve"> and federal level – with long-lasting benefits for society and the economy.  </w:t>
      </w:r>
    </w:p>
    <w:p w14:paraId="6A94D36F" w14:textId="77777777" w:rsidR="00AC069E" w:rsidRPr="00CF3F0D" w:rsidRDefault="00AC069E" w:rsidP="00AC069E">
      <w:pPr>
        <w:spacing w:line="360" w:lineRule="auto"/>
        <w:rPr>
          <w:rFonts w:ascii="Museo Sans 500" w:hAnsi="Museo Sans 500" w:cs="Arial"/>
          <w:sz w:val="28"/>
          <w:szCs w:val="28"/>
        </w:rPr>
      </w:pPr>
    </w:p>
    <w:p w14:paraId="6A802A94" w14:textId="77777777" w:rsidR="00AC069E" w:rsidRPr="00CF3F0D" w:rsidRDefault="00AC069E" w:rsidP="00AC069E">
      <w:pPr>
        <w:spacing w:line="360" w:lineRule="auto"/>
        <w:rPr>
          <w:rFonts w:ascii="Museo Sans 500" w:hAnsi="Museo Sans 500" w:cs="Arial"/>
          <w:sz w:val="28"/>
          <w:szCs w:val="28"/>
        </w:rPr>
      </w:pPr>
      <w:r w:rsidRPr="00CF3F0D">
        <w:rPr>
          <w:rFonts w:ascii="Museo Sans 500" w:hAnsi="Museo Sans 500" w:cs="Arial"/>
          <w:sz w:val="28"/>
          <w:szCs w:val="28"/>
        </w:rPr>
        <w:t xml:space="preserve">For a child, the first five years are a once-in-a-lifetime opportunity. This is when 90% of brain development occurs and patterns of learning and behavior are set for the future. </w:t>
      </w:r>
    </w:p>
    <w:p w14:paraId="51EE6720" w14:textId="77777777" w:rsidR="00AC069E" w:rsidRPr="00CF3F0D" w:rsidRDefault="00AC069E" w:rsidP="00AC069E">
      <w:pPr>
        <w:spacing w:line="360" w:lineRule="auto"/>
        <w:rPr>
          <w:rFonts w:ascii="Museo Sans 500" w:hAnsi="Museo Sans 500" w:cs="Arial"/>
          <w:sz w:val="28"/>
          <w:szCs w:val="28"/>
        </w:rPr>
      </w:pPr>
      <w:r w:rsidRPr="00CF3F0D">
        <w:rPr>
          <w:rFonts w:ascii="Museo Sans 500" w:hAnsi="Museo Sans 500" w:cs="Arial"/>
          <w:sz w:val="28"/>
          <w:szCs w:val="28"/>
        </w:rPr>
        <w:t xml:space="preserve">Unfortunately, this opportunity is being wasted for so many children on a national and global scale. When children are too young to voice their own opinion or stand up for themselves, the social safety net and general early years investment needed to ensure that every child everyone has an equal chance at the American dream are simply not in place.  The result is a widening of the inequality gap and a failure to develop children’s full potential. </w:t>
      </w:r>
    </w:p>
    <w:p w14:paraId="41F71E07" w14:textId="77777777" w:rsidR="00AC069E" w:rsidRPr="00CF3F0D" w:rsidRDefault="00AC069E" w:rsidP="00AC069E">
      <w:pPr>
        <w:spacing w:line="360" w:lineRule="auto"/>
        <w:rPr>
          <w:rFonts w:ascii="Museo Sans 500" w:hAnsi="Museo Sans 500" w:cs="Arial"/>
          <w:sz w:val="28"/>
          <w:szCs w:val="28"/>
        </w:rPr>
      </w:pPr>
    </w:p>
    <w:p w14:paraId="4047BF7F" w14:textId="77777777" w:rsidR="00AC069E" w:rsidRPr="00CF3F0D" w:rsidRDefault="00AC069E" w:rsidP="00AC069E">
      <w:pPr>
        <w:spacing w:line="360" w:lineRule="auto"/>
        <w:rPr>
          <w:rFonts w:ascii="Museo Sans 500" w:hAnsi="Museo Sans 500" w:cs="Arial"/>
          <w:sz w:val="28"/>
          <w:szCs w:val="28"/>
        </w:rPr>
      </w:pPr>
      <w:r w:rsidRPr="00CF3F0D">
        <w:rPr>
          <w:rFonts w:ascii="Museo Sans 500" w:hAnsi="Museo Sans 500" w:cs="Arial"/>
          <w:sz w:val="28"/>
          <w:szCs w:val="28"/>
        </w:rPr>
        <w:t xml:space="preserve">This truly amounts to a crisis in early years’ care and provision. The high cost or poor availability of adequate childcare is a major reason why women and primary caregivers leave their jobs, which means their families are less able to afford all the things that their children need. When children who have not received quality care or preschool start elementary school, they are at a disadvantage compared to children who have benefited from some level of early learning. </w:t>
      </w:r>
    </w:p>
    <w:p w14:paraId="1B8A3385" w14:textId="77777777" w:rsidR="00AC069E" w:rsidRPr="00CF3F0D" w:rsidRDefault="00AC069E" w:rsidP="00AC069E">
      <w:pPr>
        <w:spacing w:line="360" w:lineRule="auto"/>
        <w:rPr>
          <w:rFonts w:ascii="Museo Sans 500" w:hAnsi="Museo Sans 500" w:cs="Arial"/>
          <w:sz w:val="28"/>
          <w:szCs w:val="28"/>
        </w:rPr>
      </w:pPr>
    </w:p>
    <w:p w14:paraId="1FE73AA1" w14:textId="77777777" w:rsidR="00AC069E" w:rsidRPr="00CF3F0D" w:rsidRDefault="00AC069E" w:rsidP="00AC069E">
      <w:pPr>
        <w:spacing w:line="360" w:lineRule="auto"/>
        <w:rPr>
          <w:rFonts w:ascii="Museo Sans 500" w:hAnsi="Museo Sans 500" w:cs="Arial"/>
          <w:b/>
          <w:bCs/>
          <w:color w:val="000000" w:themeColor="text1"/>
          <w:sz w:val="28"/>
          <w:szCs w:val="28"/>
        </w:rPr>
      </w:pPr>
    </w:p>
    <w:p w14:paraId="04C0E6A4" w14:textId="77777777" w:rsidR="00AC069E" w:rsidRPr="00AC069E" w:rsidRDefault="00AC069E" w:rsidP="00AC069E">
      <w:pPr>
        <w:spacing w:line="360" w:lineRule="auto"/>
        <w:rPr>
          <w:rFonts w:ascii="Museo Sans 900" w:hAnsi="Museo Sans 900" w:cs="Arial"/>
          <w:b/>
          <w:bCs/>
          <w:color w:val="000000" w:themeColor="text1"/>
          <w:sz w:val="44"/>
          <w:szCs w:val="44"/>
          <w:u w:val="single"/>
        </w:rPr>
      </w:pPr>
      <w:r w:rsidRPr="00AC069E">
        <w:rPr>
          <w:rFonts w:ascii="Museo Sans 900" w:hAnsi="Museo Sans 900" w:cs="Arial"/>
          <w:b/>
          <w:bCs/>
          <w:color w:val="000000" w:themeColor="text1"/>
          <w:sz w:val="44"/>
          <w:szCs w:val="44"/>
          <w:u w:val="single"/>
        </w:rPr>
        <w:lastRenderedPageBreak/>
        <w:t xml:space="preserve">The State of the Early Years in 10 Statistics </w:t>
      </w:r>
    </w:p>
    <w:p w14:paraId="775CE53C" w14:textId="77777777" w:rsidR="00AC069E" w:rsidRPr="00CF3F0D" w:rsidRDefault="00AC069E" w:rsidP="00AC069E">
      <w:pPr>
        <w:spacing w:line="360" w:lineRule="auto"/>
        <w:rPr>
          <w:rFonts w:ascii="Museo Sans 500" w:hAnsi="Museo Sans 500" w:cs="Arial"/>
          <w:b/>
          <w:bCs/>
          <w:color w:val="000000" w:themeColor="text1"/>
          <w:sz w:val="28"/>
          <w:szCs w:val="28"/>
          <w:u w:val="single"/>
        </w:rPr>
      </w:pPr>
    </w:p>
    <w:p w14:paraId="41D32FD3" w14:textId="77777777" w:rsidR="00AC069E" w:rsidRPr="00CF3F0D" w:rsidRDefault="00AC069E" w:rsidP="00AC069E">
      <w:pPr>
        <w:spacing w:line="360" w:lineRule="auto"/>
        <w:rPr>
          <w:rFonts w:ascii="Museo Sans 500" w:hAnsi="Museo Sans 500" w:cs="Arial"/>
          <w:color w:val="000000" w:themeColor="text1"/>
          <w:sz w:val="28"/>
          <w:szCs w:val="28"/>
        </w:rPr>
      </w:pPr>
      <w:r w:rsidRPr="00CF3F0D">
        <w:rPr>
          <w:rFonts w:ascii="Museo Sans 500" w:hAnsi="Museo Sans 500" w:cs="Arial"/>
          <w:color w:val="000000" w:themeColor="text1"/>
          <w:sz w:val="28"/>
          <w:szCs w:val="28"/>
        </w:rPr>
        <w:t>Here is the state of early childhood development in ten statistics, to help show America is faring in acting for the early years.</w:t>
      </w:r>
    </w:p>
    <w:p w14:paraId="5DDE8366" w14:textId="77777777" w:rsidR="00AC069E" w:rsidRPr="00CF3F0D" w:rsidRDefault="00AC069E" w:rsidP="00AC069E">
      <w:pPr>
        <w:spacing w:line="360" w:lineRule="auto"/>
        <w:rPr>
          <w:rFonts w:ascii="Museo Sans 500" w:hAnsi="Museo Sans 500" w:cs="Arial"/>
          <w:sz w:val="28"/>
          <w:szCs w:val="28"/>
        </w:rPr>
      </w:pPr>
    </w:p>
    <w:p w14:paraId="18FA511A" w14:textId="77777777" w:rsidR="00AC069E" w:rsidRPr="00AC069E" w:rsidRDefault="00AC069E" w:rsidP="00AC069E">
      <w:pPr>
        <w:pStyle w:val="ListParagraph"/>
        <w:widowControl/>
        <w:numPr>
          <w:ilvl w:val="0"/>
          <w:numId w:val="6"/>
        </w:numPr>
        <w:autoSpaceDE/>
        <w:autoSpaceDN/>
        <w:spacing w:line="360" w:lineRule="auto"/>
        <w:contextualSpacing/>
        <w:rPr>
          <w:rFonts w:ascii="Museo Sans 500" w:eastAsia="Times New Roman" w:hAnsi="Museo Sans 500" w:cs="Arial"/>
          <w:color w:val="000000"/>
          <w:sz w:val="28"/>
          <w:szCs w:val="28"/>
          <w:lang w:val="en-GB" w:eastAsia="en-GB"/>
        </w:rPr>
      </w:pPr>
      <w:r w:rsidRPr="00CF3F0D">
        <w:rPr>
          <w:rFonts w:ascii="Museo Sans 500" w:hAnsi="Museo Sans 500" w:cs="Arial"/>
          <w:b/>
          <w:bCs/>
          <w:color w:val="000000" w:themeColor="text1"/>
          <w:sz w:val="28"/>
          <w:szCs w:val="28"/>
        </w:rPr>
        <w:t xml:space="preserve">Childcare in the U.S. is becoming unaffordable. </w:t>
      </w:r>
      <w:r w:rsidRPr="00AC069E">
        <w:rPr>
          <w:rFonts w:ascii="Museo Sans 500" w:eastAsia="Times New Roman" w:hAnsi="Museo Sans 500" w:cs="Arial"/>
          <w:color w:val="000000"/>
          <w:sz w:val="28"/>
          <w:szCs w:val="28"/>
          <w:lang w:val="en-GB" w:eastAsia="en-GB"/>
        </w:rPr>
        <w:t>A survey for Theirworld found that:</w:t>
      </w:r>
    </w:p>
    <w:p w14:paraId="560608B1" w14:textId="77777777" w:rsidR="00AC069E" w:rsidRPr="00AC069E" w:rsidRDefault="00AC069E" w:rsidP="00AC069E">
      <w:pPr>
        <w:pStyle w:val="ListParagraph"/>
        <w:widowControl/>
        <w:numPr>
          <w:ilvl w:val="0"/>
          <w:numId w:val="7"/>
        </w:numPr>
        <w:autoSpaceDE/>
        <w:autoSpaceDN/>
        <w:spacing w:line="360" w:lineRule="auto"/>
        <w:contextualSpacing/>
        <w:rPr>
          <w:rFonts w:ascii="Museo Sans 500" w:eastAsia="Times New Roman" w:hAnsi="Museo Sans 500" w:cs="Arial"/>
          <w:color w:val="000000"/>
          <w:sz w:val="28"/>
          <w:szCs w:val="28"/>
          <w:lang w:val="en-GB" w:eastAsia="en-GB"/>
        </w:rPr>
      </w:pPr>
      <w:r w:rsidRPr="00AC069E">
        <w:rPr>
          <w:rFonts w:ascii="Museo Sans 500" w:eastAsia="Times New Roman" w:hAnsi="Museo Sans 500" w:cs="Arial"/>
          <w:color w:val="000000"/>
          <w:sz w:val="28"/>
          <w:szCs w:val="28"/>
          <w:lang w:val="en-GB" w:eastAsia="en-GB"/>
        </w:rPr>
        <w:t>more than one in four parents (27%) have quit a job or dropped out of education to avoid the soaring cost of childcare</w:t>
      </w:r>
    </w:p>
    <w:p w14:paraId="40885B9F" w14:textId="77777777" w:rsidR="00AC069E" w:rsidRPr="00AC069E" w:rsidRDefault="00AC069E" w:rsidP="00AC069E">
      <w:pPr>
        <w:pStyle w:val="ListParagraph"/>
        <w:widowControl/>
        <w:numPr>
          <w:ilvl w:val="0"/>
          <w:numId w:val="7"/>
        </w:numPr>
        <w:autoSpaceDE/>
        <w:autoSpaceDN/>
        <w:spacing w:line="360" w:lineRule="auto"/>
        <w:contextualSpacing/>
        <w:rPr>
          <w:rFonts w:ascii="Museo Sans 500" w:eastAsia="Times New Roman" w:hAnsi="Museo Sans 500" w:cs="Arial"/>
          <w:color w:val="000000"/>
          <w:sz w:val="28"/>
          <w:szCs w:val="28"/>
          <w:lang w:val="en-GB" w:eastAsia="en-GB"/>
        </w:rPr>
      </w:pPr>
      <w:r w:rsidRPr="00AC069E">
        <w:rPr>
          <w:rFonts w:ascii="Museo Sans 500" w:eastAsia="Times New Roman" w:hAnsi="Museo Sans 500" w:cs="Arial"/>
          <w:color w:val="000000"/>
          <w:sz w:val="28"/>
          <w:szCs w:val="28"/>
          <w:lang w:val="en-GB" w:eastAsia="en-GB"/>
        </w:rPr>
        <w:t>59% said their childcare expenses have increased in the last six months</w:t>
      </w:r>
    </w:p>
    <w:p w14:paraId="3C63C06A" w14:textId="4A2FBD20" w:rsidR="00AC069E" w:rsidRPr="00CF3F0D" w:rsidRDefault="00AC069E" w:rsidP="00AC069E">
      <w:pPr>
        <w:pStyle w:val="ListParagraph"/>
        <w:widowControl/>
        <w:numPr>
          <w:ilvl w:val="0"/>
          <w:numId w:val="7"/>
        </w:numPr>
        <w:autoSpaceDE/>
        <w:autoSpaceDN/>
        <w:spacing w:before="0" w:line="360" w:lineRule="auto"/>
        <w:contextualSpacing/>
        <w:rPr>
          <w:rFonts w:ascii="Museo Sans 500" w:eastAsia="Times New Roman" w:hAnsi="Museo Sans 500" w:cs="Arial"/>
          <w:color w:val="000000"/>
          <w:sz w:val="28"/>
          <w:szCs w:val="28"/>
          <w:lang w:val="en-GB" w:eastAsia="en-GB"/>
        </w:rPr>
      </w:pPr>
      <w:r w:rsidRPr="00AC069E">
        <w:rPr>
          <w:rFonts w:ascii="Museo Sans 500" w:eastAsia="Times New Roman" w:hAnsi="Museo Sans 500" w:cs="Arial"/>
          <w:color w:val="000000"/>
          <w:sz w:val="28"/>
          <w:szCs w:val="28"/>
          <w:lang w:val="en-GB" w:eastAsia="en-GB"/>
        </w:rPr>
        <w:t>42% of Gen Z parents (aged 18-24) said they spent between 30% and 70% of their income on childcare</w:t>
      </w:r>
      <w:r w:rsidRPr="00CF3F0D">
        <w:rPr>
          <w:rStyle w:val="FootnoteReference"/>
          <w:rFonts w:ascii="Museo Sans 500" w:hAnsi="Museo Sans 500"/>
          <w:sz w:val="28"/>
          <w:szCs w:val="28"/>
        </w:rPr>
        <w:footnoteReference w:id="2"/>
      </w:r>
    </w:p>
    <w:p w14:paraId="59D96C9C" w14:textId="77777777" w:rsidR="00AC069E" w:rsidRPr="00CF3F0D" w:rsidRDefault="00AC069E" w:rsidP="00AC069E">
      <w:pPr>
        <w:spacing w:line="360" w:lineRule="auto"/>
        <w:rPr>
          <w:rFonts w:ascii="Museo Sans 500" w:hAnsi="Museo Sans 500" w:cs="Arial"/>
          <w:b/>
          <w:bCs/>
          <w:color w:val="000000" w:themeColor="text1"/>
          <w:sz w:val="28"/>
          <w:szCs w:val="28"/>
          <w:shd w:val="clear" w:color="auto" w:fill="FFFFFF"/>
        </w:rPr>
      </w:pPr>
    </w:p>
    <w:p w14:paraId="7FDD2A2F" w14:textId="77777777" w:rsidR="00AC069E" w:rsidRPr="00AC069E" w:rsidRDefault="00AC069E" w:rsidP="00AC069E">
      <w:pPr>
        <w:pStyle w:val="ListParagraph"/>
        <w:widowControl/>
        <w:numPr>
          <w:ilvl w:val="0"/>
          <w:numId w:val="6"/>
        </w:numPr>
        <w:autoSpaceDE/>
        <w:autoSpaceDN/>
        <w:spacing w:before="0" w:line="360" w:lineRule="auto"/>
        <w:contextualSpacing/>
        <w:rPr>
          <w:rFonts w:ascii="Museo Sans 500" w:hAnsi="Museo Sans 500" w:cs="Arial"/>
          <w:color w:val="000000" w:themeColor="text1"/>
          <w:sz w:val="28"/>
          <w:szCs w:val="28"/>
          <w:shd w:val="clear" w:color="auto" w:fill="FFFFFF"/>
        </w:rPr>
      </w:pPr>
      <w:r w:rsidRPr="00CF3F0D">
        <w:rPr>
          <w:rFonts w:ascii="Museo Sans 500" w:hAnsi="Museo Sans 500" w:cs="Arial"/>
          <w:b/>
          <w:bCs/>
          <w:color w:val="000000" w:themeColor="text1"/>
          <w:sz w:val="28"/>
          <w:szCs w:val="28"/>
        </w:rPr>
        <w:t>Childcare creates stress in families and affects major household decisions.</w:t>
      </w:r>
    </w:p>
    <w:p w14:paraId="25D90111" w14:textId="77777777" w:rsidR="00AC069E" w:rsidRPr="00AC069E" w:rsidRDefault="00AC069E" w:rsidP="00AC069E">
      <w:pPr>
        <w:widowControl/>
        <w:autoSpaceDE/>
        <w:autoSpaceDN/>
        <w:spacing w:line="360" w:lineRule="auto"/>
        <w:ind w:left="360"/>
        <w:contextualSpacing/>
        <w:rPr>
          <w:rFonts w:ascii="Museo Sans 500" w:eastAsia="Times New Roman" w:hAnsi="Museo Sans 500" w:cs="Arial"/>
          <w:color w:val="000000" w:themeColor="text1"/>
          <w:sz w:val="28"/>
          <w:szCs w:val="28"/>
        </w:rPr>
      </w:pPr>
      <w:r w:rsidRPr="00AC069E">
        <w:rPr>
          <w:rFonts w:ascii="Museo Sans 500" w:eastAsia="Times New Roman" w:hAnsi="Museo Sans 500" w:cs="Arial"/>
          <w:color w:val="000000" w:themeColor="text1"/>
          <w:sz w:val="28"/>
          <w:szCs w:val="28"/>
        </w:rPr>
        <w:t>The survey also showed that:</w:t>
      </w:r>
    </w:p>
    <w:p w14:paraId="110AB515" w14:textId="77777777" w:rsidR="00AC069E" w:rsidRPr="00AC069E" w:rsidRDefault="00AC069E" w:rsidP="00AC069E">
      <w:pPr>
        <w:pStyle w:val="ListParagraph"/>
        <w:widowControl/>
        <w:numPr>
          <w:ilvl w:val="0"/>
          <w:numId w:val="8"/>
        </w:numPr>
        <w:autoSpaceDE/>
        <w:autoSpaceDN/>
        <w:spacing w:line="360" w:lineRule="auto"/>
        <w:contextualSpacing/>
        <w:rPr>
          <w:rFonts w:ascii="Museo Sans 500" w:eastAsia="Times New Roman" w:hAnsi="Museo Sans 500" w:cs="Arial"/>
          <w:color w:val="000000" w:themeColor="text1"/>
          <w:sz w:val="28"/>
          <w:szCs w:val="28"/>
        </w:rPr>
      </w:pPr>
      <w:r w:rsidRPr="00AC069E">
        <w:rPr>
          <w:rFonts w:ascii="Museo Sans 500" w:eastAsia="Times New Roman" w:hAnsi="Museo Sans 500" w:cs="Arial"/>
          <w:color w:val="000000" w:themeColor="text1"/>
          <w:sz w:val="28"/>
          <w:szCs w:val="28"/>
        </w:rPr>
        <w:t>more than two-thirds of parents in the U.S. (68%) said they find it difficult to meet childcare costs</w:t>
      </w:r>
    </w:p>
    <w:p w14:paraId="05288F2B" w14:textId="69E9B1DA" w:rsidR="00AC069E" w:rsidRPr="00CF3F0D" w:rsidRDefault="00AC069E" w:rsidP="00AC069E">
      <w:pPr>
        <w:pStyle w:val="ListParagraph"/>
        <w:widowControl/>
        <w:numPr>
          <w:ilvl w:val="0"/>
          <w:numId w:val="8"/>
        </w:numPr>
        <w:autoSpaceDE/>
        <w:autoSpaceDN/>
        <w:spacing w:before="0" w:line="360" w:lineRule="auto"/>
        <w:contextualSpacing/>
        <w:rPr>
          <w:rFonts w:ascii="Museo Sans 500" w:hAnsi="Museo Sans 500" w:cs="Arial"/>
          <w:color w:val="000000" w:themeColor="text1"/>
          <w:sz w:val="28"/>
          <w:szCs w:val="28"/>
          <w:shd w:val="clear" w:color="auto" w:fill="FFFFFF"/>
        </w:rPr>
      </w:pPr>
      <w:r w:rsidRPr="00AC069E">
        <w:rPr>
          <w:rFonts w:ascii="Museo Sans 500" w:eastAsia="Times New Roman" w:hAnsi="Museo Sans 500" w:cs="Arial"/>
          <w:color w:val="000000" w:themeColor="text1"/>
          <w:sz w:val="28"/>
          <w:szCs w:val="28"/>
        </w:rPr>
        <w:t>two in three parents (66%) have made major financial changes to make ends meet</w:t>
      </w:r>
      <w:r w:rsidRPr="00CF3F0D">
        <w:rPr>
          <w:rFonts w:ascii="Museo Sans 500" w:eastAsia="Times New Roman" w:hAnsi="Museo Sans 500" w:cs="Arial"/>
          <w:color w:val="000000" w:themeColor="text1"/>
          <w:sz w:val="28"/>
          <w:szCs w:val="28"/>
        </w:rPr>
        <w:t>.</w:t>
      </w:r>
      <w:r w:rsidRPr="00CF3F0D">
        <w:rPr>
          <w:rStyle w:val="FootnoteReference"/>
          <w:rFonts w:ascii="Museo Sans 500" w:hAnsi="Museo Sans 500"/>
          <w:sz w:val="28"/>
          <w:szCs w:val="28"/>
        </w:rPr>
        <w:footnoteReference w:id="3"/>
      </w:r>
      <w:r w:rsidRPr="00CF3F0D">
        <w:rPr>
          <w:rFonts w:ascii="Museo Sans 500" w:eastAsia="Times New Roman" w:hAnsi="Museo Sans 500" w:cs="Arial"/>
          <w:color w:val="000000" w:themeColor="text1"/>
          <w:sz w:val="28"/>
          <w:szCs w:val="28"/>
        </w:rPr>
        <w:t> </w:t>
      </w:r>
    </w:p>
    <w:p w14:paraId="000906B8" w14:textId="77777777" w:rsidR="00AC069E" w:rsidRPr="00CF3F0D" w:rsidRDefault="00AC069E" w:rsidP="00AC069E">
      <w:pPr>
        <w:pStyle w:val="ListParagraph"/>
        <w:spacing w:line="360" w:lineRule="auto"/>
        <w:rPr>
          <w:rFonts w:ascii="Museo Sans 500" w:hAnsi="Museo Sans 500" w:cs="Arial"/>
          <w:color w:val="000000" w:themeColor="text1"/>
          <w:sz w:val="28"/>
          <w:szCs w:val="28"/>
          <w:shd w:val="clear" w:color="auto" w:fill="FFFFFF"/>
        </w:rPr>
      </w:pPr>
    </w:p>
    <w:p w14:paraId="755366C1" w14:textId="77777777" w:rsidR="00AC069E" w:rsidRPr="00CF3F0D" w:rsidRDefault="00AC069E" w:rsidP="00BA11DC">
      <w:pPr>
        <w:pStyle w:val="ListParagraph"/>
        <w:widowControl/>
        <w:autoSpaceDE/>
        <w:autoSpaceDN/>
        <w:spacing w:before="0" w:line="360" w:lineRule="auto"/>
        <w:ind w:left="720"/>
        <w:contextualSpacing/>
        <w:rPr>
          <w:rFonts w:ascii="Museo Sans 500" w:hAnsi="Museo Sans 500" w:cs="Arial"/>
          <w:color w:val="000000" w:themeColor="text1"/>
          <w:sz w:val="28"/>
          <w:szCs w:val="28"/>
        </w:rPr>
      </w:pPr>
      <w:r w:rsidRPr="00CF3F0D">
        <w:rPr>
          <w:rFonts w:ascii="Museo Sans 500" w:hAnsi="Museo Sans 500" w:cs="Arial"/>
          <w:b/>
          <w:bCs/>
          <w:color w:val="000000" w:themeColor="text1"/>
          <w:sz w:val="28"/>
          <w:szCs w:val="28"/>
        </w:rPr>
        <w:t xml:space="preserve">America invests less than most major countries on early childhood care and education.  </w:t>
      </w:r>
      <w:r w:rsidRPr="00CF3F0D">
        <w:rPr>
          <w:rFonts w:ascii="Museo Sans 500" w:hAnsi="Museo Sans 500" w:cs="Arial"/>
          <w:color w:val="000000" w:themeColor="text1"/>
          <w:sz w:val="28"/>
          <w:szCs w:val="28"/>
        </w:rPr>
        <w:t>In fact, it ranks 34</w:t>
      </w:r>
      <w:r w:rsidRPr="00CF3F0D">
        <w:rPr>
          <w:rFonts w:ascii="Museo Sans 500" w:hAnsi="Museo Sans 500" w:cs="Arial"/>
          <w:color w:val="000000" w:themeColor="text1"/>
          <w:sz w:val="28"/>
          <w:szCs w:val="28"/>
          <w:vertAlign w:val="superscript"/>
        </w:rPr>
        <w:t>th</w:t>
      </w:r>
      <w:r w:rsidRPr="00CF3F0D">
        <w:rPr>
          <w:rFonts w:ascii="Museo Sans 500" w:hAnsi="Museo Sans 500" w:cs="Arial"/>
          <w:color w:val="000000" w:themeColor="text1"/>
          <w:sz w:val="28"/>
          <w:szCs w:val="28"/>
        </w:rPr>
        <w:t xml:space="preserve"> out OECD countries, behind countries like Mexico, Colombia, Hungary, and the EU as a percentage of GDP. </w:t>
      </w:r>
    </w:p>
    <w:p w14:paraId="1B99F6DF" w14:textId="77777777" w:rsidR="00AC069E" w:rsidRPr="00CF3F0D" w:rsidRDefault="00AC069E" w:rsidP="00AC069E">
      <w:pPr>
        <w:spacing w:line="360" w:lineRule="auto"/>
        <w:ind w:left="360"/>
        <w:rPr>
          <w:rFonts w:ascii="Museo Sans 500" w:hAnsi="Museo Sans 500" w:cs="Arial"/>
          <w:color w:val="000000" w:themeColor="text1"/>
          <w:sz w:val="28"/>
          <w:szCs w:val="28"/>
        </w:rPr>
      </w:pPr>
      <w:r w:rsidRPr="00CF3F0D">
        <w:rPr>
          <w:rFonts w:ascii="Museo Sans 500" w:eastAsia="Yu Gothic UI Semilight" w:hAnsi="Museo Sans 500" w:cs="Arial"/>
          <w:b/>
          <w:color w:val="000000" w:themeColor="text1"/>
          <w:sz w:val="28"/>
          <w:szCs w:val="28"/>
          <w:shd w:val="clear" w:color="auto" w:fill="F8F9FA"/>
          <w:lang w:eastAsia="en-IN"/>
        </w:rPr>
        <w:br/>
      </w:r>
    </w:p>
    <w:p w14:paraId="7CA09AC1" w14:textId="6499D037" w:rsidR="00AC069E" w:rsidRPr="00CF3F0D" w:rsidRDefault="00AC069E" w:rsidP="00AC069E">
      <w:pPr>
        <w:spacing w:line="360" w:lineRule="auto"/>
        <w:ind w:left="360"/>
        <w:rPr>
          <w:rFonts w:ascii="Museo Sans 500" w:eastAsiaTheme="majorEastAsia" w:hAnsi="Museo Sans 500" w:cs="Arial"/>
          <w:b/>
          <w:color w:val="000000" w:themeColor="text1"/>
          <w:sz w:val="28"/>
          <w:szCs w:val="28"/>
        </w:rPr>
      </w:pPr>
      <w:r>
        <w:rPr>
          <w:rFonts w:ascii="Museo Sans 500" w:eastAsiaTheme="majorEastAsia" w:hAnsi="Museo Sans 500" w:cs="Arial"/>
          <w:b/>
          <w:noProof/>
          <w:color w:val="000000" w:themeColor="text1"/>
          <w:sz w:val="28"/>
          <w:szCs w:val="28"/>
        </w:rPr>
        <w:lastRenderedPageBreak/>
        <w:drawing>
          <wp:inline distT="0" distB="0" distL="0" distR="0" wp14:anchorId="7BD5AFAF" wp14:editId="6E0A1F43">
            <wp:extent cx="6762750" cy="3801110"/>
            <wp:effectExtent l="0" t="0" r="6350" b="0"/>
            <wp:docPr id="1623250754" name="Picture 1" descr="Stacked bar chart displaying public expenditure on childcare and pre-primary education and total public expenditure on early childhood education and care for various countries as a % of GDP, 2019 or latest available. Source: O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250754" name="Picture 1" descr="Stacked bar chart displaying public expenditure on childcare and pre-primary education and total public expenditure on early childhood education and care for various countries as a % of GDP, 2019 or latest available. Source: OEC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62750" cy="3801110"/>
                    </a:xfrm>
                    <a:prstGeom prst="rect">
                      <a:avLst/>
                    </a:prstGeom>
                  </pic:spPr>
                </pic:pic>
              </a:graphicData>
            </a:graphic>
          </wp:inline>
        </w:drawing>
      </w:r>
    </w:p>
    <w:p w14:paraId="385DE4D6" w14:textId="77777777" w:rsidR="00AC069E" w:rsidRPr="00CF3F0D" w:rsidRDefault="00AC069E" w:rsidP="00AC069E">
      <w:pPr>
        <w:spacing w:line="360" w:lineRule="auto"/>
        <w:ind w:left="360"/>
        <w:rPr>
          <w:rFonts w:ascii="Museo Sans 500" w:hAnsi="Museo Sans 500" w:cs="Arial"/>
          <w:i/>
          <w:iCs/>
          <w:color w:val="000000" w:themeColor="text1"/>
          <w:sz w:val="28"/>
          <w:szCs w:val="28"/>
        </w:rPr>
      </w:pPr>
      <w:r w:rsidRPr="00CF3F0D">
        <w:rPr>
          <w:rFonts w:ascii="Museo Sans 500" w:hAnsi="Museo Sans 500" w:cs="Arial"/>
          <w:i/>
          <w:iCs/>
          <w:color w:val="000000" w:themeColor="text1"/>
          <w:sz w:val="28"/>
          <w:szCs w:val="28"/>
        </w:rPr>
        <w:t>Stacked bar chart displaying public expenditure on childcare and pre-primary education and total public expenditure on early childhood education and care for various countries as a % of GDP, 2019 or latest available. Source: OECD.</w:t>
      </w:r>
    </w:p>
    <w:p w14:paraId="0520B000" w14:textId="77777777" w:rsidR="00AC069E" w:rsidRPr="00CF3F0D" w:rsidRDefault="00AC069E" w:rsidP="00AC069E">
      <w:pPr>
        <w:spacing w:line="360" w:lineRule="auto"/>
        <w:rPr>
          <w:rFonts w:ascii="Museo Sans 500" w:hAnsi="Museo Sans 500" w:cs="Arial"/>
          <w:color w:val="000000" w:themeColor="text1"/>
          <w:sz w:val="28"/>
          <w:szCs w:val="28"/>
        </w:rPr>
      </w:pPr>
    </w:p>
    <w:p w14:paraId="520CA3B3" w14:textId="77777777" w:rsidR="00AC069E" w:rsidRPr="00CF3F0D" w:rsidRDefault="00AC069E" w:rsidP="00AC069E">
      <w:pPr>
        <w:pStyle w:val="ListParagraph"/>
        <w:widowControl/>
        <w:numPr>
          <w:ilvl w:val="0"/>
          <w:numId w:val="6"/>
        </w:numPr>
        <w:autoSpaceDE/>
        <w:autoSpaceDN/>
        <w:spacing w:before="0" w:line="360" w:lineRule="auto"/>
        <w:contextualSpacing/>
        <w:rPr>
          <w:rFonts w:ascii="Museo Sans 500" w:hAnsi="Museo Sans 500" w:cs="Arial"/>
          <w:color w:val="000000" w:themeColor="text1"/>
          <w:sz w:val="28"/>
          <w:szCs w:val="28"/>
        </w:rPr>
      </w:pPr>
      <w:r w:rsidRPr="00CF3F0D">
        <w:rPr>
          <w:rFonts w:ascii="Museo Sans 500" w:hAnsi="Museo Sans 500" w:cs="Arial"/>
          <w:b/>
          <w:bCs/>
          <w:color w:val="000000" w:themeColor="text1"/>
          <w:sz w:val="28"/>
          <w:szCs w:val="28"/>
          <w:shd w:val="clear" w:color="auto" w:fill="FFFFFF"/>
        </w:rPr>
        <w:t xml:space="preserve">America leaves behind half of its talent pool and human potential before the age of five. </w:t>
      </w:r>
      <w:r w:rsidRPr="00CF3F0D">
        <w:rPr>
          <w:rFonts w:ascii="Museo Sans 500" w:hAnsi="Museo Sans 500" w:cs="Arial"/>
          <w:color w:val="000000" w:themeColor="text1"/>
          <w:sz w:val="28"/>
          <w:szCs w:val="28"/>
          <w:shd w:val="clear" w:color="auto" w:fill="FFFFFF"/>
        </w:rPr>
        <w:t>Only half of three- and four-year-old children are enrolled in preschool.</w:t>
      </w:r>
      <w:r w:rsidRPr="00CF3F0D">
        <w:rPr>
          <w:rStyle w:val="FootnoteReference"/>
          <w:rFonts w:ascii="Museo Sans 500" w:hAnsi="Museo Sans 500"/>
          <w:sz w:val="28"/>
          <w:szCs w:val="28"/>
        </w:rPr>
        <w:footnoteReference w:id="4"/>
      </w:r>
      <w:r w:rsidRPr="00CF3F0D">
        <w:rPr>
          <w:rFonts w:ascii="Museo Sans 500" w:hAnsi="Museo Sans 500" w:cs="Arial"/>
          <w:color w:val="000000" w:themeColor="text1"/>
          <w:sz w:val="28"/>
          <w:szCs w:val="28"/>
          <w:shd w:val="clear" w:color="auto" w:fill="FFFFFF"/>
        </w:rPr>
        <w:t xml:space="preserve">  These critical years help equip young people with the essential skills they will need to learn and thrive in society.</w:t>
      </w:r>
    </w:p>
    <w:p w14:paraId="49F0F09B" w14:textId="77777777" w:rsidR="00AC069E" w:rsidRPr="00CF3F0D" w:rsidRDefault="00AC069E" w:rsidP="00AC069E">
      <w:pPr>
        <w:pStyle w:val="ListParagraph"/>
        <w:spacing w:line="360" w:lineRule="auto"/>
        <w:rPr>
          <w:rFonts w:ascii="Museo Sans 500" w:hAnsi="Museo Sans 500" w:cs="Arial"/>
          <w:color w:val="000000" w:themeColor="text1"/>
          <w:sz w:val="28"/>
          <w:szCs w:val="28"/>
        </w:rPr>
      </w:pPr>
    </w:p>
    <w:p w14:paraId="3B4B3756" w14:textId="77777777" w:rsidR="00AC069E" w:rsidRPr="00CF3F0D" w:rsidRDefault="00AC069E" w:rsidP="00AC069E">
      <w:pPr>
        <w:pStyle w:val="ListParagraph"/>
        <w:widowControl/>
        <w:numPr>
          <w:ilvl w:val="0"/>
          <w:numId w:val="6"/>
        </w:numPr>
        <w:autoSpaceDE/>
        <w:autoSpaceDN/>
        <w:spacing w:before="0" w:line="360" w:lineRule="auto"/>
        <w:contextualSpacing/>
        <w:rPr>
          <w:rFonts w:ascii="Museo Sans 500" w:hAnsi="Museo Sans 500" w:cs="Arial"/>
          <w:color w:val="000000" w:themeColor="text1"/>
          <w:sz w:val="28"/>
          <w:szCs w:val="28"/>
        </w:rPr>
      </w:pPr>
      <w:r w:rsidRPr="00CF3F0D">
        <w:rPr>
          <w:rFonts w:ascii="Museo Sans 500" w:hAnsi="Museo Sans 500" w:cs="Arial"/>
          <w:b/>
          <w:bCs/>
          <w:color w:val="000000" w:themeColor="text1"/>
          <w:sz w:val="28"/>
          <w:szCs w:val="28"/>
        </w:rPr>
        <w:t>The early years profession is not valued.</w:t>
      </w:r>
      <w:r w:rsidRPr="00CF3F0D">
        <w:rPr>
          <w:rFonts w:ascii="Museo Sans 500" w:hAnsi="Museo Sans 500" w:cs="Arial"/>
          <w:color w:val="000000" w:themeColor="text1"/>
          <w:sz w:val="28"/>
          <w:szCs w:val="28"/>
        </w:rPr>
        <w:t xml:space="preserve"> The average annual salary of a childcare provider in the U.S. is $29,570 (or $14.22 per hour).</w:t>
      </w:r>
      <w:r w:rsidRPr="00CF3F0D">
        <w:rPr>
          <w:rStyle w:val="FootnoteReference"/>
          <w:rFonts w:ascii="Museo Sans 500" w:hAnsi="Museo Sans 500"/>
          <w:sz w:val="28"/>
          <w:szCs w:val="28"/>
        </w:rPr>
        <w:footnoteReference w:id="5"/>
      </w:r>
      <w:r w:rsidRPr="00CF3F0D">
        <w:rPr>
          <w:rFonts w:ascii="Museo Sans 500" w:hAnsi="Museo Sans 500" w:cs="Arial"/>
          <w:color w:val="000000" w:themeColor="text1"/>
          <w:sz w:val="28"/>
          <w:szCs w:val="28"/>
        </w:rPr>
        <w:t xml:space="preserve">  Alabama, Louisiana, Mississippi, and West Virginia have the lowest average pay of less than $11 per hour; the total salary is below the poverty line for a family of three with a single wage earner.</w:t>
      </w:r>
      <w:r w:rsidRPr="00CF3F0D">
        <w:rPr>
          <w:rStyle w:val="FootnoteReference"/>
          <w:rFonts w:ascii="Museo Sans 500" w:hAnsi="Museo Sans 500"/>
          <w:sz w:val="28"/>
          <w:szCs w:val="28"/>
        </w:rPr>
        <w:footnoteReference w:id="6"/>
      </w:r>
      <w:r w:rsidRPr="00CF3F0D">
        <w:rPr>
          <w:rFonts w:ascii="Museo Sans 500" w:hAnsi="Museo Sans 500" w:cs="Arial"/>
          <w:color w:val="000000" w:themeColor="text1"/>
          <w:sz w:val="28"/>
          <w:szCs w:val="28"/>
        </w:rPr>
        <w:t xml:space="preserve">  California, Massachusetts and the District of Colombia have the highest average pay at </w:t>
      </w:r>
      <w:r w:rsidRPr="00CF3F0D">
        <w:rPr>
          <w:rFonts w:ascii="Museo Sans 500" w:hAnsi="Museo Sans 500" w:cs="Arial"/>
          <w:color w:val="000000" w:themeColor="text1"/>
          <w:sz w:val="28"/>
          <w:szCs w:val="28"/>
        </w:rPr>
        <w:lastRenderedPageBreak/>
        <w:t xml:space="preserve">$18 or more per hour. </w:t>
      </w:r>
      <w:r w:rsidRPr="00CF3F0D">
        <w:rPr>
          <w:rFonts w:ascii="Museo Sans 500" w:hAnsi="Museo Sans 500" w:cs="Arial"/>
          <w:color w:val="000000" w:themeColor="text1"/>
          <w:sz w:val="28"/>
          <w:szCs w:val="28"/>
        </w:rPr>
        <w:br/>
      </w:r>
    </w:p>
    <w:p w14:paraId="4F96AD97" w14:textId="77777777" w:rsidR="00AC069E" w:rsidRPr="00CF3F0D" w:rsidRDefault="00AC069E" w:rsidP="00AC069E">
      <w:pPr>
        <w:pStyle w:val="ListParagraph"/>
        <w:widowControl/>
        <w:numPr>
          <w:ilvl w:val="0"/>
          <w:numId w:val="6"/>
        </w:numPr>
        <w:autoSpaceDE/>
        <w:autoSpaceDN/>
        <w:spacing w:before="0" w:line="360" w:lineRule="auto"/>
        <w:contextualSpacing/>
        <w:rPr>
          <w:rFonts w:ascii="Museo Sans 500" w:hAnsi="Museo Sans 500" w:cs="Arial"/>
          <w:color w:val="000000" w:themeColor="text1"/>
          <w:sz w:val="28"/>
          <w:szCs w:val="28"/>
        </w:rPr>
      </w:pPr>
      <w:r w:rsidRPr="00CF3F0D">
        <w:rPr>
          <w:rFonts w:ascii="Museo Sans 500" w:hAnsi="Museo Sans 500" w:cs="Arial"/>
          <w:b/>
          <w:bCs/>
          <w:color w:val="000000" w:themeColor="text1"/>
          <w:sz w:val="28"/>
          <w:szCs w:val="28"/>
        </w:rPr>
        <w:t xml:space="preserve">U.S. states don’t spend enough on preschool or other childhood development services. </w:t>
      </w:r>
      <w:r w:rsidRPr="00CF3F0D">
        <w:rPr>
          <w:rFonts w:ascii="Museo Sans 500" w:hAnsi="Museo Sans 500" w:cs="Arial"/>
          <w:color w:val="000000" w:themeColor="text1"/>
          <w:sz w:val="28"/>
          <w:szCs w:val="28"/>
        </w:rPr>
        <w:t>U.S. states spend an average of $6,571 on preschool education per child.</w:t>
      </w:r>
      <w:r w:rsidRPr="00CF3F0D">
        <w:rPr>
          <w:rStyle w:val="FootnoteReference"/>
          <w:rFonts w:ascii="Museo Sans 500" w:hAnsi="Museo Sans 500"/>
          <w:sz w:val="28"/>
          <w:szCs w:val="28"/>
        </w:rPr>
        <w:footnoteReference w:id="7"/>
      </w:r>
      <w:r w:rsidRPr="00CF3F0D">
        <w:rPr>
          <w:rFonts w:ascii="Museo Sans 500" w:hAnsi="Museo Sans 500" w:cs="Arial"/>
          <w:color w:val="000000" w:themeColor="text1"/>
          <w:sz w:val="28"/>
          <w:szCs w:val="28"/>
        </w:rPr>
        <w:t xml:space="preserve"> </w:t>
      </w:r>
      <w:r w:rsidRPr="00CF3F0D">
        <w:rPr>
          <w:rFonts w:ascii="Museo Sans 500" w:hAnsi="Museo Sans 500"/>
          <w:color w:val="000000"/>
          <w:sz w:val="28"/>
          <w:szCs w:val="28"/>
          <w:shd w:val="clear" w:color="auto" w:fill="FFFFFF"/>
        </w:rPr>
        <w:t>The estimated annual national average cost (in 2020 dollars) of full day high quality preschool was </w:t>
      </w:r>
      <w:r w:rsidRPr="00CF3F0D">
        <w:rPr>
          <w:rFonts w:ascii="Museo Sans 500" w:hAnsi="Museo Sans 500"/>
          <w:sz w:val="28"/>
          <w:szCs w:val="28"/>
        </w:rPr>
        <w:t>$12,500 per child</w:t>
      </w:r>
      <w:r w:rsidRPr="00CF3F0D">
        <w:rPr>
          <w:rFonts w:ascii="Museo Sans 500" w:hAnsi="Museo Sans 500"/>
          <w:color w:val="000000"/>
          <w:sz w:val="28"/>
          <w:szCs w:val="28"/>
          <w:shd w:val="clear" w:color="auto" w:fill="FFFFFF"/>
        </w:rPr>
        <w:t> for a 180-day school year, about $4,500 higher than the current </w:t>
      </w:r>
      <w:r w:rsidRPr="00CF3F0D">
        <w:rPr>
          <w:rStyle w:val="fn"/>
          <w:rFonts w:ascii="Museo Sans 500" w:hAnsi="Museo Sans 500"/>
          <w:color w:val="000000"/>
          <w:sz w:val="28"/>
          <w:szCs w:val="28"/>
          <w:shd w:val="clear" w:color="auto" w:fill="FFFFFF"/>
        </w:rPr>
        <w:t>average.</w:t>
      </w:r>
      <w:r w:rsidRPr="00CF3F0D">
        <w:rPr>
          <w:rStyle w:val="FootnoteReference"/>
          <w:rFonts w:ascii="Museo Sans 500" w:hAnsi="Museo Sans 500"/>
          <w:sz w:val="28"/>
          <w:szCs w:val="28"/>
        </w:rPr>
        <w:footnoteReference w:id="8"/>
      </w:r>
      <w:r w:rsidRPr="00CF3F0D">
        <w:rPr>
          <w:rStyle w:val="fn"/>
          <w:rFonts w:ascii="Museo Sans 500" w:hAnsi="Museo Sans 500"/>
          <w:color w:val="000000"/>
          <w:sz w:val="28"/>
          <w:szCs w:val="28"/>
          <w:shd w:val="clear" w:color="auto" w:fill="FFFFFF"/>
        </w:rPr>
        <w:tab/>
      </w:r>
      <w:r w:rsidRPr="00CF3F0D">
        <w:rPr>
          <w:rStyle w:val="fn"/>
          <w:rFonts w:ascii="Museo Sans 500" w:hAnsi="Museo Sans 500"/>
          <w:color w:val="000000"/>
          <w:sz w:val="28"/>
          <w:szCs w:val="28"/>
          <w:shd w:val="clear" w:color="auto" w:fill="FFFFFF"/>
        </w:rPr>
        <w:br/>
      </w:r>
    </w:p>
    <w:p w14:paraId="628E6168" w14:textId="77777777" w:rsidR="00AC069E" w:rsidRPr="00CF3F0D" w:rsidRDefault="00AC069E" w:rsidP="00AC069E">
      <w:pPr>
        <w:pStyle w:val="ListParagraph"/>
        <w:spacing w:line="360" w:lineRule="auto"/>
        <w:ind w:left="709"/>
        <w:rPr>
          <w:rFonts w:ascii="Museo Sans 500" w:hAnsi="Museo Sans 500" w:cs="Arial"/>
          <w:color w:val="000000" w:themeColor="text1"/>
          <w:sz w:val="28"/>
          <w:szCs w:val="28"/>
        </w:rPr>
      </w:pPr>
      <w:r w:rsidRPr="00CF3F0D">
        <w:rPr>
          <w:rFonts w:ascii="Museo Sans 500" w:hAnsi="Museo Sans 500" w:cs="Arial"/>
          <w:color w:val="000000" w:themeColor="text1"/>
          <w:sz w:val="28"/>
          <w:szCs w:val="28"/>
        </w:rPr>
        <w:t xml:space="preserve">The number is even more shocking when compared to spending on incarceration. The federal government spent </w:t>
      </w:r>
      <w:r w:rsidRPr="00CF3F0D">
        <w:rPr>
          <w:rFonts w:ascii="Museo Sans 500" w:hAnsi="Museo Sans 500"/>
          <w:sz w:val="28"/>
          <w:szCs w:val="28"/>
        </w:rPr>
        <w:t xml:space="preserve">$39,158 </w:t>
      </w:r>
      <w:r w:rsidRPr="00CF3F0D">
        <w:rPr>
          <w:rFonts w:ascii="Museo Sans 500" w:hAnsi="Museo Sans 500" w:cs="Arial"/>
          <w:color w:val="000000" w:themeColor="text1"/>
          <w:sz w:val="28"/>
          <w:szCs w:val="28"/>
        </w:rPr>
        <w:t>on each federal inmate in a federal facility during fiscal year 2022.</w:t>
      </w:r>
      <w:r w:rsidRPr="00CF3F0D">
        <w:rPr>
          <w:rStyle w:val="FootnoteReference"/>
          <w:rFonts w:ascii="Museo Sans 500" w:hAnsi="Museo Sans 500"/>
          <w:sz w:val="28"/>
          <w:szCs w:val="28"/>
        </w:rPr>
        <w:footnoteReference w:id="9"/>
      </w:r>
      <w:r w:rsidRPr="00CF3F0D">
        <w:rPr>
          <w:rFonts w:ascii="Museo Sans 500" w:hAnsi="Museo Sans 500" w:cs="Arial"/>
          <w:color w:val="000000" w:themeColor="text1"/>
          <w:sz w:val="28"/>
          <w:szCs w:val="28"/>
        </w:rPr>
        <w:t xml:space="preserve">  In 2021, federal government spending on children spiked with pandemic relief efforts, reaching $10,710 per child (health spending, early education, social services, training, nutrition, and income security programs, etc. combined) – about 25% of that spent on incarceration.</w:t>
      </w:r>
      <w:r w:rsidRPr="00CF3F0D">
        <w:rPr>
          <w:rStyle w:val="FootnoteReference"/>
          <w:rFonts w:ascii="Museo Sans 500" w:hAnsi="Museo Sans 500"/>
          <w:sz w:val="28"/>
          <w:szCs w:val="28"/>
        </w:rPr>
        <w:footnoteReference w:id="10"/>
      </w:r>
      <w:r w:rsidRPr="00CF3F0D">
        <w:rPr>
          <w:rFonts w:ascii="Museo Sans 500" w:hAnsi="Museo Sans 500" w:cs="Arial"/>
          <w:color w:val="000000" w:themeColor="text1"/>
          <w:sz w:val="28"/>
          <w:szCs w:val="28"/>
        </w:rPr>
        <w:t xml:space="preserve"> Several studies have linked preschool effects to arrests later in life. </w:t>
      </w:r>
      <w:r w:rsidRPr="00CF3F0D">
        <w:rPr>
          <w:rStyle w:val="FootnoteReference"/>
          <w:rFonts w:ascii="Museo Sans 500" w:hAnsi="Museo Sans 500"/>
          <w:sz w:val="28"/>
          <w:szCs w:val="28"/>
        </w:rPr>
        <w:footnoteReference w:id="11"/>
      </w:r>
      <w:r w:rsidRPr="00CF3F0D">
        <w:rPr>
          <w:rFonts w:ascii="Museo Sans 500" w:hAnsi="Museo Sans 500" w:cs="Arial"/>
          <w:color w:val="000000" w:themeColor="text1"/>
          <w:sz w:val="28"/>
          <w:szCs w:val="28"/>
          <w:vertAlign w:val="superscript"/>
        </w:rPr>
        <w:t>,</w:t>
      </w:r>
      <w:r w:rsidRPr="00CF3F0D">
        <w:rPr>
          <w:rStyle w:val="FootnoteReference"/>
          <w:rFonts w:ascii="Museo Sans 500" w:hAnsi="Museo Sans 500"/>
          <w:sz w:val="28"/>
          <w:szCs w:val="28"/>
        </w:rPr>
        <w:footnoteReference w:id="12"/>
      </w:r>
      <w:r w:rsidRPr="00CF3F0D">
        <w:rPr>
          <w:rFonts w:ascii="Museo Sans 500" w:hAnsi="Museo Sans 500" w:cs="Arial"/>
          <w:color w:val="000000" w:themeColor="text1"/>
          <w:sz w:val="28"/>
          <w:szCs w:val="28"/>
        </w:rPr>
        <w:t xml:space="preserve"> </w:t>
      </w:r>
      <w:r w:rsidRPr="00CF3F0D">
        <w:rPr>
          <w:rFonts w:ascii="Museo Sans 500" w:hAnsi="Museo Sans 500" w:cs="Arial"/>
          <w:color w:val="000000" w:themeColor="text1"/>
          <w:sz w:val="28"/>
          <w:szCs w:val="28"/>
        </w:rPr>
        <w:br/>
        <w:t xml:space="preserve"> </w:t>
      </w:r>
    </w:p>
    <w:p w14:paraId="0B3BADAC" w14:textId="77777777" w:rsidR="00AC069E" w:rsidRPr="00CF3F0D" w:rsidRDefault="00AC069E" w:rsidP="00AC069E">
      <w:pPr>
        <w:pStyle w:val="ListParagraph"/>
        <w:widowControl/>
        <w:numPr>
          <w:ilvl w:val="0"/>
          <w:numId w:val="6"/>
        </w:numPr>
        <w:autoSpaceDE/>
        <w:autoSpaceDN/>
        <w:spacing w:before="0" w:line="360" w:lineRule="auto"/>
        <w:contextualSpacing/>
        <w:rPr>
          <w:rFonts w:ascii="Museo Sans 500" w:hAnsi="Museo Sans 500" w:cs="Arial"/>
          <w:b/>
          <w:bCs/>
          <w:color w:val="000000" w:themeColor="text1"/>
          <w:sz w:val="28"/>
          <w:szCs w:val="28"/>
        </w:rPr>
      </w:pPr>
      <w:r w:rsidRPr="00CF3F0D">
        <w:rPr>
          <w:rFonts w:ascii="Museo Sans 500" w:hAnsi="Museo Sans 500" w:cs="Arial"/>
          <w:b/>
          <w:bCs/>
          <w:color w:val="000000" w:themeColor="text1"/>
          <w:sz w:val="28"/>
          <w:szCs w:val="28"/>
        </w:rPr>
        <w:t xml:space="preserve">U.S. learning levels are on a downward spiral. </w:t>
      </w:r>
      <w:r w:rsidRPr="00CF3F0D">
        <w:rPr>
          <w:rFonts w:ascii="Museo Sans 500" w:hAnsi="Museo Sans 500" w:cs="Arial"/>
          <w:color w:val="000000" w:themeColor="text1"/>
          <w:sz w:val="28"/>
          <w:szCs w:val="28"/>
        </w:rPr>
        <w:t>Learning in the U.S. is at an all-time low.</w:t>
      </w:r>
      <w:r w:rsidRPr="00CF3F0D">
        <w:rPr>
          <w:rFonts w:ascii="Museo Sans 500" w:hAnsi="Museo Sans 500" w:cs="Segoe UI"/>
          <w:sz w:val="28"/>
          <w:szCs w:val="28"/>
          <w:shd w:val="clear" w:color="auto" w:fill="FFFFFF"/>
        </w:rPr>
        <w:t xml:space="preserve"> </w:t>
      </w:r>
      <w:r w:rsidRPr="00CF3F0D">
        <w:rPr>
          <w:rFonts w:ascii="Museo Sans 500" w:hAnsi="Museo Sans 500" w:cs="Arial"/>
          <w:color w:val="000000" w:themeColor="text1"/>
          <w:sz w:val="28"/>
          <w:szCs w:val="28"/>
        </w:rPr>
        <w:t>Only 26% of American children are proficient in math and only a third in reading.</w:t>
      </w:r>
      <w:r w:rsidRPr="00CF3F0D">
        <w:rPr>
          <w:rStyle w:val="FootnoteReference"/>
          <w:rFonts w:ascii="Museo Sans 500" w:hAnsi="Museo Sans 500" w:cs="Arial"/>
          <w:color w:val="000000" w:themeColor="text1"/>
          <w:sz w:val="28"/>
          <w:szCs w:val="28"/>
        </w:rPr>
        <w:t xml:space="preserve"> </w:t>
      </w:r>
      <w:r w:rsidRPr="00CF3F0D">
        <w:rPr>
          <w:rStyle w:val="FootnoteReference"/>
          <w:rFonts w:ascii="Museo Sans 500" w:hAnsi="Museo Sans 500"/>
          <w:sz w:val="28"/>
          <w:szCs w:val="28"/>
        </w:rPr>
        <w:footnoteReference w:id="13"/>
      </w:r>
      <w:r w:rsidRPr="00CF3F0D">
        <w:rPr>
          <w:rFonts w:ascii="Museo Sans 500" w:hAnsi="Museo Sans 500" w:cs="Arial"/>
          <w:color w:val="000000" w:themeColor="text1"/>
          <w:sz w:val="28"/>
          <w:szCs w:val="28"/>
        </w:rPr>
        <w:t xml:space="preserve">  Similarly U.S. history skills have declined for 10 years and civics have declined for the first time ever.</w:t>
      </w:r>
      <w:r w:rsidRPr="00CF3F0D">
        <w:rPr>
          <w:rStyle w:val="FootnoteReference"/>
          <w:rFonts w:ascii="Museo Sans 500" w:hAnsi="Museo Sans 500"/>
          <w:sz w:val="28"/>
          <w:szCs w:val="28"/>
        </w:rPr>
        <w:footnoteReference w:id="14"/>
      </w:r>
      <w:r w:rsidRPr="00CF3F0D">
        <w:rPr>
          <w:rFonts w:ascii="Museo Sans 500" w:hAnsi="Museo Sans 500" w:cs="Arial"/>
          <w:color w:val="000000" w:themeColor="text1"/>
          <w:sz w:val="28"/>
          <w:szCs w:val="28"/>
        </w:rPr>
        <w:t xml:space="preserve">  Investing in foundational skills in the early years can lay a strong </w:t>
      </w:r>
      <w:r w:rsidRPr="00CF3F0D">
        <w:rPr>
          <w:rFonts w:ascii="Museo Sans 500" w:hAnsi="Museo Sans 500" w:cs="Arial"/>
          <w:color w:val="000000" w:themeColor="text1"/>
          <w:sz w:val="28"/>
          <w:szCs w:val="28"/>
        </w:rPr>
        <w:lastRenderedPageBreak/>
        <w:t xml:space="preserve">foundation to unlock learning later in life. </w:t>
      </w:r>
      <w:r w:rsidRPr="00CF3F0D">
        <w:rPr>
          <w:rFonts w:ascii="Museo Sans 500" w:hAnsi="Museo Sans 500" w:cs="Arial"/>
          <w:b/>
          <w:bCs/>
          <w:color w:val="000000" w:themeColor="text1"/>
          <w:sz w:val="28"/>
          <w:szCs w:val="28"/>
        </w:rPr>
        <w:br/>
      </w:r>
    </w:p>
    <w:p w14:paraId="0B825FA0" w14:textId="77777777" w:rsidR="00AC069E" w:rsidRPr="00CF3F0D" w:rsidRDefault="00AC069E" w:rsidP="00AC069E">
      <w:pPr>
        <w:pStyle w:val="ListParagraph"/>
        <w:widowControl/>
        <w:numPr>
          <w:ilvl w:val="0"/>
          <w:numId w:val="6"/>
        </w:numPr>
        <w:autoSpaceDE/>
        <w:autoSpaceDN/>
        <w:spacing w:before="0" w:line="360" w:lineRule="auto"/>
        <w:contextualSpacing/>
        <w:rPr>
          <w:rFonts w:ascii="Museo Sans 500" w:hAnsi="Museo Sans 500" w:cs="Arial"/>
          <w:b/>
          <w:bCs/>
          <w:color w:val="000000" w:themeColor="text1"/>
          <w:sz w:val="28"/>
          <w:szCs w:val="28"/>
        </w:rPr>
      </w:pPr>
      <w:r w:rsidRPr="00CF3F0D">
        <w:rPr>
          <w:rFonts w:ascii="Museo Sans 500" w:hAnsi="Museo Sans 500" w:cs="Arial"/>
          <w:b/>
          <w:bCs/>
          <w:color w:val="000000" w:themeColor="text1"/>
          <w:sz w:val="28"/>
          <w:szCs w:val="28"/>
        </w:rPr>
        <w:t>Companies can’t find youth with the skills they need because we fail to invest in the early years.</w:t>
      </w:r>
      <w:r w:rsidRPr="00CF3F0D">
        <w:rPr>
          <w:rFonts w:ascii="Museo Sans 500" w:hAnsi="Museo Sans 500"/>
          <w:color w:val="333333"/>
          <w:sz w:val="28"/>
          <w:szCs w:val="28"/>
        </w:rPr>
        <w:t xml:space="preserve"> </w:t>
      </w:r>
      <w:r w:rsidRPr="00CF3F0D">
        <w:rPr>
          <w:rFonts w:ascii="Museo Sans 500" w:hAnsi="Museo Sans 500"/>
          <w:color w:val="000000" w:themeColor="text1"/>
          <w:sz w:val="28"/>
          <w:szCs w:val="28"/>
        </w:rPr>
        <w:t>Today, 45% of hiring managers have positions available but cannot find individuals with the relevant skills they need.</w:t>
      </w:r>
      <w:r w:rsidRPr="00CF3F0D">
        <w:rPr>
          <w:rStyle w:val="FootnoteReference"/>
          <w:rFonts w:ascii="Museo Sans 500" w:hAnsi="Museo Sans 500"/>
          <w:sz w:val="28"/>
          <w:szCs w:val="28"/>
        </w:rPr>
        <w:footnoteReference w:id="15"/>
      </w:r>
      <w:r w:rsidRPr="00CF3F0D">
        <w:rPr>
          <w:rFonts w:ascii="Museo Sans 500" w:hAnsi="Museo Sans 500"/>
          <w:color w:val="000000" w:themeColor="text1"/>
          <w:sz w:val="28"/>
          <w:szCs w:val="28"/>
        </w:rPr>
        <w:t xml:space="preserve"> The need for manual and physical skills, as well as basic cognitive ones, will decline, but demand for technological, social, and emotional, and higher cognitive skills will grow. Many of these skills developed and cultivated before the age of five.</w:t>
      </w:r>
      <w:r w:rsidRPr="00CF3F0D">
        <w:rPr>
          <w:rFonts w:ascii="Museo Sans 500" w:hAnsi="Museo Sans 500"/>
          <w:color w:val="333333"/>
          <w:sz w:val="28"/>
          <w:szCs w:val="28"/>
        </w:rPr>
        <w:br/>
      </w:r>
    </w:p>
    <w:p w14:paraId="239B432F" w14:textId="77777777" w:rsidR="00AC069E" w:rsidRPr="00CF3F0D" w:rsidRDefault="00AC069E" w:rsidP="00AC069E">
      <w:pPr>
        <w:pStyle w:val="ListParagraph"/>
        <w:widowControl/>
        <w:numPr>
          <w:ilvl w:val="0"/>
          <w:numId w:val="6"/>
        </w:numPr>
        <w:autoSpaceDE/>
        <w:autoSpaceDN/>
        <w:spacing w:before="0" w:line="360" w:lineRule="auto"/>
        <w:contextualSpacing/>
        <w:rPr>
          <w:rFonts w:ascii="Museo Sans 500" w:hAnsi="Museo Sans 500" w:cs="Arial"/>
          <w:b/>
          <w:bCs/>
          <w:color w:val="000000" w:themeColor="text1"/>
          <w:sz w:val="28"/>
          <w:szCs w:val="28"/>
        </w:rPr>
      </w:pPr>
      <w:r w:rsidRPr="00CF3F0D">
        <w:rPr>
          <w:rFonts w:ascii="Museo Sans 500" w:hAnsi="Museo Sans 500" w:cs="Arial"/>
          <w:b/>
          <w:bCs/>
          <w:color w:val="000000" w:themeColor="text1"/>
          <w:sz w:val="28"/>
          <w:szCs w:val="28"/>
        </w:rPr>
        <w:t>Prenatal care and child poverty is a concern.</w:t>
      </w:r>
      <w:r w:rsidRPr="00CF3F0D">
        <w:rPr>
          <w:rFonts w:ascii="Museo Sans 500" w:hAnsi="Museo Sans 500" w:cs="Arial"/>
          <w:color w:val="000000" w:themeColor="text1"/>
          <w:sz w:val="28"/>
          <w:szCs w:val="28"/>
          <w:shd w:val="clear" w:color="auto" w:fill="FFFFFF"/>
        </w:rPr>
        <w:t xml:space="preserve">  </w:t>
      </w:r>
      <w:r w:rsidRPr="00CF3F0D">
        <w:rPr>
          <w:rFonts w:ascii="Museo Sans 500" w:hAnsi="Museo Sans 500" w:cs="Open Sans"/>
          <w:color w:val="000000" w:themeColor="text1"/>
          <w:sz w:val="28"/>
          <w:szCs w:val="28"/>
        </w:rPr>
        <w:t>Approximately one baby is diagnosed with neonatal abstinence syndrome (NAS) every 24 minutes in the United States, having been exposed to harmful toxins such as opioids or alcohol.  The number of babies born with NAS increased by 82% nationally from 2010 to 2017 across nearly all states and demographic groups.</w:t>
      </w:r>
      <w:r w:rsidRPr="00CF3F0D">
        <w:rPr>
          <w:rStyle w:val="FootnoteReference"/>
          <w:rFonts w:ascii="Museo Sans 500" w:hAnsi="Museo Sans 500"/>
          <w:sz w:val="28"/>
          <w:szCs w:val="28"/>
        </w:rPr>
        <w:footnoteReference w:id="16"/>
      </w:r>
      <w:r w:rsidRPr="00CF3F0D">
        <w:rPr>
          <w:rFonts w:ascii="Museo Sans 500" w:hAnsi="Museo Sans 500" w:cs="Open Sans"/>
          <w:color w:val="000000" w:themeColor="text1"/>
          <w:sz w:val="28"/>
          <w:szCs w:val="28"/>
        </w:rPr>
        <w:t xml:space="preserve">  </w:t>
      </w:r>
      <w:r w:rsidRPr="00CF3F0D">
        <w:rPr>
          <w:rFonts w:ascii="Museo Sans 500" w:eastAsia="Times New Roman" w:hAnsi="Museo Sans 500" w:cs="Times New Roman"/>
          <w:color w:val="000000" w:themeColor="text1"/>
          <w:sz w:val="28"/>
          <w:szCs w:val="28"/>
        </w:rPr>
        <w:t>One in six children under 5 (3 million children) were poor, the highest rate of any age group.</w:t>
      </w:r>
      <w:r w:rsidRPr="00CF3F0D">
        <w:rPr>
          <w:rStyle w:val="FootnoteReference"/>
          <w:rFonts w:ascii="Museo Sans 500" w:hAnsi="Museo Sans 500"/>
          <w:sz w:val="28"/>
          <w:szCs w:val="28"/>
        </w:rPr>
        <w:footnoteReference w:id="17"/>
      </w:r>
      <w:r w:rsidRPr="00CF3F0D">
        <w:rPr>
          <w:rFonts w:ascii="Museo Sans 500" w:eastAsia="Times New Roman" w:hAnsi="Museo Sans 500" w:cs="Times New Roman"/>
          <w:color w:val="000000" w:themeColor="text1"/>
          <w:sz w:val="28"/>
          <w:szCs w:val="28"/>
        </w:rPr>
        <w:t xml:space="preserve">  </w:t>
      </w:r>
      <w:r w:rsidRPr="00CF3F0D">
        <w:rPr>
          <w:rFonts w:ascii="Museo Sans 500" w:hAnsi="Museo Sans 500" w:cs="Arial"/>
          <w:color w:val="000000" w:themeColor="text1"/>
          <w:sz w:val="28"/>
          <w:szCs w:val="28"/>
        </w:rPr>
        <w:t>With the evidence suggesting 50% of a child’s development is impacted by nurture,</w:t>
      </w:r>
      <w:r w:rsidRPr="00CF3F0D">
        <w:rPr>
          <w:rStyle w:val="FootnoteReference"/>
          <w:rFonts w:ascii="Museo Sans 500" w:hAnsi="Museo Sans 500"/>
          <w:sz w:val="28"/>
          <w:szCs w:val="28"/>
        </w:rPr>
        <w:footnoteReference w:id="18"/>
      </w:r>
      <w:r w:rsidRPr="00CF3F0D">
        <w:rPr>
          <w:rFonts w:ascii="Museo Sans 500" w:hAnsi="Museo Sans 500" w:cs="Arial"/>
          <w:color w:val="000000" w:themeColor="text1"/>
          <w:sz w:val="28"/>
          <w:szCs w:val="28"/>
        </w:rPr>
        <w:t xml:space="preserve"> it is essential that young children, especially from disadvantaged backgrounds, have as much support as possible. </w:t>
      </w:r>
    </w:p>
    <w:p w14:paraId="166D358C" w14:textId="77777777" w:rsidR="00AC069E" w:rsidRPr="00CF3F0D" w:rsidRDefault="00AC069E" w:rsidP="00AC069E">
      <w:pPr>
        <w:pStyle w:val="ListParagraph"/>
        <w:spacing w:line="360" w:lineRule="auto"/>
        <w:rPr>
          <w:rFonts w:ascii="Museo Sans 500" w:hAnsi="Museo Sans 500" w:cs="Arial"/>
          <w:b/>
          <w:bCs/>
          <w:color w:val="000000" w:themeColor="text1"/>
          <w:sz w:val="28"/>
          <w:szCs w:val="28"/>
        </w:rPr>
      </w:pPr>
    </w:p>
    <w:p w14:paraId="76ABFCAB" w14:textId="77777777" w:rsidR="00AC069E" w:rsidRPr="00CF3F0D" w:rsidRDefault="00AC069E" w:rsidP="00AC069E">
      <w:pPr>
        <w:pStyle w:val="ListParagraph"/>
        <w:widowControl/>
        <w:numPr>
          <w:ilvl w:val="0"/>
          <w:numId w:val="6"/>
        </w:numPr>
        <w:autoSpaceDE/>
        <w:autoSpaceDN/>
        <w:spacing w:before="0" w:line="360" w:lineRule="auto"/>
        <w:contextualSpacing/>
        <w:rPr>
          <w:rFonts w:ascii="Museo Sans 500" w:hAnsi="Museo Sans 500" w:cs="Arial"/>
          <w:color w:val="000000" w:themeColor="text1"/>
          <w:sz w:val="28"/>
          <w:szCs w:val="28"/>
        </w:rPr>
      </w:pPr>
      <w:r w:rsidRPr="00CF3F0D">
        <w:rPr>
          <w:rFonts w:ascii="Museo Sans 500" w:hAnsi="Museo Sans 500" w:cs="Arial"/>
          <w:b/>
          <w:bCs/>
          <w:color w:val="000000" w:themeColor="text1"/>
          <w:sz w:val="28"/>
          <w:szCs w:val="28"/>
        </w:rPr>
        <w:t xml:space="preserve">U.S. federal law fails to provide a right to paid family or medical leave when a family has a child. </w:t>
      </w:r>
      <w:r w:rsidRPr="00CF3F0D">
        <w:rPr>
          <w:rFonts w:ascii="Museo Sans 500" w:hAnsi="Museo Sans 500" w:cs="Arial"/>
          <w:color w:val="000000" w:themeColor="text1"/>
          <w:sz w:val="28"/>
          <w:szCs w:val="28"/>
        </w:rPr>
        <w:t xml:space="preserve"> While there have been some advancements, such as parts of the recent Build Back Better Act, only 11 states have passed paid family and medical leave laws: California, Colorado, Connecticut, Delaware, Massachusetts, Maryland, New Jersey, New York, Oregon, Rhode Island, and Washington state, along with Washington D.C. </w:t>
      </w:r>
      <w:r w:rsidRPr="00CF3F0D">
        <w:rPr>
          <w:rFonts w:ascii="Museo Sans 500" w:hAnsi="Museo Sans 500" w:cs="Arial"/>
          <w:color w:val="000000" w:themeColor="text1"/>
          <w:sz w:val="28"/>
          <w:szCs w:val="28"/>
        </w:rPr>
        <w:lastRenderedPageBreak/>
        <w:t>New Hampshire’s and Vermont’s governors provide a voluntary opportunity to purchase insurance coverage.</w:t>
      </w:r>
      <w:r w:rsidRPr="00CF3F0D">
        <w:rPr>
          <w:rStyle w:val="FootnoteReference"/>
          <w:rFonts w:ascii="Museo Sans 500" w:hAnsi="Museo Sans 500"/>
          <w:sz w:val="28"/>
          <w:szCs w:val="28"/>
        </w:rPr>
        <w:footnoteReference w:id="19"/>
      </w:r>
    </w:p>
    <w:p w14:paraId="3F0930E5" w14:textId="77777777" w:rsidR="00AC069E" w:rsidRPr="00CF3F0D" w:rsidRDefault="00AC069E" w:rsidP="00AC069E">
      <w:pPr>
        <w:spacing w:line="360" w:lineRule="auto"/>
        <w:rPr>
          <w:rFonts w:ascii="Museo Sans 500" w:hAnsi="Museo Sans 500" w:cs="Arial"/>
          <w:sz w:val="28"/>
          <w:szCs w:val="28"/>
        </w:rPr>
      </w:pPr>
    </w:p>
    <w:p w14:paraId="5EA595EF" w14:textId="77777777" w:rsidR="00AC069E" w:rsidRPr="00CF3F0D" w:rsidRDefault="00AC069E" w:rsidP="00AC069E">
      <w:pPr>
        <w:spacing w:line="360" w:lineRule="auto"/>
        <w:rPr>
          <w:rFonts w:ascii="Museo Sans 500" w:hAnsi="Museo Sans 500" w:cs="Arial"/>
          <w:b/>
          <w:bCs/>
          <w:sz w:val="28"/>
          <w:szCs w:val="28"/>
          <w:u w:val="single"/>
        </w:rPr>
      </w:pPr>
    </w:p>
    <w:p w14:paraId="1175DC60" w14:textId="77777777" w:rsidR="00AC069E" w:rsidRPr="00AC069E" w:rsidRDefault="00AC069E" w:rsidP="00AC069E">
      <w:pPr>
        <w:spacing w:line="360" w:lineRule="auto"/>
        <w:rPr>
          <w:rFonts w:ascii="Museo Sans 900" w:hAnsi="Museo Sans 900" w:cs="Arial"/>
          <w:b/>
          <w:bCs/>
          <w:sz w:val="44"/>
          <w:szCs w:val="44"/>
          <w:u w:val="single"/>
        </w:rPr>
      </w:pPr>
      <w:r w:rsidRPr="00AC069E">
        <w:rPr>
          <w:rFonts w:ascii="Museo Sans 900" w:hAnsi="Museo Sans 900" w:cs="Arial"/>
          <w:b/>
          <w:bCs/>
          <w:sz w:val="44"/>
          <w:szCs w:val="44"/>
          <w:u w:val="single"/>
        </w:rPr>
        <w:t>The Case for Supporting the Early Years in the United States</w:t>
      </w:r>
    </w:p>
    <w:p w14:paraId="71940D96" w14:textId="77777777" w:rsidR="00AC069E" w:rsidRPr="00CF3F0D" w:rsidRDefault="00AC069E" w:rsidP="00AC069E">
      <w:pPr>
        <w:spacing w:line="360" w:lineRule="auto"/>
        <w:rPr>
          <w:rFonts w:ascii="Museo Sans 500" w:hAnsi="Museo Sans 500" w:cs="Arial"/>
          <w:b/>
          <w:bCs/>
          <w:sz w:val="28"/>
          <w:szCs w:val="28"/>
          <w:u w:val="single"/>
        </w:rPr>
      </w:pPr>
    </w:p>
    <w:p w14:paraId="57DA34F8" w14:textId="77777777" w:rsidR="00AC069E" w:rsidRPr="00CF3F0D" w:rsidRDefault="00AC069E" w:rsidP="00AC069E">
      <w:pPr>
        <w:spacing w:line="360" w:lineRule="auto"/>
        <w:rPr>
          <w:rFonts w:ascii="Museo Sans 500" w:hAnsi="Museo Sans 500" w:cs="Arial"/>
          <w:color w:val="000000" w:themeColor="text1"/>
          <w:sz w:val="28"/>
          <w:szCs w:val="28"/>
        </w:rPr>
      </w:pPr>
      <w:r w:rsidRPr="00CF3F0D">
        <w:rPr>
          <w:rFonts w:ascii="Museo Sans 500" w:hAnsi="Museo Sans 500" w:cs="Arial"/>
          <w:sz w:val="28"/>
          <w:szCs w:val="28"/>
        </w:rPr>
        <w:t xml:space="preserve">Investing in the early years is a smart investment. </w:t>
      </w:r>
      <w:r w:rsidRPr="00CF3F0D">
        <w:rPr>
          <w:rFonts w:ascii="Museo Sans 500" w:hAnsi="Museo Sans 500" w:cs="Arial"/>
          <w:color w:val="000000" w:themeColor="text1"/>
          <w:sz w:val="28"/>
          <w:szCs w:val="28"/>
        </w:rPr>
        <w:t xml:space="preserve">Children who receive early childhood development interventions are more likely to excel later in life. </w:t>
      </w:r>
    </w:p>
    <w:p w14:paraId="692EE323" w14:textId="77777777" w:rsidR="00AC069E" w:rsidRPr="00CF3F0D" w:rsidRDefault="00AC069E" w:rsidP="00AC069E">
      <w:pPr>
        <w:spacing w:line="360" w:lineRule="auto"/>
        <w:rPr>
          <w:rFonts w:ascii="Museo Sans 500" w:hAnsi="Museo Sans 500" w:cs="Arial"/>
          <w:color w:val="000000" w:themeColor="text1"/>
          <w:sz w:val="28"/>
          <w:szCs w:val="28"/>
        </w:rPr>
      </w:pPr>
    </w:p>
    <w:p w14:paraId="46CC95C6" w14:textId="77777777" w:rsidR="00AC069E" w:rsidRPr="00CF3F0D" w:rsidRDefault="00AC069E" w:rsidP="00AC069E">
      <w:pPr>
        <w:spacing w:line="360" w:lineRule="auto"/>
        <w:rPr>
          <w:rFonts w:ascii="Museo Sans 500" w:hAnsi="Museo Sans 500" w:cs="Arial"/>
          <w:color w:val="000000" w:themeColor="text1"/>
          <w:sz w:val="28"/>
          <w:szCs w:val="28"/>
        </w:rPr>
      </w:pPr>
      <w:r w:rsidRPr="00CF3F0D">
        <w:rPr>
          <w:rFonts w:ascii="Museo Sans 500" w:hAnsi="Museo Sans 500" w:cs="Arial"/>
          <w:color w:val="000000" w:themeColor="text1"/>
          <w:sz w:val="28"/>
          <w:szCs w:val="28"/>
        </w:rPr>
        <w:t>While some of the initial benefits of a preschool-only approach in federal preschool programs has been thought to dissipate by grade three,</w:t>
      </w:r>
      <w:r w:rsidRPr="00CF3F0D">
        <w:rPr>
          <w:rStyle w:val="FootnoteReference"/>
          <w:rFonts w:ascii="Museo Sans 500" w:hAnsi="Museo Sans 500"/>
          <w:sz w:val="28"/>
          <w:szCs w:val="28"/>
        </w:rPr>
        <w:footnoteReference w:id="20"/>
      </w:r>
      <w:r w:rsidRPr="00CF3F0D">
        <w:rPr>
          <w:rFonts w:ascii="Museo Sans 500" w:hAnsi="Museo Sans 500" w:cs="Arial"/>
          <w:color w:val="000000" w:themeColor="text1"/>
          <w:sz w:val="28"/>
          <w:szCs w:val="28"/>
        </w:rPr>
        <w:t xml:space="preserve"> the impact of intensive interventions is undeniable. A study examining the impact of intensive interventions before the age of five found children are four times likelier to graduate from college, five times less likely to have been on public assistance, have significantly reduced chances of being arrested or charged with a crime, and significant improvements in adult math and reading ability.</w:t>
      </w:r>
      <w:r w:rsidRPr="00CF3F0D">
        <w:rPr>
          <w:rStyle w:val="FootnoteReference"/>
          <w:rFonts w:ascii="Museo Sans 500" w:hAnsi="Museo Sans 500"/>
          <w:sz w:val="28"/>
          <w:szCs w:val="28"/>
        </w:rPr>
        <w:footnoteReference w:id="21"/>
      </w:r>
      <w:r w:rsidRPr="00CF3F0D">
        <w:rPr>
          <w:rFonts w:ascii="Museo Sans 500" w:hAnsi="Museo Sans 500" w:cs="Arial"/>
          <w:color w:val="000000" w:themeColor="text1"/>
          <w:sz w:val="28"/>
          <w:szCs w:val="28"/>
        </w:rPr>
        <w:t xml:space="preserve">  Others found that children who attend public preschool are more likely to attend college.</w:t>
      </w:r>
      <w:r w:rsidRPr="00CF3F0D">
        <w:rPr>
          <w:rStyle w:val="FootnoteReference"/>
          <w:rFonts w:ascii="Museo Sans 500" w:hAnsi="Museo Sans 500"/>
          <w:sz w:val="28"/>
          <w:szCs w:val="28"/>
        </w:rPr>
        <w:footnoteReference w:id="22"/>
      </w:r>
      <w:r w:rsidRPr="00CF3F0D">
        <w:rPr>
          <w:rFonts w:ascii="Museo Sans 500" w:hAnsi="Museo Sans 500" w:cs="Arial"/>
          <w:color w:val="000000" w:themeColor="text1"/>
          <w:sz w:val="28"/>
          <w:szCs w:val="28"/>
        </w:rPr>
        <w:t xml:space="preserve"> </w:t>
      </w:r>
    </w:p>
    <w:p w14:paraId="319AA186" w14:textId="77777777" w:rsidR="00AC069E" w:rsidRPr="00CF3F0D" w:rsidRDefault="00AC069E" w:rsidP="00AC069E">
      <w:pPr>
        <w:spacing w:line="360" w:lineRule="auto"/>
        <w:rPr>
          <w:rFonts w:ascii="Museo Sans 500" w:hAnsi="Museo Sans 500" w:cs="Arial"/>
          <w:sz w:val="28"/>
          <w:szCs w:val="28"/>
        </w:rPr>
      </w:pPr>
    </w:p>
    <w:p w14:paraId="14336E4B" w14:textId="77777777" w:rsidR="00AC069E" w:rsidRPr="00CF3F0D" w:rsidRDefault="00AC069E" w:rsidP="00AC069E">
      <w:pPr>
        <w:spacing w:line="360" w:lineRule="auto"/>
        <w:rPr>
          <w:rFonts w:ascii="Museo Sans 500" w:hAnsi="Museo Sans 500" w:cs="Arial"/>
          <w:color w:val="000000" w:themeColor="text1"/>
          <w:sz w:val="28"/>
          <w:szCs w:val="28"/>
        </w:rPr>
      </w:pPr>
      <w:r w:rsidRPr="00CF3F0D">
        <w:rPr>
          <w:rFonts w:ascii="Museo Sans 500" w:hAnsi="Museo Sans 500" w:cs="Arial"/>
          <w:color w:val="000000" w:themeColor="text1"/>
          <w:sz w:val="28"/>
          <w:szCs w:val="28"/>
        </w:rPr>
        <w:t>But the impact goes beyond educational attainment – investing in the early years drives economic growth. One study found that targeted preschool and childcare programs could increase U.S. GDP by 0.1 percent, even if deficit funded, by 2051.</w:t>
      </w:r>
      <w:r w:rsidRPr="00CF3F0D">
        <w:rPr>
          <w:rStyle w:val="FootnoteReference"/>
          <w:rFonts w:ascii="Museo Sans 500" w:hAnsi="Museo Sans 500"/>
          <w:sz w:val="28"/>
          <w:szCs w:val="28"/>
        </w:rPr>
        <w:footnoteReference w:id="23"/>
      </w:r>
    </w:p>
    <w:p w14:paraId="141AFA35" w14:textId="77777777" w:rsidR="00AC069E" w:rsidRPr="00CF3F0D" w:rsidRDefault="00AC069E" w:rsidP="00AC069E">
      <w:pPr>
        <w:spacing w:line="360" w:lineRule="auto"/>
        <w:rPr>
          <w:rFonts w:ascii="Museo Sans 500" w:hAnsi="Museo Sans 500" w:cs="Arial"/>
          <w:color w:val="000000" w:themeColor="text1"/>
          <w:sz w:val="28"/>
          <w:szCs w:val="28"/>
        </w:rPr>
      </w:pPr>
    </w:p>
    <w:p w14:paraId="69FD7740" w14:textId="77777777" w:rsidR="00AC069E" w:rsidRPr="00CF3F0D" w:rsidRDefault="00AC069E" w:rsidP="00AC069E">
      <w:pPr>
        <w:spacing w:line="360" w:lineRule="auto"/>
        <w:rPr>
          <w:rFonts w:ascii="Museo Sans 500" w:hAnsi="Museo Sans 500" w:cs="Arial"/>
          <w:sz w:val="28"/>
          <w:szCs w:val="28"/>
        </w:rPr>
      </w:pPr>
      <w:r w:rsidRPr="00CF3F0D">
        <w:rPr>
          <w:rFonts w:ascii="Museo Sans 500" w:hAnsi="Museo Sans 500" w:cs="Arial"/>
          <w:color w:val="000000" w:themeColor="text1"/>
          <w:sz w:val="28"/>
          <w:szCs w:val="28"/>
        </w:rPr>
        <w:t xml:space="preserve">It can help more women enter the American workforce and close the gender pay gap. </w:t>
      </w:r>
      <w:r w:rsidRPr="00CF3F0D">
        <w:rPr>
          <w:rFonts w:ascii="Museo Sans 500" w:hAnsi="Museo Sans 500" w:cs="Arial"/>
          <w:color w:val="000000" w:themeColor="text1"/>
          <w:sz w:val="28"/>
          <w:szCs w:val="28"/>
        </w:rPr>
        <w:lastRenderedPageBreak/>
        <w:t>Women are paid on average 22% less than men</w:t>
      </w:r>
      <w:r w:rsidRPr="00CF3F0D">
        <w:rPr>
          <w:rStyle w:val="FootnoteReference"/>
          <w:rFonts w:ascii="Museo Sans 500" w:hAnsi="Museo Sans 500"/>
          <w:sz w:val="28"/>
          <w:szCs w:val="28"/>
        </w:rPr>
        <w:footnoteReference w:id="24"/>
      </w:r>
      <w:r w:rsidRPr="00CF3F0D">
        <w:rPr>
          <w:rFonts w:ascii="Museo Sans 500" w:hAnsi="Museo Sans 500" w:cs="Times New Roman (Body CS)"/>
          <w:color w:val="000000" w:themeColor="text1"/>
          <w:sz w:val="28"/>
          <w:szCs w:val="28"/>
          <w:vertAlign w:val="superscript"/>
        </w:rPr>
        <w:t xml:space="preserve"> </w:t>
      </w:r>
      <w:r w:rsidRPr="00CF3F0D">
        <w:rPr>
          <w:rFonts w:ascii="Museo Sans 500" w:hAnsi="Museo Sans 500" w:cs="Arial"/>
          <w:color w:val="000000" w:themeColor="text1"/>
          <w:sz w:val="28"/>
          <w:szCs w:val="28"/>
        </w:rPr>
        <w:t>and 46% of mothers who remain unemployed left the workforce in 2021 due to childcare issues.</w:t>
      </w:r>
    </w:p>
    <w:p w14:paraId="3BD4D4B3" w14:textId="77777777" w:rsidR="00AC069E" w:rsidRPr="00CF3F0D" w:rsidRDefault="00AC069E" w:rsidP="00AC069E">
      <w:pPr>
        <w:spacing w:line="360" w:lineRule="auto"/>
        <w:rPr>
          <w:rFonts w:ascii="Museo Sans 500" w:hAnsi="Museo Sans 500" w:cs="Arial"/>
          <w:b/>
          <w:bCs/>
          <w:color w:val="000000" w:themeColor="text1"/>
          <w:sz w:val="28"/>
          <w:szCs w:val="28"/>
        </w:rPr>
      </w:pPr>
    </w:p>
    <w:p w14:paraId="6EF0B9EE" w14:textId="77777777" w:rsidR="00AC069E" w:rsidRPr="00CF3F0D" w:rsidRDefault="00AC069E" w:rsidP="00AC069E">
      <w:pPr>
        <w:spacing w:line="360" w:lineRule="auto"/>
        <w:rPr>
          <w:rFonts w:ascii="Museo Sans 500" w:hAnsi="Museo Sans 500" w:cs="Arial"/>
          <w:sz w:val="28"/>
          <w:szCs w:val="28"/>
        </w:rPr>
      </w:pPr>
      <w:r w:rsidRPr="00CF3F0D">
        <w:rPr>
          <w:rFonts w:ascii="Museo Sans 500" w:hAnsi="Museo Sans 500" w:cs="Arial"/>
          <w:color w:val="000000" w:themeColor="text1"/>
          <w:sz w:val="28"/>
          <w:szCs w:val="28"/>
        </w:rPr>
        <w:t xml:space="preserve">It saves taxpayers money and makes communities safer. One study showed a 7% to 10% per year return on investment based on increased school and career achievement as well as reduced costs in remedial education, </w:t>
      </w:r>
      <w:proofErr w:type="gramStart"/>
      <w:r w:rsidRPr="00CF3F0D">
        <w:rPr>
          <w:rFonts w:ascii="Museo Sans 500" w:hAnsi="Museo Sans 500" w:cs="Arial"/>
          <w:color w:val="000000" w:themeColor="text1"/>
          <w:sz w:val="28"/>
          <w:szCs w:val="28"/>
        </w:rPr>
        <w:t>health</w:t>
      </w:r>
      <w:proofErr w:type="gramEnd"/>
      <w:r w:rsidRPr="00CF3F0D">
        <w:rPr>
          <w:rFonts w:ascii="Museo Sans 500" w:hAnsi="Museo Sans 500" w:cs="Arial"/>
          <w:color w:val="000000" w:themeColor="text1"/>
          <w:sz w:val="28"/>
          <w:szCs w:val="28"/>
        </w:rPr>
        <w:t xml:space="preserve"> and criminal justice system expenditures</w:t>
      </w:r>
      <w:r w:rsidRPr="00CF3F0D">
        <w:rPr>
          <w:rFonts w:ascii="Museo Sans 500" w:hAnsi="Museo Sans 500" w:cs="Arial"/>
          <w:color w:val="454342"/>
          <w:sz w:val="28"/>
          <w:szCs w:val="28"/>
          <w:shd w:val="clear" w:color="auto" w:fill="F4F3F6"/>
        </w:rPr>
        <w:t>.</w:t>
      </w:r>
      <w:r w:rsidRPr="00CF3F0D">
        <w:rPr>
          <w:rStyle w:val="FootnoteReference"/>
          <w:rFonts w:ascii="Museo Sans 500" w:hAnsi="Museo Sans 500"/>
          <w:sz w:val="28"/>
          <w:szCs w:val="28"/>
        </w:rPr>
        <w:footnoteReference w:id="25"/>
      </w:r>
    </w:p>
    <w:p w14:paraId="2419D6AD" w14:textId="77777777" w:rsidR="00AC069E" w:rsidRPr="00CF3F0D" w:rsidRDefault="00AC069E" w:rsidP="00AC069E">
      <w:pPr>
        <w:spacing w:line="360" w:lineRule="auto"/>
        <w:rPr>
          <w:rFonts w:ascii="Museo Sans 500" w:hAnsi="Museo Sans 500" w:cs="Arial"/>
          <w:color w:val="000000" w:themeColor="text1"/>
          <w:sz w:val="28"/>
          <w:szCs w:val="28"/>
        </w:rPr>
      </w:pPr>
    </w:p>
    <w:p w14:paraId="0E4D5E07" w14:textId="77777777" w:rsidR="00AC069E" w:rsidRPr="00CF3F0D" w:rsidRDefault="00AC069E" w:rsidP="00AC069E">
      <w:pPr>
        <w:spacing w:line="360" w:lineRule="auto"/>
        <w:rPr>
          <w:rFonts w:ascii="Museo Sans 500" w:hAnsi="Museo Sans 500" w:cs="Arial"/>
          <w:color w:val="000000" w:themeColor="text1"/>
          <w:sz w:val="28"/>
          <w:szCs w:val="28"/>
        </w:rPr>
      </w:pPr>
      <w:r w:rsidRPr="00CF3F0D">
        <w:rPr>
          <w:rFonts w:ascii="Museo Sans 500" w:hAnsi="Museo Sans 500" w:cs="Arial"/>
          <w:color w:val="000000" w:themeColor="text1"/>
          <w:sz w:val="28"/>
          <w:szCs w:val="28"/>
        </w:rPr>
        <w:t>Financial commitment to the early years also has the potential to create thousands of new jobs</w:t>
      </w:r>
      <w:r w:rsidRPr="00CF3F0D">
        <w:rPr>
          <w:rFonts w:ascii="Museo Sans 500" w:hAnsi="Museo Sans 500" w:cs="Arial"/>
          <w:b/>
          <w:bCs/>
          <w:color w:val="000000" w:themeColor="text1"/>
          <w:sz w:val="28"/>
          <w:szCs w:val="28"/>
        </w:rPr>
        <w:t xml:space="preserve">. </w:t>
      </w:r>
      <w:r w:rsidRPr="00CF3F0D">
        <w:rPr>
          <w:rFonts w:ascii="Museo Sans 500" w:hAnsi="Museo Sans 500" w:cs="Arial"/>
          <w:color w:val="000000" w:themeColor="text1"/>
          <w:sz w:val="28"/>
          <w:szCs w:val="28"/>
        </w:rPr>
        <w:t>There are currently 100,000 fewer childcare workers than there were before the pandemic.</w:t>
      </w:r>
      <w:r w:rsidRPr="00CF3F0D">
        <w:rPr>
          <w:rStyle w:val="FootnoteReference"/>
          <w:rFonts w:ascii="Museo Sans 500" w:hAnsi="Museo Sans 500"/>
          <w:sz w:val="28"/>
          <w:szCs w:val="28"/>
        </w:rPr>
        <w:footnoteReference w:id="26"/>
      </w:r>
      <w:r w:rsidRPr="00CF3F0D">
        <w:rPr>
          <w:rFonts w:ascii="Museo Sans 500" w:hAnsi="Museo Sans 500" w:cs="Arial"/>
          <w:color w:val="000000" w:themeColor="text1"/>
          <w:sz w:val="28"/>
          <w:szCs w:val="28"/>
        </w:rPr>
        <w:t xml:space="preserve"> It is estimated that there will be 170,000 openings for childcare workers each year until 2031. </w:t>
      </w:r>
      <w:r w:rsidRPr="00CF3F0D">
        <w:rPr>
          <w:rStyle w:val="FootnoteReference"/>
          <w:rFonts w:ascii="Museo Sans 500" w:hAnsi="Museo Sans 500"/>
          <w:sz w:val="28"/>
          <w:szCs w:val="28"/>
        </w:rPr>
        <w:footnoteReference w:id="27"/>
      </w:r>
    </w:p>
    <w:p w14:paraId="491CE857" w14:textId="77777777" w:rsidR="00AC069E" w:rsidRPr="00CF3F0D" w:rsidRDefault="00AC069E" w:rsidP="00AC069E">
      <w:pPr>
        <w:pStyle w:val="ListParagraph"/>
        <w:spacing w:line="360" w:lineRule="auto"/>
        <w:rPr>
          <w:rFonts w:ascii="Museo Sans 500" w:hAnsi="Museo Sans 500" w:cs="Arial"/>
          <w:color w:val="000000" w:themeColor="text1"/>
          <w:sz w:val="28"/>
          <w:szCs w:val="28"/>
        </w:rPr>
      </w:pPr>
    </w:p>
    <w:p w14:paraId="750A3B7A" w14:textId="77777777" w:rsidR="00AC069E" w:rsidRPr="00CF3F0D" w:rsidRDefault="00AC069E" w:rsidP="00AC069E">
      <w:pPr>
        <w:spacing w:line="360" w:lineRule="auto"/>
        <w:rPr>
          <w:rFonts w:ascii="Museo Sans 500" w:hAnsi="Museo Sans 500" w:cs="Arial"/>
          <w:color w:val="000000" w:themeColor="text1"/>
          <w:sz w:val="28"/>
          <w:szCs w:val="28"/>
        </w:rPr>
      </w:pPr>
    </w:p>
    <w:p w14:paraId="2498AA6A" w14:textId="77777777" w:rsidR="00AC069E" w:rsidRPr="00AC069E" w:rsidRDefault="00AC069E" w:rsidP="00AC069E">
      <w:pPr>
        <w:spacing w:line="360" w:lineRule="auto"/>
        <w:rPr>
          <w:rFonts w:ascii="Museo Sans 900" w:hAnsi="Museo Sans 900" w:cs="Arial"/>
          <w:b/>
          <w:bCs/>
          <w:color w:val="000000" w:themeColor="text1"/>
          <w:sz w:val="44"/>
          <w:szCs w:val="44"/>
          <w:u w:val="single"/>
        </w:rPr>
      </w:pPr>
      <w:r w:rsidRPr="00AC069E">
        <w:rPr>
          <w:rFonts w:ascii="Museo Sans 900" w:hAnsi="Museo Sans 900" w:cs="Arial"/>
          <w:b/>
          <w:bCs/>
          <w:color w:val="000000" w:themeColor="text1"/>
          <w:sz w:val="44"/>
          <w:szCs w:val="44"/>
          <w:u w:val="single"/>
        </w:rPr>
        <w:t xml:space="preserve">A blueprint to act for the early years </w:t>
      </w:r>
    </w:p>
    <w:p w14:paraId="0FCE57FD" w14:textId="77777777" w:rsidR="00AC069E" w:rsidRPr="00CF3F0D" w:rsidRDefault="00AC069E" w:rsidP="00AC069E">
      <w:pPr>
        <w:spacing w:line="360" w:lineRule="auto"/>
        <w:rPr>
          <w:rFonts w:ascii="Museo Sans 500" w:hAnsi="Museo Sans 500" w:cs="Arial"/>
          <w:b/>
          <w:bCs/>
          <w:color w:val="000000" w:themeColor="text1"/>
          <w:sz w:val="28"/>
          <w:szCs w:val="28"/>
        </w:rPr>
      </w:pPr>
    </w:p>
    <w:p w14:paraId="7A123037"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normaltextrun"/>
          <w:rFonts w:ascii="Museo Sans 500" w:hAnsi="Museo Sans 500" w:cs="Calibri"/>
          <w:color w:val="000000"/>
          <w:sz w:val="28"/>
          <w:szCs w:val="28"/>
          <w:lang w:val="en-GB"/>
        </w:rPr>
        <w:t xml:space="preserve">Acting for the early years requires prioritization and coordination at all levels of government – local, </w:t>
      </w:r>
      <w:proofErr w:type="gramStart"/>
      <w:r w:rsidRPr="00CF3F0D">
        <w:rPr>
          <w:rStyle w:val="normaltextrun"/>
          <w:rFonts w:ascii="Museo Sans 500" w:hAnsi="Museo Sans 500" w:cs="Calibri"/>
          <w:color w:val="000000"/>
          <w:sz w:val="28"/>
          <w:szCs w:val="28"/>
          <w:lang w:val="en-GB"/>
        </w:rPr>
        <w:t>state</w:t>
      </w:r>
      <w:proofErr w:type="gramEnd"/>
      <w:r w:rsidRPr="00CF3F0D">
        <w:rPr>
          <w:rStyle w:val="normaltextrun"/>
          <w:rFonts w:ascii="Museo Sans 500" w:hAnsi="Museo Sans 500" w:cs="Calibri"/>
          <w:color w:val="000000"/>
          <w:sz w:val="28"/>
          <w:szCs w:val="28"/>
          <w:lang w:val="en-GB"/>
        </w:rPr>
        <w:t xml:space="preserve"> and federal – to deliver the programs, people and public spending necessary to provide every child with the best start in life.</w:t>
      </w:r>
    </w:p>
    <w:p w14:paraId="26D0ADBC"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eop"/>
          <w:rFonts w:ascii="Museo Sans 500" w:hAnsi="Museo Sans 500" w:cs="Calibri"/>
          <w:color w:val="000000"/>
          <w:sz w:val="28"/>
          <w:szCs w:val="28"/>
        </w:rPr>
        <w:t> </w:t>
      </w:r>
    </w:p>
    <w:p w14:paraId="2EA5D399"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normaltextrun"/>
          <w:rFonts w:ascii="Museo Sans 500" w:hAnsi="Museo Sans 500" w:cs="Calibri"/>
          <w:b/>
          <w:bCs/>
          <w:color w:val="000000"/>
          <w:sz w:val="28"/>
          <w:szCs w:val="28"/>
          <w:lang w:val="en-GB"/>
        </w:rPr>
        <w:t>Programs</w:t>
      </w:r>
      <w:r w:rsidRPr="00CF3F0D">
        <w:rPr>
          <w:rStyle w:val="eop"/>
          <w:rFonts w:ascii="Museo Sans 500" w:hAnsi="Museo Sans 500" w:cs="Calibri"/>
          <w:color w:val="000000"/>
          <w:sz w:val="28"/>
          <w:szCs w:val="28"/>
        </w:rPr>
        <w:t> </w:t>
      </w:r>
    </w:p>
    <w:p w14:paraId="2AB3674E"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normaltextrun"/>
          <w:rFonts w:ascii="Museo Sans 500" w:hAnsi="Museo Sans 500" w:cs="Calibri"/>
          <w:color w:val="000000"/>
          <w:sz w:val="28"/>
          <w:szCs w:val="28"/>
          <w:lang w:val="en-GB"/>
        </w:rPr>
        <w:t xml:space="preserve">Every child and family should be able to access a comprehensive high-quality program of support from pregnancy to five years old. As a first step, each state and county should map </w:t>
      </w:r>
      <w:r w:rsidRPr="00CF3F0D">
        <w:rPr>
          <w:rStyle w:val="normaltextrun"/>
          <w:rFonts w:ascii="Museo Sans 500" w:hAnsi="Museo Sans 500" w:cs="Calibri"/>
          <w:color w:val="000000"/>
          <w:sz w:val="28"/>
          <w:szCs w:val="28"/>
          <w:lang w:val="en-GB"/>
        </w:rPr>
        <w:lastRenderedPageBreak/>
        <w:t>its programs to make access as straightforward as possible for families in the prenatal stage or with young children to access services and programs. </w:t>
      </w:r>
      <w:r w:rsidRPr="00CF3F0D">
        <w:rPr>
          <w:rStyle w:val="eop"/>
          <w:rFonts w:ascii="Museo Sans 500" w:hAnsi="Museo Sans 500" w:cs="Calibri"/>
          <w:color w:val="D13438"/>
          <w:sz w:val="28"/>
          <w:szCs w:val="28"/>
        </w:rPr>
        <w:t> </w:t>
      </w:r>
    </w:p>
    <w:p w14:paraId="3F8EE331"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eop"/>
          <w:rFonts w:ascii="Museo Sans 500" w:hAnsi="Museo Sans 500" w:cs="Calibri"/>
          <w:color w:val="000000"/>
          <w:sz w:val="28"/>
          <w:szCs w:val="28"/>
        </w:rPr>
        <w:t> </w:t>
      </w:r>
    </w:p>
    <w:p w14:paraId="67AEB00E"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normaltextrun"/>
          <w:rFonts w:ascii="Museo Sans 500" w:hAnsi="Museo Sans 500" w:cs="Calibri"/>
          <w:color w:val="000000"/>
          <w:sz w:val="28"/>
          <w:szCs w:val="28"/>
          <w:lang w:val="en-GB"/>
        </w:rPr>
        <w:t>The programs should include the five proven intervention packages</w:t>
      </w:r>
      <w:r w:rsidRPr="00CF3F0D">
        <w:rPr>
          <w:rStyle w:val="FootnoteReference"/>
          <w:rFonts w:ascii="Museo Sans 500" w:hAnsi="Museo Sans 500"/>
          <w:sz w:val="28"/>
          <w:szCs w:val="28"/>
        </w:rPr>
        <w:footnoteReference w:id="28"/>
      </w:r>
      <w:r w:rsidRPr="00CF3F0D">
        <w:rPr>
          <w:rStyle w:val="normaltextrun"/>
          <w:rFonts w:ascii="Museo Sans 500" w:hAnsi="Museo Sans 500" w:cs="Calibri"/>
          <w:color w:val="000000"/>
          <w:sz w:val="28"/>
          <w:szCs w:val="28"/>
          <w:lang w:val="en-GB"/>
        </w:rPr>
        <w:t xml:space="preserve"> of support addressing: </w:t>
      </w:r>
      <w:r w:rsidRPr="00CF3F0D">
        <w:rPr>
          <w:rStyle w:val="eop"/>
          <w:rFonts w:ascii="Museo Sans 500" w:hAnsi="Museo Sans 500" w:cs="Calibri"/>
          <w:color w:val="D13438"/>
          <w:sz w:val="28"/>
          <w:szCs w:val="28"/>
        </w:rPr>
        <w:t> </w:t>
      </w:r>
    </w:p>
    <w:p w14:paraId="33A50073" w14:textId="77777777" w:rsidR="00AC069E" w:rsidRPr="00CF3F0D" w:rsidRDefault="00AC069E" w:rsidP="00AC069E">
      <w:pPr>
        <w:pStyle w:val="ListParagraph"/>
        <w:widowControl/>
        <w:numPr>
          <w:ilvl w:val="0"/>
          <w:numId w:val="5"/>
        </w:numPr>
        <w:shd w:val="clear" w:color="auto" w:fill="FFFFFF"/>
        <w:autoSpaceDE/>
        <w:autoSpaceDN/>
        <w:spacing w:before="0" w:after="225" w:line="360" w:lineRule="auto"/>
        <w:contextualSpacing/>
        <w:rPr>
          <w:rFonts w:ascii="Museo Sans 500" w:eastAsia="Times New Roman" w:hAnsi="Museo Sans 500" w:cs="Open Sans"/>
          <w:color w:val="000000" w:themeColor="text1"/>
          <w:sz w:val="28"/>
          <w:szCs w:val="28"/>
        </w:rPr>
      </w:pPr>
      <w:r w:rsidRPr="00CF3F0D">
        <w:rPr>
          <w:rFonts w:ascii="Museo Sans 500" w:eastAsia="Times New Roman" w:hAnsi="Museo Sans 500" w:cs="Open Sans"/>
          <w:color w:val="000000" w:themeColor="text1"/>
          <w:sz w:val="28"/>
          <w:szCs w:val="28"/>
        </w:rPr>
        <w:t>Family support</w:t>
      </w:r>
    </w:p>
    <w:p w14:paraId="5C0EFCD0" w14:textId="77777777" w:rsidR="00AC069E" w:rsidRPr="00CF3F0D" w:rsidRDefault="00AC069E" w:rsidP="00AC069E">
      <w:pPr>
        <w:pStyle w:val="ListParagraph"/>
        <w:widowControl/>
        <w:numPr>
          <w:ilvl w:val="0"/>
          <w:numId w:val="5"/>
        </w:numPr>
        <w:shd w:val="clear" w:color="auto" w:fill="FFFFFF"/>
        <w:autoSpaceDE/>
        <w:autoSpaceDN/>
        <w:spacing w:before="0" w:after="225" w:line="360" w:lineRule="auto"/>
        <w:contextualSpacing/>
        <w:rPr>
          <w:rFonts w:ascii="Museo Sans 500" w:eastAsia="Times New Roman" w:hAnsi="Museo Sans 500" w:cs="Open Sans"/>
          <w:color w:val="000000" w:themeColor="text1"/>
          <w:sz w:val="28"/>
          <w:szCs w:val="28"/>
        </w:rPr>
      </w:pPr>
      <w:r w:rsidRPr="00CF3F0D">
        <w:rPr>
          <w:rFonts w:ascii="Museo Sans 500" w:eastAsia="Times New Roman" w:hAnsi="Museo Sans 500" w:cs="Open Sans"/>
          <w:color w:val="000000" w:themeColor="text1"/>
          <w:sz w:val="28"/>
          <w:szCs w:val="28"/>
        </w:rPr>
        <w:t>Pregnancy</w:t>
      </w:r>
    </w:p>
    <w:p w14:paraId="4605AAE1" w14:textId="77777777" w:rsidR="00AC069E" w:rsidRPr="00CF3F0D" w:rsidRDefault="00AC069E" w:rsidP="00AC069E">
      <w:pPr>
        <w:pStyle w:val="ListParagraph"/>
        <w:widowControl/>
        <w:numPr>
          <w:ilvl w:val="0"/>
          <w:numId w:val="5"/>
        </w:numPr>
        <w:shd w:val="clear" w:color="auto" w:fill="FFFFFF"/>
        <w:autoSpaceDE/>
        <w:autoSpaceDN/>
        <w:spacing w:before="0" w:after="225" w:line="360" w:lineRule="auto"/>
        <w:contextualSpacing/>
        <w:rPr>
          <w:rFonts w:ascii="Museo Sans 500" w:eastAsia="Times New Roman" w:hAnsi="Museo Sans 500" w:cs="Open Sans"/>
          <w:color w:val="000000" w:themeColor="text1"/>
          <w:sz w:val="28"/>
          <w:szCs w:val="28"/>
        </w:rPr>
      </w:pPr>
      <w:r w:rsidRPr="00CF3F0D">
        <w:rPr>
          <w:rFonts w:ascii="Museo Sans 500" w:eastAsia="Times New Roman" w:hAnsi="Museo Sans 500" w:cs="Open Sans"/>
          <w:color w:val="000000" w:themeColor="text1"/>
          <w:sz w:val="28"/>
          <w:szCs w:val="28"/>
        </w:rPr>
        <w:t>Healthy birth</w:t>
      </w:r>
    </w:p>
    <w:p w14:paraId="6279421E" w14:textId="77777777" w:rsidR="00AC069E" w:rsidRPr="00CF3F0D" w:rsidRDefault="00AC069E" w:rsidP="00AC069E">
      <w:pPr>
        <w:pStyle w:val="ListParagraph"/>
        <w:widowControl/>
        <w:numPr>
          <w:ilvl w:val="0"/>
          <w:numId w:val="5"/>
        </w:numPr>
        <w:shd w:val="clear" w:color="auto" w:fill="FFFFFF"/>
        <w:autoSpaceDE/>
        <w:autoSpaceDN/>
        <w:spacing w:before="0" w:after="225" w:line="360" w:lineRule="auto"/>
        <w:contextualSpacing/>
        <w:rPr>
          <w:rFonts w:ascii="Museo Sans 500" w:eastAsia="Times New Roman" w:hAnsi="Museo Sans 500" w:cs="Open Sans"/>
          <w:color w:val="000000" w:themeColor="text1"/>
          <w:sz w:val="28"/>
          <w:szCs w:val="28"/>
        </w:rPr>
      </w:pPr>
      <w:r w:rsidRPr="00CF3F0D">
        <w:rPr>
          <w:rFonts w:ascii="Museo Sans 500" w:eastAsia="Times New Roman" w:hAnsi="Museo Sans 500" w:cs="Open Sans"/>
          <w:color w:val="000000" w:themeColor="text1"/>
          <w:sz w:val="28"/>
          <w:szCs w:val="28"/>
        </w:rPr>
        <w:t xml:space="preserve">Child health and development </w:t>
      </w:r>
    </w:p>
    <w:p w14:paraId="60EA6492" w14:textId="77777777" w:rsidR="00AC069E" w:rsidRPr="00CF3F0D" w:rsidRDefault="00AC069E" w:rsidP="00AC069E">
      <w:pPr>
        <w:pStyle w:val="ListParagraph"/>
        <w:widowControl/>
        <w:numPr>
          <w:ilvl w:val="0"/>
          <w:numId w:val="5"/>
        </w:numPr>
        <w:shd w:val="clear" w:color="auto" w:fill="FFFFFF"/>
        <w:autoSpaceDE/>
        <w:autoSpaceDN/>
        <w:spacing w:before="0" w:after="225" w:line="360" w:lineRule="auto"/>
        <w:contextualSpacing/>
        <w:rPr>
          <w:rFonts w:ascii="Museo Sans 500" w:eastAsia="Times New Roman" w:hAnsi="Museo Sans 500" w:cs="Open Sans"/>
          <w:color w:val="000000" w:themeColor="text1"/>
          <w:sz w:val="28"/>
          <w:szCs w:val="28"/>
        </w:rPr>
      </w:pPr>
      <w:r w:rsidRPr="00CF3F0D">
        <w:rPr>
          <w:rFonts w:ascii="Museo Sans 500" w:eastAsia="Times New Roman" w:hAnsi="Museo Sans 500" w:cs="Open Sans"/>
          <w:color w:val="000000" w:themeColor="text1"/>
          <w:sz w:val="28"/>
          <w:szCs w:val="28"/>
        </w:rPr>
        <w:t>Preschool (starting at age three).</w:t>
      </w:r>
    </w:p>
    <w:p w14:paraId="1B210F8E" w14:textId="77777777" w:rsidR="00AC069E" w:rsidRPr="00CF3F0D" w:rsidRDefault="00AC069E" w:rsidP="00AC069E">
      <w:pPr>
        <w:pStyle w:val="paragraph"/>
        <w:spacing w:before="0" w:beforeAutospacing="0" w:after="0" w:afterAutospacing="0" w:line="360" w:lineRule="auto"/>
        <w:textAlignment w:val="baseline"/>
        <w:rPr>
          <w:rStyle w:val="eop"/>
          <w:rFonts w:ascii="Museo Sans 500" w:hAnsi="Museo Sans 500" w:cs="Calibri"/>
          <w:color w:val="000000"/>
          <w:sz w:val="28"/>
          <w:szCs w:val="28"/>
        </w:rPr>
      </w:pPr>
    </w:p>
    <w:p w14:paraId="5E5E7E3F" w14:textId="77777777" w:rsidR="00AC069E" w:rsidRPr="00AC069E" w:rsidRDefault="00AC069E" w:rsidP="00AC069E">
      <w:pPr>
        <w:pStyle w:val="Heading2"/>
        <w:shd w:val="clear" w:color="auto" w:fill="FFFFFF"/>
        <w:spacing w:before="0" w:line="360" w:lineRule="auto"/>
        <w:ind w:left="0"/>
        <w:rPr>
          <w:rFonts w:ascii="Museo Sans 500" w:hAnsi="Museo Sans 500" w:cs="Segoe UI"/>
          <w:b w:val="0"/>
          <w:bCs w:val="0"/>
          <w:sz w:val="28"/>
          <w:szCs w:val="28"/>
        </w:rPr>
      </w:pPr>
      <w:r w:rsidRPr="00AC069E">
        <w:rPr>
          <w:rStyle w:val="eop"/>
          <w:rFonts w:ascii="Museo Sans 500" w:hAnsi="Museo Sans 500" w:cs="Calibri"/>
          <w:b w:val="0"/>
          <w:bCs w:val="0"/>
          <w:color w:val="000000"/>
          <w:sz w:val="28"/>
          <w:szCs w:val="28"/>
        </w:rPr>
        <w:t>The Child Trends Prenatal-to-Three work</w:t>
      </w:r>
      <w:r w:rsidRPr="00AC069E">
        <w:rPr>
          <w:rStyle w:val="FootnoteReference"/>
          <w:rFonts w:ascii="Museo Sans 500" w:hAnsi="Museo Sans 500"/>
          <w:b w:val="0"/>
          <w:bCs w:val="0"/>
          <w:sz w:val="28"/>
          <w:szCs w:val="28"/>
        </w:rPr>
        <w:footnoteReference w:id="29"/>
      </w:r>
      <w:r w:rsidRPr="00AC069E">
        <w:rPr>
          <w:rStyle w:val="eop"/>
          <w:rFonts w:ascii="Museo Sans 500" w:hAnsi="Museo Sans 500" w:cs="Calibri"/>
          <w:b w:val="0"/>
          <w:bCs w:val="0"/>
          <w:color w:val="000000"/>
          <w:sz w:val="28"/>
          <w:szCs w:val="28"/>
        </w:rPr>
        <w:t xml:space="preserve"> conducted in Allegheny County, PA with the support of the Heinz Foundation and the Birth to Five Illinois</w:t>
      </w:r>
      <w:r w:rsidRPr="00AC069E">
        <w:rPr>
          <w:rStyle w:val="FootnoteReference"/>
          <w:rFonts w:ascii="Museo Sans 500" w:hAnsi="Museo Sans 500"/>
          <w:b w:val="0"/>
          <w:bCs w:val="0"/>
          <w:sz w:val="28"/>
          <w:szCs w:val="28"/>
        </w:rPr>
        <w:footnoteReference w:id="30"/>
      </w:r>
      <w:r w:rsidRPr="00AC069E">
        <w:rPr>
          <w:rStyle w:val="eop"/>
          <w:rFonts w:ascii="Museo Sans 500" w:hAnsi="Museo Sans 500" w:cs="Calibri"/>
          <w:b w:val="0"/>
          <w:bCs w:val="0"/>
          <w:color w:val="000000"/>
          <w:sz w:val="28"/>
          <w:szCs w:val="28"/>
        </w:rPr>
        <w:t xml:space="preserve"> </w:t>
      </w:r>
      <w:r w:rsidRPr="00AC069E">
        <w:rPr>
          <w:rStyle w:val="eop"/>
          <w:rFonts w:ascii="Museo Sans 500" w:hAnsi="Museo Sans 500" w:cs="Calibri"/>
          <w:b w:val="0"/>
          <w:bCs w:val="0"/>
          <w:sz w:val="28"/>
          <w:szCs w:val="28"/>
        </w:rPr>
        <w:t xml:space="preserve">Early Childhood Regional Needs Assessments, </w:t>
      </w:r>
      <w:r w:rsidRPr="00AC069E">
        <w:rPr>
          <w:rStyle w:val="eop"/>
          <w:rFonts w:ascii="Museo Sans 500" w:hAnsi="Museo Sans 500" w:cs="Calibri"/>
          <w:b w:val="0"/>
          <w:bCs w:val="0"/>
          <w:color w:val="000000"/>
          <w:sz w:val="28"/>
          <w:szCs w:val="28"/>
        </w:rPr>
        <w:t xml:space="preserve">are examples of the type of information which could form the foundation for mapping services across a region. </w:t>
      </w:r>
    </w:p>
    <w:p w14:paraId="6A1E118C"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eop"/>
          <w:rFonts w:ascii="Museo Sans 500" w:hAnsi="Museo Sans 500" w:cs="Calibri"/>
          <w:color w:val="000000"/>
          <w:sz w:val="28"/>
          <w:szCs w:val="28"/>
        </w:rPr>
        <w:t> </w:t>
      </w:r>
    </w:p>
    <w:p w14:paraId="1E941FD2"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normaltextrun"/>
          <w:rFonts w:ascii="Museo Sans 500" w:hAnsi="Museo Sans 500" w:cs="Calibri"/>
          <w:b/>
          <w:bCs/>
          <w:color w:val="000000"/>
          <w:sz w:val="28"/>
          <w:szCs w:val="28"/>
          <w:lang w:val="en-GB"/>
        </w:rPr>
        <w:t>People</w:t>
      </w:r>
      <w:r w:rsidRPr="00CF3F0D">
        <w:rPr>
          <w:rStyle w:val="eop"/>
          <w:rFonts w:ascii="Museo Sans 500" w:hAnsi="Museo Sans 500" w:cs="Calibri"/>
          <w:color w:val="000000"/>
          <w:sz w:val="28"/>
          <w:szCs w:val="28"/>
        </w:rPr>
        <w:t> </w:t>
      </w:r>
    </w:p>
    <w:p w14:paraId="33958DB6" w14:textId="77777777" w:rsidR="00AC069E" w:rsidRPr="00CF3F0D" w:rsidRDefault="00AC069E" w:rsidP="00AC069E">
      <w:pPr>
        <w:pStyle w:val="paragraph"/>
        <w:spacing w:before="0" w:beforeAutospacing="0" w:after="0" w:afterAutospacing="0" w:line="360" w:lineRule="auto"/>
        <w:textAlignment w:val="baseline"/>
        <w:rPr>
          <w:rStyle w:val="eop"/>
          <w:rFonts w:ascii="Museo Sans 500" w:hAnsi="Museo Sans 500" w:cs="Calibri"/>
          <w:color w:val="000000"/>
          <w:sz w:val="28"/>
          <w:szCs w:val="28"/>
        </w:rPr>
      </w:pPr>
      <w:r w:rsidRPr="00CF3F0D">
        <w:rPr>
          <w:rStyle w:val="normaltextrun"/>
          <w:rFonts w:ascii="Museo Sans 500" w:hAnsi="Museo Sans 500" w:cs="Calibri"/>
          <w:color w:val="000000"/>
          <w:sz w:val="28"/>
          <w:szCs w:val="28"/>
          <w:lang w:val="en-GB"/>
        </w:rPr>
        <w:t xml:space="preserve">Governments must invest in a fully trained, qualified, and </w:t>
      </w:r>
      <w:proofErr w:type="gramStart"/>
      <w:r w:rsidRPr="00CF3F0D">
        <w:rPr>
          <w:rStyle w:val="normaltextrun"/>
          <w:rFonts w:ascii="Museo Sans 500" w:hAnsi="Museo Sans 500" w:cs="Calibri"/>
          <w:color w:val="000000"/>
          <w:sz w:val="28"/>
          <w:szCs w:val="28"/>
          <w:lang w:val="en-GB"/>
        </w:rPr>
        <w:t>fairly paid</w:t>
      </w:r>
      <w:proofErr w:type="gramEnd"/>
      <w:r w:rsidRPr="00CF3F0D">
        <w:rPr>
          <w:rStyle w:val="normaltextrun"/>
          <w:rFonts w:ascii="Museo Sans 500" w:hAnsi="Museo Sans 500" w:cs="Calibri"/>
          <w:color w:val="000000"/>
          <w:sz w:val="28"/>
          <w:szCs w:val="28"/>
          <w:lang w:val="en-GB"/>
        </w:rPr>
        <w:t xml:space="preserve"> early years workforce.</w:t>
      </w:r>
      <w:r w:rsidRPr="00CF3F0D">
        <w:rPr>
          <w:rStyle w:val="eop"/>
          <w:rFonts w:ascii="Museo Sans 500" w:hAnsi="Museo Sans 500" w:cs="Calibri"/>
          <w:color w:val="000000"/>
          <w:sz w:val="28"/>
          <w:szCs w:val="28"/>
        </w:rPr>
        <w:t xml:space="preserve"> This includes expanding skill-building courses for childcare and other careers and ensuring livable wages in the profession to incentivize a greater supply of committed, quality caregivers. </w:t>
      </w:r>
    </w:p>
    <w:p w14:paraId="0B6A5178" w14:textId="77777777" w:rsidR="00AC069E" w:rsidRPr="00CF3F0D" w:rsidRDefault="00AC069E" w:rsidP="00AC069E">
      <w:pPr>
        <w:pStyle w:val="paragraph"/>
        <w:spacing w:before="0" w:beforeAutospacing="0" w:after="0" w:afterAutospacing="0" w:line="360" w:lineRule="auto"/>
        <w:textAlignment w:val="baseline"/>
        <w:rPr>
          <w:rStyle w:val="eop"/>
          <w:rFonts w:ascii="Museo Sans 500" w:hAnsi="Museo Sans 500" w:cs="Calibri"/>
          <w:color w:val="000000"/>
          <w:sz w:val="28"/>
          <w:szCs w:val="28"/>
        </w:rPr>
      </w:pPr>
    </w:p>
    <w:p w14:paraId="08C40D9D"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eop"/>
          <w:rFonts w:ascii="Museo Sans 500" w:hAnsi="Museo Sans 500" w:cs="Calibri"/>
          <w:color w:val="000000"/>
          <w:sz w:val="28"/>
          <w:szCs w:val="28"/>
        </w:rPr>
        <w:t xml:space="preserve">Investment in the early years also includes putting the right people in administrative posts to coordinate provision and delivery. </w:t>
      </w:r>
      <w:r w:rsidRPr="00CF3F0D">
        <w:rPr>
          <w:rStyle w:val="normaltextrun"/>
          <w:rFonts w:ascii="Museo Sans 500" w:hAnsi="Museo Sans 500" w:cs="Calibri"/>
          <w:color w:val="000000"/>
          <w:sz w:val="28"/>
          <w:szCs w:val="28"/>
          <w:lang w:val="en-GB"/>
        </w:rPr>
        <w:t>The federal government should consider establishing an early childhood czar to coordinate policy across all agencies. Each state should consider appointing a similar coordinator to link spending and action across the state in coordination with county-level coordinators focused on cohesive and seamless service delivery.</w:t>
      </w:r>
      <w:r w:rsidRPr="00CF3F0D">
        <w:rPr>
          <w:rStyle w:val="eop"/>
          <w:rFonts w:ascii="Museo Sans 500" w:hAnsi="Museo Sans 500" w:cs="Calibri"/>
          <w:color w:val="000000"/>
          <w:sz w:val="28"/>
          <w:szCs w:val="28"/>
        </w:rPr>
        <w:t> </w:t>
      </w:r>
    </w:p>
    <w:p w14:paraId="644AE92B" w14:textId="77777777" w:rsidR="00AC069E" w:rsidRPr="00CF3F0D" w:rsidRDefault="00AC069E" w:rsidP="00AC069E">
      <w:pPr>
        <w:pStyle w:val="paragraph"/>
        <w:spacing w:before="0" w:beforeAutospacing="0" w:after="0" w:afterAutospacing="0" w:line="360" w:lineRule="auto"/>
        <w:textAlignment w:val="baseline"/>
        <w:rPr>
          <w:rStyle w:val="eop"/>
          <w:rFonts w:ascii="Museo Sans 500" w:hAnsi="Museo Sans 500" w:cs="Calibri"/>
          <w:color w:val="000000"/>
          <w:sz w:val="28"/>
          <w:szCs w:val="28"/>
        </w:rPr>
      </w:pPr>
    </w:p>
    <w:p w14:paraId="28E00C1C"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p>
    <w:p w14:paraId="363D60D2" w14:textId="77777777" w:rsidR="00AC069E" w:rsidRPr="00CF3F0D" w:rsidRDefault="00AC069E" w:rsidP="00AC069E">
      <w:pPr>
        <w:pStyle w:val="paragraph"/>
        <w:spacing w:before="0" w:beforeAutospacing="0" w:after="0" w:afterAutospacing="0" w:line="360" w:lineRule="auto"/>
        <w:textAlignment w:val="baseline"/>
        <w:rPr>
          <w:rStyle w:val="normaltextrun"/>
          <w:rFonts w:ascii="Museo Sans 500" w:hAnsi="Museo Sans 500" w:cs="Calibri"/>
          <w:b/>
          <w:bCs/>
          <w:color w:val="000000"/>
          <w:sz w:val="28"/>
          <w:szCs w:val="28"/>
          <w:lang w:val="en-GB"/>
        </w:rPr>
      </w:pPr>
      <w:r w:rsidRPr="00CF3F0D">
        <w:rPr>
          <w:rStyle w:val="normaltextrun"/>
          <w:rFonts w:ascii="Museo Sans 500" w:hAnsi="Museo Sans 500" w:cs="Calibri"/>
          <w:b/>
          <w:bCs/>
          <w:color w:val="000000"/>
          <w:sz w:val="28"/>
          <w:szCs w:val="28"/>
          <w:lang w:val="en-GB"/>
        </w:rPr>
        <w:t>Public Spending</w:t>
      </w:r>
    </w:p>
    <w:p w14:paraId="6BB8192D" w14:textId="77777777" w:rsidR="00AC069E" w:rsidRPr="00CF3F0D" w:rsidRDefault="00AC069E" w:rsidP="00AC069E">
      <w:pPr>
        <w:pStyle w:val="paragraph"/>
        <w:spacing w:before="0" w:beforeAutospacing="0" w:after="0" w:afterAutospacing="0" w:line="360" w:lineRule="auto"/>
        <w:textAlignment w:val="baseline"/>
        <w:rPr>
          <w:rStyle w:val="eop"/>
          <w:rFonts w:ascii="Museo Sans 500" w:hAnsi="Museo Sans 500" w:cs="Calibri"/>
          <w:color w:val="000000"/>
          <w:sz w:val="28"/>
          <w:szCs w:val="28"/>
        </w:rPr>
      </w:pPr>
      <w:r w:rsidRPr="00CF3F0D">
        <w:rPr>
          <w:rStyle w:val="normaltextrun"/>
          <w:rFonts w:ascii="Museo Sans 500" w:hAnsi="Museo Sans 500" w:cs="Calibri"/>
          <w:color w:val="000000"/>
          <w:sz w:val="28"/>
          <w:szCs w:val="28"/>
          <w:lang w:val="en-GB"/>
        </w:rPr>
        <w:t>Building on assessments by UNICEF and others documenting the skewed public investment in late adolescence, governments should front-load public spending on children and youth to children aged 0-5 where it has the most long-term impact.</w:t>
      </w:r>
      <w:r w:rsidRPr="00CF3F0D">
        <w:rPr>
          <w:rStyle w:val="FootnoteReference"/>
          <w:rFonts w:ascii="Museo Sans 500" w:hAnsi="Museo Sans 500"/>
          <w:sz w:val="28"/>
          <w:szCs w:val="28"/>
        </w:rPr>
        <w:footnoteReference w:id="31"/>
      </w:r>
      <w:r w:rsidRPr="00CF3F0D">
        <w:rPr>
          <w:rStyle w:val="normaltextrun"/>
          <w:rFonts w:ascii="Museo Sans 500" w:hAnsi="Museo Sans 500" w:cs="Calibri"/>
          <w:color w:val="000000"/>
          <w:sz w:val="28"/>
          <w:szCs w:val="28"/>
          <w:lang w:val="en-GB"/>
        </w:rPr>
        <w:t xml:space="preserve"> Providing for children in their early years must be treated as a public good vital for a country’s economic growth and productivity, not a private test of a family’s financial strength.</w:t>
      </w:r>
      <w:r w:rsidRPr="00CF3F0D">
        <w:rPr>
          <w:rStyle w:val="eop"/>
          <w:rFonts w:ascii="Museo Sans 500" w:hAnsi="Museo Sans 500" w:cs="Calibri"/>
          <w:color w:val="000000"/>
          <w:sz w:val="28"/>
          <w:szCs w:val="28"/>
        </w:rPr>
        <w:t> </w:t>
      </w:r>
    </w:p>
    <w:p w14:paraId="10AAB8BB" w14:textId="77777777" w:rsidR="00AC069E" w:rsidRPr="00CF3F0D" w:rsidRDefault="00AC069E" w:rsidP="00AC069E">
      <w:pPr>
        <w:pStyle w:val="paragraph"/>
        <w:spacing w:before="0" w:beforeAutospacing="0" w:after="0" w:afterAutospacing="0" w:line="360" w:lineRule="auto"/>
        <w:textAlignment w:val="baseline"/>
        <w:rPr>
          <w:rStyle w:val="eop"/>
          <w:rFonts w:ascii="Museo Sans 500" w:hAnsi="Museo Sans 500" w:cs="Calibri"/>
          <w:color w:val="000000"/>
          <w:sz w:val="28"/>
          <w:szCs w:val="28"/>
        </w:rPr>
      </w:pPr>
    </w:p>
    <w:p w14:paraId="007D8846" w14:textId="77777777" w:rsidR="00AC069E" w:rsidRPr="00CF3F0D" w:rsidRDefault="00AC069E" w:rsidP="00AC069E">
      <w:pPr>
        <w:pStyle w:val="paragraph"/>
        <w:spacing w:before="0" w:beforeAutospacing="0" w:after="0" w:afterAutospacing="0" w:line="360" w:lineRule="auto"/>
        <w:textAlignment w:val="baseline"/>
        <w:rPr>
          <w:rStyle w:val="eop"/>
          <w:rFonts w:ascii="Museo Sans 500" w:hAnsi="Museo Sans 500" w:cs="Calibri"/>
          <w:color w:val="000000"/>
          <w:sz w:val="28"/>
          <w:szCs w:val="28"/>
        </w:rPr>
      </w:pPr>
      <w:r w:rsidRPr="00CF3F0D">
        <w:rPr>
          <w:rStyle w:val="eop"/>
          <w:rFonts w:ascii="Museo Sans 500" w:hAnsi="Museo Sans 500" w:cs="Calibri"/>
          <w:color w:val="000000"/>
          <w:sz w:val="28"/>
          <w:szCs w:val="28"/>
        </w:rPr>
        <w:t xml:space="preserve">It requires investment at the federal, </w:t>
      </w:r>
      <w:proofErr w:type="gramStart"/>
      <w:r w:rsidRPr="00CF3F0D">
        <w:rPr>
          <w:rStyle w:val="eop"/>
          <w:rFonts w:ascii="Museo Sans 500" w:hAnsi="Museo Sans 500" w:cs="Calibri"/>
          <w:color w:val="000000"/>
          <w:sz w:val="28"/>
          <w:szCs w:val="28"/>
        </w:rPr>
        <w:t>state</w:t>
      </w:r>
      <w:proofErr w:type="gramEnd"/>
      <w:r w:rsidRPr="00CF3F0D">
        <w:rPr>
          <w:rStyle w:val="eop"/>
          <w:rFonts w:ascii="Museo Sans 500" w:hAnsi="Museo Sans 500" w:cs="Calibri"/>
          <w:color w:val="000000"/>
          <w:sz w:val="28"/>
          <w:szCs w:val="28"/>
        </w:rPr>
        <w:t xml:space="preserve"> and local levels and partnership with private sector employers as partners to deliver last-mile services for employees and communities. As the burden of provision still falls heavily on families, targeted tax credit can prove beneficial in incentivizing service delivery for the early years. </w:t>
      </w:r>
    </w:p>
    <w:p w14:paraId="6AE18A98" w14:textId="77777777" w:rsidR="00AC069E" w:rsidRPr="00CF3F0D" w:rsidRDefault="00AC069E" w:rsidP="00AC069E">
      <w:pPr>
        <w:pStyle w:val="paragraph"/>
        <w:spacing w:before="0" w:beforeAutospacing="0" w:after="0" w:afterAutospacing="0" w:line="360" w:lineRule="auto"/>
        <w:textAlignment w:val="baseline"/>
        <w:rPr>
          <w:rFonts w:ascii="Museo Sans 500" w:hAnsi="Museo Sans 500" w:cs="Segoe UI"/>
          <w:sz w:val="28"/>
          <w:szCs w:val="28"/>
        </w:rPr>
      </w:pPr>
      <w:r w:rsidRPr="00CF3F0D">
        <w:rPr>
          <w:rStyle w:val="eop"/>
          <w:rFonts w:ascii="Museo Sans 500" w:hAnsi="Museo Sans 500" w:cs="Calibri"/>
          <w:color w:val="000000"/>
          <w:sz w:val="28"/>
          <w:szCs w:val="28"/>
        </w:rPr>
        <w:t> </w:t>
      </w:r>
    </w:p>
    <w:p w14:paraId="698EC6A7" w14:textId="13565764" w:rsidR="00AC069E" w:rsidRPr="00CF3F0D" w:rsidRDefault="00AC069E" w:rsidP="00AC069E">
      <w:pPr>
        <w:pStyle w:val="paragraph"/>
        <w:spacing w:before="0" w:beforeAutospacing="0" w:after="0" w:afterAutospacing="0" w:line="360" w:lineRule="auto"/>
        <w:textAlignment w:val="baseline"/>
        <w:rPr>
          <w:rStyle w:val="normaltextrun"/>
          <w:rFonts w:ascii="Museo Sans 500" w:hAnsi="Museo Sans 500" w:cs="Calibri"/>
          <w:b/>
          <w:bCs/>
          <w:color w:val="000000"/>
          <w:sz w:val="28"/>
          <w:szCs w:val="28"/>
          <w:lang w:val="en-GB"/>
        </w:rPr>
      </w:pPr>
      <w:r w:rsidRPr="00CF3F0D">
        <w:rPr>
          <w:rStyle w:val="normaltextrun"/>
          <w:rFonts w:ascii="Museo Sans 500" w:hAnsi="Museo Sans 500" w:cs="Calibri"/>
          <w:b/>
          <w:bCs/>
          <w:color w:val="000000"/>
          <w:sz w:val="28"/>
          <w:szCs w:val="28"/>
          <w:lang w:val="en-GB"/>
        </w:rPr>
        <w:t>US global leadership on the early years</w:t>
      </w:r>
    </w:p>
    <w:p w14:paraId="2567ED87" w14:textId="77777777" w:rsidR="00AC069E" w:rsidRPr="00CF3F0D" w:rsidRDefault="00AC069E" w:rsidP="00AC069E">
      <w:pPr>
        <w:pStyle w:val="paragraph"/>
        <w:spacing w:before="0" w:beforeAutospacing="0" w:after="0" w:afterAutospacing="0" w:line="360" w:lineRule="auto"/>
        <w:textAlignment w:val="baseline"/>
        <w:rPr>
          <w:rStyle w:val="normaltextrun"/>
          <w:rFonts w:ascii="Museo Sans 500" w:hAnsi="Museo Sans 500" w:cs="Calibri"/>
          <w:b/>
          <w:bCs/>
          <w:color w:val="000000"/>
          <w:sz w:val="28"/>
          <w:szCs w:val="28"/>
          <w:lang w:val="en-GB"/>
        </w:rPr>
      </w:pPr>
    </w:p>
    <w:p w14:paraId="1F102D5C" w14:textId="77777777" w:rsidR="00AC069E" w:rsidRPr="00CF3F0D" w:rsidRDefault="00AC069E" w:rsidP="00AC069E">
      <w:pPr>
        <w:pStyle w:val="paragraph"/>
        <w:spacing w:before="0" w:beforeAutospacing="0" w:after="0" w:afterAutospacing="0" w:line="360" w:lineRule="auto"/>
        <w:textAlignment w:val="baseline"/>
        <w:rPr>
          <w:rStyle w:val="normaltextrun"/>
          <w:rFonts w:ascii="Museo Sans 500" w:hAnsi="Museo Sans 500" w:cs="Calibri"/>
          <w:color w:val="000000"/>
          <w:sz w:val="28"/>
          <w:szCs w:val="28"/>
          <w:lang w:val="en-GB"/>
        </w:rPr>
      </w:pPr>
      <w:r w:rsidRPr="00CF3F0D">
        <w:rPr>
          <w:rStyle w:val="normaltextrun"/>
          <w:rFonts w:ascii="Museo Sans 500" w:hAnsi="Museo Sans 500" w:cs="Calibri"/>
          <w:color w:val="000000"/>
          <w:sz w:val="28"/>
          <w:szCs w:val="28"/>
          <w:lang w:val="en-GB"/>
        </w:rPr>
        <w:t xml:space="preserve">Here are three ways in which US foreign policy leadership on the early years could have a significant impact in taking a renewed national commitment to the 0-5s global, helping children around the world: </w:t>
      </w:r>
    </w:p>
    <w:p w14:paraId="4AA8E9AE" w14:textId="77777777" w:rsidR="00AC069E" w:rsidRPr="00CF3F0D" w:rsidRDefault="00AC069E" w:rsidP="00AC069E">
      <w:pPr>
        <w:pStyle w:val="paragraph"/>
        <w:spacing w:before="0" w:beforeAutospacing="0" w:after="0" w:afterAutospacing="0" w:line="360" w:lineRule="auto"/>
        <w:textAlignment w:val="baseline"/>
        <w:rPr>
          <w:rStyle w:val="normaltextrun"/>
          <w:rFonts w:ascii="Museo Sans 500" w:hAnsi="Museo Sans 500" w:cs="Calibri"/>
          <w:color w:val="000000"/>
          <w:sz w:val="28"/>
          <w:szCs w:val="28"/>
          <w:lang w:val="en-GB"/>
        </w:rPr>
      </w:pPr>
    </w:p>
    <w:p w14:paraId="4D198816" w14:textId="77777777" w:rsidR="00AC069E" w:rsidRPr="00CF3F0D" w:rsidRDefault="00AC069E" w:rsidP="00AC069E">
      <w:pPr>
        <w:pStyle w:val="paragraph"/>
        <w:numPr>
          <w:ilvl w:val="0"/>
          <w:numId w:val="4"/>
        </w:numPr>
        <w:spacing w:before="0" w:beforeAutospacing="0" w:after="0" w:afterAutospacing="0" w:line="360" w:lineRule="auto"/>
        <w:textAlignment w:val="baseline"/>
        <w:rPr>
          <w:rStyle w:val="eop"/>
          <w:rFonts w:ascii="Museo Sans 500" w:hAnsi="Museo Sans 500" w:cs="Calibri"/>
          <w:color w:val="000000"/>
          <w:sz w:val="28"/>
          <w:szCs w:val="28"/>
          <w:lang w:val="en-GB"/>
        </w:rPr>
      </w:pPr>
      <w:r w:rsidRPr="00CF3F0D">
        <w:rPr>
          <w:rFonts w:ascii="Museo Sans 500" w:hAnsi="Museo Sans 500" w:cs="Calibri"/>
          <w:color w:val="000000"/>
          <w:sz w:val="28"/>
          <w:szCs w:val="28"/>
          <w:lang w:val="en-GB"/>
        </w:rPr>
        <w:t xml:space="preserve">Advocate that the </w:t>
      </w:r>
      <w:r w:rsidRPr="00CF3F0D">
        <w:rPr>
          <w:rStyle w:val="normaltextrun"/>
          <w:rFonts w:ascii="Museo Sans 500" w:hAnsi="Museo Sans 500" w:cs="Calibri"/>
          <w:color w:val="000000"/>
          <w:sz w:val="28"/>
          <w:szCs w:val="28"/>
          <w:lang w:val="en-GB"/>
        </w:rPr>
        <w:t>G20 chaired by Brazil in 2024 and South Africa in 2025 commits to review and revitalize its Early Childhood Development Initiative and set measurable international targets on the delivery of early years quality programs, investment in people and public spending.</w:t>
      </w:r>
    </w:p>
    <w:p w14:paraId="67867F98" w14:textId="77777777" w:rsidR="00AC069E" w:rsidRPr="00CF3F0D" w:rsidRDefault="00AC069E" w:rsidP="00AC069E">
      <w:pPr>
        <w:pStyle w:val="paragraph"/>
        <w:numPr>
          <w:ilvl w:val="0"/>
          <w:numId w:val="4"/>
        </w:numPr>
        <w:spacing w:before="0" w:beforeAutospacing="0" w:after="0" w:afterAutospacing="0" w:line="360" w:lineRule="auto"/>
        <w:textAlignment w:val="baseline"/>
        <w:rPr>
          <w:rFonts w:ascii="Museo Sans 500" w:hAnsi="Museo Sans 500" w:cs="Calibri"/>
          <w:color w:val="000000"/>
          <w:sz w:val="28"/>
          <w:szCs w:val="28"/>
          <w:lang w:val="en-GB"/>
        </w:rPr>
      </w:pPr>
      <w:r w:rsidRPr="00CF3F0D">
        <w:rPr>
          <w:rStyle w:val="normaltextrun"/>
          <w:rFonts w:ascii="Museo Sans 500" w:hAnsi="Museo Sans 500" w:cs="Calibri"/>
          <w:color w:val="000000"/>
          <w:sz w:val="28"/>
          <w:szCs w:val="28"/>
          <w:lang w:val="en-GB"/>
        </w:rPr>
        <w:t>Work with development banks to help write-off debt – and debt-servicing costs – when indebted countries commit to reinvest these funds into public services for young children.</w:t>
      </w:r>
      <w:r w:rsidRPr="00CF3F0D">
        <w:rPr>
          <w:rStyle w:val="eop"/>
          <w:rFonts w:ascii="Museo Sans 500" w:hAnsi="Museo Sans 500" w:cs="Calibri"/>
          <w:color w:val="000000"/>
          <w:sz w:val="28"/>
          <w:szCs w:val="28"/>
        </w:rPr>
        <w:t> </w:t>
      </w:r>
    </w:p>
    <w:p w14:paraId="2DD9CEA0" w14:textId="77777777" w:rsidR="00AC069E" w:rsidRPr="00CF3F0D" w:rsidRDefault="00AC069E" w:rsidP="00AC069E">
      <w:pPr>
        <w:pStyle w:val="paragraph"/>
        <w:numPr>
          <w:ilvl w:val="0"/>
          <w:numId w:val="4"/>
        </w:numPr>
        <w:spacing w:before="0" w:beforeAutospacing="0" w:after="0" w:afterAutospacing="0" w:line="360" w:lineRule="auto"/>
        <w:textAlignment w:val="baseline"/>
        <w:rPr>
          <w:rFonts w:ascii="Museo Sans 500" w:hAnsi="Museo Sans 500" w:cs="Calibri"/>
          <w:color w:val="000000"/>
          <w:sz w:val="28"/>
          <w:szCs w:val="28"/>
          <w:lang w:val="en-GB"/>
        </w:rPr>
      </w:pPr>
      <w:r w:rsidRPr="00CF3F0D">
        <w:rPr>
          <w:rStyle w:val="eop"/>
          <w:rFonts w:ascii="Museo Sans 500" w:hAnsi="Museo Sans 500" w:cs="Calibri"/>
          <w:color w:val="000000"/>
          <w:sz w:val="28"/>
          <w:szCs w:val="28"/>
        </w:rPr>
        <w:lastRenderedPageBreak/>
        <w:t xml:space="preserve">Along with a group of </w:t>
      </w:r>
      <w:r w:rsidRPr="00CF3F0D">
        <w:rPr>
          <w:rStyle w:val="normaltextrun"/>
          <w:rFonts w:ascii="Museo Sans 500" w:hAnsi="Museo Sans 500" w:cs="Calibri"/>
          <w:color w:val="000000"/>
          <w:sz w:val="28"/>
          <w:szCs w:val="28"/>
          <w:lang w:val="en-GB"/>
        </w:rPr>
        <w:t>champion countries, lead efforts towards a Global Summit for Early Years in 2025 to drive a transformation in support for the youngest and most marginalized children around the world</w:t>
      </w:r>
      <w:r w:rsidRPr="00CF3F0D">
        <w:rPr>
          <w:rStyle w:val="eop"/>
          <w:rFonts w:ascii="Museo Sans 500" w:hAnsi="Museo Sans 500" w:cs="Calibri"/>
          <w:color w:val="000000"/>
          <w:sz w:val="28"/>
          <w:szCs w:val="28"/>
        </w:rPr>
        <w:t xml:space="preserve">. </w:t>
      </w:r>
    </w:p>
    <w:p w14:paraId="6A87E23B" w14:textId="77777777" w:rsidR="00AC069E" w:rsidRPr="00CF3F0D" w:rsidRDefault="00AC069E" w:rsidP="00AC069E">
      <w:pPr>
        <w:spacing w:line="360" w:lineRule="auto"/>
        <w:rPr>
          <w:rFonts w:ascii="Museo Sans 500" w:hAnsi="Museo Sans 500" w:cs="Arial"/>
          <w:sz w:val="28"/>
          <w:szCs w:val="28"/>
        </w:rPr>
      </w:pPr>
    </w:p>
    <w:p w14:paraId="79FEF47B" w14:textId="77777777" w:rsidR="00AC069E" w:rsidRPr="00CF3F0D" w:rsidRDefault="00AC069E" w:rsidP="00BA11DC">
      <w:pPr>
        <w:spacing w:line="276" w:lineRule="auto"/>
        <w:rPr>
          <w:rFonts w:ascii="Museo Sans 500" w:hAnsi="Museo Sans 500" w:cs="Arial"/>
          <w:b/>
          <w:bCs/>
          <w:sz w:val="28"/>
          <w:szCs w:val="28"/>
        </w:rPr>
      </w:pPr>
      <w:r w:rsidRPr="00CF3F0D">
        <w:rPr>
          <w:rFonts w:ascii="Museo Sans 500" w:hAnsi="Museo Sans 500" w:cs="Arial"/>
          <w:b/>
          <w:bCs/>
          <w:sz w:val="28"/>
          <w:szCs w:val="28"/>
        </w:rPr>
        <w:t>Conclusion</w:t>
      </w:r>
    </w:p>
    <w:p w14:paraId="44F606F9" w14:textId="77777777" w:rsidR="00AC069E" w:rsidRPr="00CF3F0D" w:rsidRDefault="00AC069E" w:rsidP="00BA11DC">
      <w:pPr>
        <w:spacing w:line="276" w:lineRule="auto"/>
        <w:rPr>
          <w:rFonts w:ascii="Museo Sans 500" w:hAnsi="Museo Sans 500" w:cs="Arial"/>
          <w:b/>
          <w:bCs/>
          <w:sz w:val="28"/>
          <w:szCs w:val="28"/>
        </w:rPr>
      </w:pPr>
    </w:p>
    <w:p w14:paraId="2D7654B3" w14:textId="77777777" w:rsidR="00AC069E" w:rsidRPr="00CF3F0D" w:rsidRDefault="00AC069E" w:rsidP="00BA11DC">
      <w:pPr>
        <w:spacing w:line="276" w:lineRule="auto"/>
        <w:rPr>
          <w:rFonts w:ascii="Museo Sans 500" w:hAnsi="Museo Sans 500" w:cs="Arial"/>
          <w:sz w:val="28"/>
          <w:szCs w:val="28"/>
        </w:rPr>
      </w:pPr>
      <w:r w:rsidRPr="00CF3F0D">
        <w:rPr>
          <w:rFonts w:ascii="Museo Sans 500" w:hAnsi="Museo Sans 500" w:cs="Arial"/>
          <w:sz w:val="28"/>
          <w:szCs w:val="28"/>
        </w:rPr>
        <w:t>Not only is the current situation for America’s youngest children unfair and deepening inequality at an early age, the lack of investment in the early years is costing the country financially, fueling unemployment, eroding our long-term safety, and reducing our overall global competitiveness.</w:t>
      </w:r>
    </w:p>
    <w:p w14:paraId="2F9C337D" w14:textId="77777777" w:rsidR="00AC069E" w:rsidRPr="00CF3F0D" w:rsidRDefault="00AC069E" w:rsidP="00BA11DC">
      <w:pPr>
        <w:spacing w:line="276" w:lineRule="auto"/>
        <w:rPr>
          <w:rFonts w:ascii="Museo Sans 500" w:hAnsi="Museo Sans 500" w:cs="Arial"/>
          <w:sz w:val="28"/>
          <w:szCs w:val="28"/>
        </w:rPr>
      </w:pPr>
    </w:p>
    <w:p w14:paraId="167021CC" w14:textId="77777777" w:rsidR="00AC069E" w:rsidRPr="00CF3F0D" w:rsidRDefault="00AC069E" w:rsidP="00BA11DC">
      <w:pPr>
        <w:spacing w:line="276" w:lineRule="auto"/>
        <w:rPr>
          <w:rFonts w:ascii="Museo Sans 500" w:hAnsi="Museo Sans 500" w:cs="Arial"/>
          <w:sz w:val="28"/>
          <w:szCs w:val="28"/>
        </w:rPr>
      </w:pPr>
      <w:r w:rsidRPr="00CF3F0D">
        <w:rPr>
          <w:rFonts w:ascii="Museo Sans 500" w:hAnsi="Museo Sans 500" w:cs="Arial"/>
          <w:sz w:val="28"/>
          <w:szCs w:val="28"/>
        </w:rPr>
        <w:t xml:space="preserve">The solutions exist to improve health, care, and education for the under-fives in the U.S. And so are the resources. What is missing to date is the required vision and across-the-board commitment to the early years. </w:t>
      </w:r>
    </w:p>
    <w:p w14:paraId="66CD4B5A" w14:textId="77777777" w:rsidR="00AC069E" w:rsidRPr="00CF3F0D" w:rsidRDefault="00AC069E" w:rsidP="00BA11DC">
      <w:pPr>
        <w:spacing w:line="276" w:lineRule="auto"/>
        <w:rPr>
          <w:rFonts w:ascii="Museo Sans 500" w:hAnsi="Museo Sans 500" w:cs="Arial"/>
          <w:sz w:val="28"/>
          <w:szCs w:val="28"/>
        </w:rPr>
      </w:pPr>
    </w:p>
    <w:p w14:paraId="7BC692D9" w14:textId="77777777" w:rsidR="00AC069E" w:rsidRDefault="00AC069E" w:rsidP="00BA11DC">
      <w:pPr>
        <w:spacing w:line="276" w:lineRule="auto"/>
        <w:rPr>
          <w:rFonts w:ascii="Museo Sans 500" w:hAnsi="Museo Sans 500" w:cs="Arial"/>
          <w:sz w:val="28"/>
          <w:szCs w:val="28"/>
        </w:rPr>
      </w:pPr>
      <w:r w:rsidRPr="00CF3F0D">
        <w:rPr>
          <w:rFonts w:ascii="Museo Sans 500" w:hAnsi="Museo Sans 500" w:cs="Arial"/>
          <w:sz w:val="28"/>
          <w:szCs w:val="28"/>
        </w:rPr>
        <w:t xml:space="preserve">This policy brief aims to summarize the mounting evidence asserting the case for a dramatic shift in priorities that will put the first five years of a child’s life on a par with primary, </w:t>
      </w:r>
      <w:proofErr w:type="gramStart"/>
      <w:r w:rsidRPr="00CF3F0D">
        <w:rPr>
          <w:rFonts w:ascii="Museo Sans 500" w:hAnsi="Museo Sans 500" w:cs="Arial"/>
          <w:sz w:val="28"/>
          <w:szCs w:val="28"/>
        </w:rPr>
        <w:t>secondary</w:t>
      </w:r>
      <w:proofErr w:type="gramEnd"/>
      <w:r w:rsidRPr="00CF3F0D">
        <w:rPr>
          <w:rFonts w:ascii="Museo Sans 500" w:hAnsi="Museo Sans 500" w:cs="Arial"/>
          <w:sz w:val="28"/>
          <w:szCs w:val="28"/>
        </w:rPr>
        <w:t xml:space="preserve"> and higher education. Only then will we give every child in the U.S. the best possible start in life and the best possible opportunity of a healthy, stable, and rewarding future</w:t>
      </w:r>
      <w:r w:rsidR="00BA11DC">
        <w:rPr>
          <w:rFonts w:ascii="Museo Sans 500" w:hAnsi="Museo Sans 500" w:cs="Arial"/>
          <w:sz w:val="28"/>
          <w:szCs w:val="28"/>
        </w:rPr>
        <w:t>.</w:t>
      </w:r>
    </w:p>
    <w:p w14:paraId="789F6892" w14:textId="77777777" w:rsidR="00BA11DC" w:rsidRDefault="00BA11DC" w:rsidP="00BA11DC">
      <w:pPr>
        <w:spacing w:line="276" w:lineRule="auto"/>
        <w:rPr>
          <w:rFonts w:ascii="Museo Sans 500" w:hAnsi="Museo Sans 500" w:cs="Arial"/>
          <w:sz w:val="28"/>
          <w:szCs w:val="28"/>
        </w:rPr>
      </w:pPr>
    </w:p>
    <w:p w14:paraId="1F32B734" w14:textId="77777777" w:rsidR="00BA11DC" w:rsidRDefault="00BA11DC" w:rsidP="00BA11DC">
      <w:pPr>
        <w:spacing w:line="276" w:lineRule="auto"/>
        <w:rPr>
          <w:rFonts w:ascii="Museo Sans 500" w:hAnsi="Museo Sans 500" w:cs="Arial"/>
          <w:sz w:val="28"/>
          <w:szCs w:val="28"/>
        </w:rPr>
      </w:pPr>
    </w:p>
    <w:p w14:paraId="7F1B9E8B" w14:textId="77777777" w:rsidR="00C3541C" w:rsidRDefault="00C3541C">
      <w:pPr>
        <w:rPr>
          <w:sz w:val="20"/>
          <w:szCs w:val="20"/>
        </w:rPr>
      </w:pPr>
      <w:r>
        <w:br w:type="page"/>
      </w:r>
    </w:p>
    <w:p w14:paraId="0BFC867F" w14:textId="2365452D" w:rsidR="00BA11DC" w:rsidRDefault="00BA11DC" w:rsidP="00BA11DC">
      <w:pPr>
        <w:pStyle w:val="BodyText"/>
      </w:pPr>
      <w:r>
        <w:rPr>
          <w:noProof/>
        </w:rPr>
        <w:lastRenderedPageBreak/>
        <mc:AlternateContent>
          <mc:Choice Requires="wpg">
            <w:drawing>
              <wp:inline distT="0" distB="0" distL="0" distR="0" wp14:anchorId="4836F4C8" wp14:editId="7F5981E1">
                <wp:extent cx="1734185" cy="819785"/>
                <wp:effectExtent l="0" t="0" r="0" b="889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4185" cy="819785"/>
                          <a:chOff x="0" y="0"/>
                          <a:chExt cx="1734185" cy="819785"/>
                        </a:xfrm>
                      </wpg:grpSpPr>
                      <wps:wsp>
                        <wps:cNvPr id="105" name="Graphic 105"/>
                        <wps:cNvSpPr/>
                        <wps:spPr>
                          <a:xfrm>
                            <a:off x="90523" y="545385"/>
                            <a:ext cx="137160" cy="212090"/>
                          </a:xfrm>
                          <a:custGeom>
                            <a:avLst/>
                            <a:gdLst/>
                            <a:ahLst/>
                            <a:cxnLst/>
                            <a:rect l="l" t="t" r="r" b="b"/>
                            <a:pathLst>
                              <a:path w="137160" h="212090">
                                <a:moveTo>
                                  <a:pt x="137045" y="167640"/>
                                </a:moveTo>
                                <a:lnTo>
                                  <a:pt x="51917" y="167640"/>
                                </a:lnTo>
                                <a:lnTo>
                                  <a:pt x="51917" y="127000"/>
                                </a:lnTo>
                                <a:lnTo>
                                  <a:pt x="116573" y="127000"/>
                                </a:lnTo>
                                <a:lnTo>
                                  <a:pt x="116573" y="82550"/>
                                </a:lnTo>
                                <a:lnTo>
                                  <a:pt x="51917" y="82550"/>
                                </a:lnTo>
                                <a:lnTo>
                                  <a:pt x="51917" y="44450"/>
                                </a:lnTo>
                                <a:lnTo>
                                  <a:pt x="132892" y="44450"/>
                                </a:lnTo>
                                <a:lnTo>
                                  <a:pt x="132892" y="0"/>
                                </a:lnTo>
                                <a:lnTo>
                                  <a:pt x="0" y="0"/>
                                </a:lnTo>
                                <a:lnTo>
                                  <a:pt x="0" y="44450"/>
                                </a:lnTo>
                                <a:lnTo>
                                  <a:pt x="0" y="82550"/>
                                </a:lnTo>
                                <a:lnTo>
                                  <a:pt x="0" y="127000"/>
                                </a:lnTo>
                                <a:lnTo>
                                  <a:pt x="0" y="167640"/>
                                </a:lnTo>
                                <a:lnTo>
                                  <a:pt x="0" y="212090"/>
                                </a:lnTo>
                                <a:lnTo>
                                  <a:pt x="137045" y="212090"/>
                                </a:lnTo>
                                <a:lnTo>
                                  <a:pt x="137045" y="167640"/>
                                </a:lnTo>
                                <a:close/>
                              </a:path>
                            </a:pathLst>
                          </a:custGeom>
                          <a:solidFill>
                            <a:srgbClr val="12110C"/>
                          </a:solidFill>
                        </wps:spPr>
                        <wps:bodyPr wrap="square" lIns="0" tIns="0" rIns="0" bIns="0" rtlCol="0">
                          <a:prstTxWarp prst="textNoShape">
                            <a:avLst/>
                          </a:prstTxWarp>
                          <a:noAutofit/>
                        </wps:bodyPr>
                      </wps:wsp>
                      <pic:pic xmlns:pic="http://schemas.openxmlformats.org/drawingml/2006/picture">
                        <pic:nvPicPr>
                          <pic:cNvPr id="106" name="Image 106"/>
                          <pic:cNvPicPr/>
                        </pic:nvPicPr>
                        <pic:blipFill>
                          <a:blip r:embed="rId11" cstate="print"/>
                          <a:stretch>
                            <a:fillRect/>
                          </a:stretch>
                        </pic:blipFill>
                        <pic:spPr>
                          <a:xfrm>
                            <a:off x="247448" y="601143"/>
                            <a:ext cx="142087" cy="159893"/>
                          </a:xfrm>
                          <a:prstGeom prst="rect">
                            <a:avLst/>
                          </a:prstGeom>
                        </pic:spPr>
                      </pic:pic>
                      <pic:pic xmlns:pic="http://schemas.openxmlformats.org/drawingml/2006/picture">
                        <pic:nvPicPr>
                          <pic:cNvPr id="107" name="Image 107"/>
                          <pic:cNvPicPr/>
                        </pic:nvPicPr>
                        <pic:blipFill>
                          <a:blip r:embed="rId12" cstate="print"/>
                          <a:stretch>
                            <a:fillRect/>
                          </a:stretch>
                        </pic:blipFill>
                        <pic:spPr>
                          <a:xfrm>
                            <a:off x="425141" y="602039"/>
                            <a:ext cx="103822" cy="155435"/>
                          </a:xfrm>
                          <a:prstGeom prst="rect">
                            <a:avLst/>
                          </a:prstGeom>
                        </pic:spPr>
                      </pic:pic>
                      <pic:pic xmlns:pic="http://schemas.openxmlformats.org/drawingml/2006/picture">
                        <pic:nvPicPr>
                          <pic:cNvPr id="108" name="Image 108"/>
                          <pic:cNvPicPr/>
                        </pic:nvPicPr>
                        <pic:blipFill>
                          <a:blip r:embed="rId20" cstate="print"/>
                          <a:stretch>
                            <a:fillRect/>
                          </a:stretch>
                        </pic:blipFill>
                        <pic:spPr>
                          <a:xfrm>
                            <a:off x="550619" y="545381"/>
                            <a:ext cx="241161" cy="274386"/>
                          </a:xfrm>
                          <a:prstGeom prst="rect">
                            <a:avLst/>
                          </a:prstGeom>
                        </pic:spPr>
                      </pic:pic>
                      <pic:pic xmlns:pic="http://schemas.openxmlformats.org/drawingml/2006/picture">
                        <pic:nvPicPr>
                          <pic:cNvPr id="109" name="Image 109"/>
                          <pic:cNvPicPr/>
                        </pic:nvPicPr>
                        <pic:blipFill>
                          <a:blip r:embed="rId21" cstate="print"/>
                          <a:stretch>
                            <a:fillRect/>
                          </a:stretch>
                        </pic:blipFill>
                        <pic:spPr>
                          <a:xfrm>
                            <a:off x="0" y="0"/>
                            <a:ext cx="1734138" cy="761041"/>
                          </a:xfrm>
                          <a:prstGeom prst="rect">
                            <a:avLst/>
                          </a:prstGeom>
                        </pic:spPr>
                      </pic:pic>
                    </wpg:wgp>
                  </a:graphicData>
                </a:graphic>
              </wp:inline>
            </w:drawing>
          </mc:Choice>
          <mc:Fallback>
            <w:pict>
              <v:group w14:anchorId="5E47DED0" id="Group 104" o:spid="_x0000_s1026" style="width:136.55pt;height:64.55pt;mso-position-horizontal-relative:char;mso-position-vertical-relative:line" coordsize="17341,81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">
                <v:shape id="Graphic 105" o:spid="_x0000_s1027" style="position:absolute;left:905;top:5453;width:1371;height:2121;visibility:visible;mso-wrap-style:square;v-text-anchor:top" coordsize="137160,212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" path="m137045,167640r-85128,l51917,127000r64656,l116573,82550r-64656,l51917,44450r80975,l132892,,,,,44450,,82550r,44450l,167640r,44450l137045,212090r,-44450xe" fillcolor="#12110c" stroked="f">
                  <v:path arrowok="t"/>
                </v:shape>
                <v:shape id="Image 106" o:spid="_x0000_s1028" type="#_x0000_t75" style="position:absolute;left:2474;top:6011;width:1421;height:15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">
                  <v:imagedata r:id="rId22" o:title=""/>
                </v:shape>
                <v:shape id="Image 107" o:spid="_x0000_s1029" type="#_x0000_t75" style="position:absolute;left:4251;top:6020;width:1038;height:15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">
                  <v:imagedata r:id="rId23" o:title=""/>
                </v:shape>
                <v:shape id="Image 108" o:spid="_x0000_s1030" type="#_x0000_t75" style="position:absolute;left:5506;top:5453;width:2411;height:27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">
                  <v:imagedata r:id="rId27" o:title=""/>
                </v:shape>
                <v:shape id="Image 109" o:spid="_x0000_s1031" type="#_x0000_t75" style="position:absolute;width:17341;height:76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">
                  <v:imagedata r:id="rId28" o:title=""/>
                </v:shape>
                <w10:anchorlock/>
              </v:group>
            </w:pict>
          </mc:Fallback>
        </mc:AlternateContent>
      </w:r>
    </w:p>
    <w:p w14:paraId="71C06CC2" w14:textId="77777777" w:rsidR="00BA11DC" w:rsidRDefault="00BA11DC" w:rsidP="00BA11DC">
      <w:pPr>
        <w:pStyle w:val="BodyText"/>
      </w:pPr>
    </w:p>
    <w:p w14:paraId="7E193846" w14:textId="77777777" w:rsidR="00BA11DC" w:rsidRDefault="00BA11DC" w:rsidP="00BA11DC">
      <w:pPr>
        <w:pStyle w:val="BodyText"/>
      </w:pPr>
    </w:p>
    <w:p w14:paraId="2890C18E" w14:textId="77777777" w:rsidR="00BA11DC" w:rsidRDefault="00BA11DC" w:rsidP="00BA11DC">
      <w:pPr>
        <w:pStyle w:val="BodyText"/>
      </w:pPr>
    </w:p>
    <w:p w14:paraId="545E1C42" w14:textId="77777777" w:rsidR="00BA11DC" w:rsidRDefault="00BA11DC" w:rsidP="00BA11DC">
      <w:pPr>
        <w:pStyle w:val="BodyText"/>
      </w:pPr>
    </w:p>
    <w:p w14:paraId="396EE83E" w14:textId="77777777" w:rsidR="00BA11DC" w:rsidRDefault="00BA11DC" w:rsidP="00BA11DC">
      <w:pPr>
        <w:pStyle w:val="BodyText"/>
      </w:pPr>
    </w:p>
    <w:p w14:paraId="6ED06B50" w14:textId="77777777" w:rsidR="00BA11DC" w:rsidRDefault="00BA11DC" w:rsidP="00BA11DC">
      <w:pPr>
        <w:pStyle w:val="BodyText"/>
      </w:pPr>
    </w:p>
    <w:p w14:paraId="4CB1BF44" w14:textId="77777777" w:rsidR="00BA11DC" w:rsidRDefault="00BA11DC" w:rsidP="00BA11DC">
      <w:pPr>
        <w:pStyle w:val="BodyText"/>
      </w:pPr>
    </w:p>
    <w:p w14:paraId="5A03806C" w14:textId="77777777" w:rsidR="00BA11DC" w:rsidRDefault="00BA11DC" w:rsidP="00BA11DC">
      <w:pPr>
        <w:pStyle w:val="BodyText"/>
      </w:pPr>
    </w:p>
    <w:p w14:paraId="53629E94" w14:textId="77777777" w:rsidR="00BA11DC" w:rsidRDefault="00BA11DC" w:rsidP="00BA11DC">
      <w:pPr>
        <w:pStyle w:val="BodyText"/>
      </w:pPr>
    </w:p>
    <w:p w14:paraId="096A6A76" w14:textId="77777777" w:rsidR="00BA11DC" w:rsidRDefault="00BA11DC" w:rsidP="00BA11DC">
      <w:pPr>
        <w:pStyle w:val="BodyText"/>
      </w:pPr>
    </w:p>
    <w:p w14:paraId="5282EA69" w14:textId="77777777" w:rsidR="00BA11DC" w:rsidRDefault="00BA11DC" w:rsidP="00BA11DC">
      <w:pPr>
        <w:pStyle w:val="BodyText"/>
      </w:pPr>
    </w:p>
    <w:p w14:paraId="0367AB2B" w14:textId="77777777" w:rsidR="00BA11DC" w:rsidRDefault="00BA11DC" w:rsidP="00BA11DC">
      <w:pPr>
        <w:pStyle w:val="BodyText"/>
      </w:pPr>
    </w:p>
    <w:p w14:paraId="3B1E4F1D" w14:textId="77777777" w:rsidR="00BA11DC" w:rsidRDefault="00BA11DC" w:rsidP="00BA11DC">
      <w:pPr>
        <w:pStyle w:val="BodyText"/>
      </w:pPr>
    </w:p>
    <w:p w14:paraId="14CDD1BF" w14:textId="77777777" w:rsidR="00BA11DC" w:rsidRDefault="00BA11DC" w:rsidP="00BA11DC">
      <w:pPr>
        <w:pStyle w:val="BodyText"/>
      </w:pPr>
    </w:p>
    <w:p w14:paraId="36F4476E" w14:textId="77777777" w:rsidR="00BA11DC" w:rsidRDefault="00BA11DC" w:rsidP="00BA11DC">
      <w:pPr>
        <w:pStyle w:val="BodyText"/>
      </w:pPr>
    </w:p>
    <w:p w14:paraId="546525E5" w14:textId="77777777" w:rsidR="00BA11DC" w:rsidRDefault="00BA11DC" w:rsidP="00BA11DC">
      <w:pPr>
        <w:pStyle w:val="BodyText"/>
      </w:pPr>
    </w:p>
    <w:p w14:paraId="476BA15A" w14:textId="77777777" w:rsidR="00BA11DC" w:rsidRDefault="00BA11DC" w:rsidP="00BA11DC">
      <w:pPr>
        <w:pStyle w:val="BodyText"/>
      </w:pPr>
    </w:p>
    <w:p w14:paraId="0719C766" w14:textId="77777777" w:rsidR="00BA11DC" w:rsidRDefault="00BA11DC" w:rsidP="00BA11DC">
      <w:pPr>
        <w:pStyle w:val="BodyText"/>
      </w:pPr>
    </w:p>
    <w:p w14:paraId="03035565" w14:textId="77777777" w:rsidR="00BA11DC" w:rsidRDefault="00BA11DC" w:rsidP="00BA11DC">
      <w:pPr>
        <w:pStyle w:val="BodyText"/>
      </w:pPr>
    </w:p>
    <w:p w14:paraId="31EFC627" w14:textId="77777777" w:rsidR="00BA11DC" w:rsidRDefault="00BA11DC" w:rsidP="00BA11DC">
      <w:pPr>
        <w:pStyle w:val="BodyText"/>
      </w:pPr>
    </w:p>
    <w:p w14:paraId="5691A46E" w14:textId="77777777" w:rsidR="00BA11DC" w:rsidRDefault="00BA11DC" w:rsidP="00BA11DC">
      <w:pPr>
        <w:pStyle w:val="BodyText"/>
      </w:pPr>
    </w:p>
    <w:p w14:paraId="2C5DEDC6" w14:textId="77777777" w:rsidR="00BA11DC" w:rsidRDefault="00BA11DC" w:rsidP="00BA11DC">
      <w:pPr>
        <w:pStyle w:val="BodyText"/>
      </w:pPr>
    </w:p>
    <w:p w14:paraId="2A77884B" w14:textId="77777777" w:rsidR="00BA11DC" w:rsidRDefault="00BA11DC" w:rsidP="00BA11DC">
      <w:pPr>
        <w:pStyle w:val="BodyText"/>
      </w:pPr>
    </w:p>
    <w:p w14:paraId="46B46409" w14:textId="77777777" w:rsidR="00BA11DC" w:rsidRDefault="00BA11DC" w:rsidP="00BA11DC">
      <w:pPr>
        <w:pStyle w:val="BodyText"/>
      </w:pPr>
    </w:p>
    <w:p w14:paraId="116E8F5B" w14:textId="77777777" w:rsidR="00BA11DC" w:rsidRDefault="00BA11DC" w:rsidP="00BA11DC">
      <w:pPr>
        <w:pStyle w:val="BodyText"/>
      </w:pPr>
    </w:p>
    <w:p w14:paraId="597E409E" w14:textId="77777777" w:rsidR="00BA11DC" w:rsidRDefault="00BA11DC" w:rsidP="00BA11DC">
      <w:pPr>
        <w:pStyle w:val="BodyText"/>
      </w:pPr>
    </w:p>
    <w:p w14:paraId="5B81CDD4" w14:textId="77777777" w:rsidR="00BA11DC" w:rsidRDefault="00BA11DC" w:rsidP="00BA11DC">
      <w:pPr>
        <w:pStyle w:val="BodyText"/>
      </w:pPr>
    </w:p>
    <w:p w14:paraId="1DC23574" w14:textId="77777777" w:rsidR="00BA11DC" w:rsidRDefault="00BA11DC" w:rsidP="00BA11DC">
      <w:pPr>
        <w:pStyle w:val="BodyText"/>
      </w:pPr>
    </w:p>
    <w:p w14:paraId="3E896B26" w14:textId="77777777" w:rsidR="00BA11DC" w:rsidRDefault="00BA11DC" w:rsidP="00BA11DC">
      <w:pPr>
        <w:pStyle w:val="BodyText"/>
      </w:pPr>
    </w:p>
    <w:p w14:paraId="38E059A3" w14:textId="77777777" w:rsidR="00BA11DC" w:rsidRDefault="00BA11DC" w:rsidP="00BA11DC">
      <w:pPr>
        <w:pStyle w:val="BodyText"/>
      </w:pPr>
    </w:p>
    <w:p w14:paraId="11DB8AF9" w14:textId="77777777" w:rsidR="00BA11DC" w:rsidRDefault="00BA11DC" w:rsidP="00BA11DC">
      <w:pPr>
        <w:pStyle w:val="BodyText"/>
      </w:pPr>
    </w:p>
    <w:p w14:paraId="2E6F343F" w14:textId="77777777" w:rsidR="00BA11DC" w:rsidRDefault="00BA11DC" w:rsidP="00BA11DC">
      <w:pPr>
        <w:pStyle w:val="BodyText"/>
      </w:pPr>
    </w:p>
    <w:p w14:paraId="7B341ACB" w14:textId="77777777" w:rsidR="00BA11DC" w:rsidRDefault="00BA11DC" w:rsidP="00BA11DC">
      <w:pPr>
        <w:pStyle w:val="BodyText"/>
      </w:pPr>
    </w:p>
    <w:p w14:paraId="18F4C9A5" w14:textId="77777777" w:rsidR="00BA11DC" w:rsidRDefault="00BA11DC" w:rsidP="00BA11DC">
      <w:pPr>
        <w:pStyle w:val="BodyText"/>
      </w:pPr>
    </w:p>
    <w:p w14:paraId="01E88800" w14:textId="77777777" w:rsidR="00BA11DC" w:rsidRDefault="00BA11DC" w:rsidP="00BA11DC">
      <w:pPr>
        <w:pStyle w:val="BodyText"/>
        <w:spacing w:before="3"/>
        <w:rPr>
          <w:sz w:val="12"/>
        </w:rPr>
      </w:pPr>
      <w:r>
        <w:rPr>
          <w:noProof/>
        </w:rPr>
        <mc:AlternateContent>
          <mc:Choice Requires="wpg">
            <w:drawing>
              <wp:anchor distT="0" distB="0" distL="0" distR="0" simplePos="0" relativeHeight="487607296" behindDoc="1" locked="0" layoutInCell="1" allowOverlap="1" wp14:anchorId="27D8A427" wp14:editId="3D1E391F">
                <wp:simplePos x="0" y="0"/>
                <wp:positionH relativeFrom="page">
                  <wp:posOffset>576003</wp:posOffset>
                </wp:positionH>
                <wp:positionV relativeFrom="paragraph">
                  <wp:posOffset>1932637</wp:posOffset>
                </wp:positionV>
                <wp:extent cx="1488440" cy="233679"/>
                <wp:effectExtent l="0" t="0" r="0" b="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8440" cy="233679"/>
                          <a:chOff x="0" y="0"/>
                          <a:chExt cx="1488440" cy="233679"/>
                        </a:xfrm>
                      </wpg:grpSpPr>
                      <wps:wsp>
                        <wps:cNvPr id="111" name="Graphic 111"/>
                        <wps:cNvSpPr/>
                        <wps:spPr>
                          <a:xfrm>
                            <a:off x="-7" y="10"/>
                            <a:ext cx="203200" cy="229870"/>
                          </a:xfrm>
                          <a:custGeom>
                            <a:avLst/>
                            <a:gdLst/>
                            <a:ahLst/>
                            <a:cxnLst/>
                            <a:rect l="l" t="t" r="r" b="b"/>
                            <a:pathLst>
                              <a:path w="203200" h="229870">
                                <a:moveTo>
                                  <a:pt x="202844" y="0"/>
                                </a:moveTo>
                                <a:lnTo>
                                  <a:pt x="0" y="0"/>
                                </a:lnTo>
                                <a:lnTo>
                                  <a:pt x="0" y="48260"/>
                                </a:lnTo>
                                <a:lnTo>
                                  <a:pt x="72275" y="48260"/>
                                </a:lnTo>
                                <a:lnTo>
                                  <a:pt x="72275" y="229870"/>
                                </a:lnTo>
                                <a:lnTo>
                                  <a:pt x="130568" y="229870"/>
                                </a:lnTo>
                                <a:lnTo>
                                  <a:pt x="130568" y="48260"/>
                                </a:lnTo>
                                <a:lnTo>
                                  <a:pt x="202844" y="48260"/>
                                </a:lnTo>
                                <a:lnTo>
                                  <a:pt x="202844" y="0"/>
                                </a:lnTo>
                                <a:close/>
                              </a:path>
                            </a:pathLst>
                          </a:custGeom>
                          <a:solidFill>
                            <a:srgbClr val="3BA336"/>
                          </a:solidFill>
                        </wps:spPr>
                        <wps:bodyPr wrap="square" lIns="0" tIns="0" rIns="0" bIns="0" rtlCol="0">
                          <a:prstTxWarp prst="textNoShape">
                            <a:avLst/>
                          </a:prstTxWarp>
                          <a:noAutofit/>
                        </wps:bodyPr>
                      </wps:wsp>
                      <pic:pic xmlns:pic="http://schemas.openxmlformats.org/drawingml/2006/picture">
                        <pic:nvPicPr>
                          <pic:cNvPr id="112" name="Image 112"/>
                          <pic:cNvPicPr/>
                        </pic:nvPicPr>
                        <pic:blipFill>
                          <a:blip r:embed="rId29" cstate="print"/>
                          <a:stretch>
                            <a:fillRect/>
                          </a:stretch>
                        </pic:blipFill>
                        <pic:spPr>
                          <a:xfrm>
                            <a:off x="1127941" y="61429"/>
                            <a:ext cx="116573" cy="168338"/>
                          </a:xfrm>
                          <a:prstGeom prst="rect">
                            <a:avLst/>
                          </a:prstGeom>
                        </pic:spPr>
                      </pic:pic>
                      <wps:wsp>
                        <wps:cNvPr id="113" name="Graphic 113"/>
                        <wps:cNvSpPr/>
                        <wps:spPr>
                          <a:xfrm>
                            <a:off x="537037" y="73"/>
                            <a:ext cx="57785" cy="229870"/>
                          </a:xfrm>
                          <a:custGeom>
                            <a:avLst/>
                            <a:gdLst/>
                            <a:ahLst/>
                            <a:cxnLst/>
                            <a:rect l="l" t="t" r="r" b="b"/>
                            <a:pathLst>
                              <a:path w="57785" h="229870">
                                <a:moveTo>
                                  <a:pt x="56959" y="0"/>
                                </a:moveTo>
                                <a:lnTo>
                                  <a:pt x="660" y="0"/>
                                </a:lnTo>
                                <a:lnTo>
                                  <a:pt x="660" y="43370"/>
                                </a:lnTo>
                                <a:lnTo>
                                  <a:pt x="56959" y="43370"/>
                                </a:lnTo>
                                <a:lnTo>
                                  <a:pt x="56959" y="0"/>
                                </a:lnTo>
                                <a:close/>
                              </a:path>
                              <a:path w="57785" h="229870">
                                <a:moveTo>
                                  <a:pt x="57619" y="64249"/>
                                </a:moveTo>
                                <a:lnTo>
                                  <a:pt x="0" y="64249"/>
                                </a:lnTo>
                                <a:lnTo>
                                  <a:pt x="0" y="229692"/>
                                </a:lnTo>
                                <a:lnTo>
                                  <a:pt x="57619" y="229692"/>
                                </a:lnTo>
                                <a:lnTo>
                                  <a:pt x="57619" y="64249"/>
                                </a:lnTo>
                                <a:close/>
                              </a:path>
                            </a:pathLst>
                          </a:custGeom>
                          <a:solidFill>
                            <a:srgbClr val="1F6CB4"/>
                          </a:solidFill>
                        </wps:spPr>
                        <wps:bodyPr wrap="square" lIns="0" tIns="0" rIns="0" bIns="0" rtlCol="0">
                          <a:prstTxWarp prst="textNoShape">
                            <a:avLst/>
                          </a:prstTxWarp>
                          <a:noAutofit/>
                        </wps:bodyPr>
                      </wps:wsp>
                      <wps:wsp>
                        <wps:cNvPr id="114" name="Graphic 114"/>
                        <wps:cNvSpPr/>
                        <wps:spPr>
                          <a:xfrm>
                            <a:off x="594245" y="64211"/>
                            <a:ext cx="119380" cy="165735"/>
                          </a:xfrm>
                          <a:custGeom>
                            <a:avLst/>
                            <a:gdLst/>
                            <a:ahLst/>
                            <a:cxnLst/>
                            <a:rect l="l" t="t" r="r" b="b"/>
                            <a:pathLst>
                              <a:path w="119380" h="165735">
                                <a:moveTo>
                                  <a:pt x="55308" y="114"/>
                                </a:moveTo>
                                <a:lnTo>
                                  <a:pt x="0" y="114"/>
                                </a:lnTo>
                                <a:lnTo>
                                  <a:pt x="0" y="165557"/>
                                </a:lnTo>
                                <a:lnTo>
                                  <a:pt x="57619" y="165557"/>
                                </a:lnTo>
                                <a:lnTo>
                                  <a:pt x="57619" y="93916"/>
                                </a:lnTo>
                                <a:lnTo>
                                  <a:pt x="58623" y="86525"/>
                                </a:lnTo>
                                <a:lnTo>
                                  <a:pt x="93415" y="52552"/>
                                </a:lnTo>
                                <a:lnTo>
                                  <a:pt x="104927" y="51511"/>
                                </a:lnTo>
                                <a:lnTo>
                                  <a:pt x="118833" y="51511"/>
                                </a:lnTo>
                                <a:lnTo>
                                  <a:pt x="118232" y="38341"/>
                                </a:lnTo>
                                <a:lnTo>
                                  <a:pt x="54622" y="38341"/>
                                </a:lnTo>
                                <a:lnTo>
                                  <a:pt x="55308" y="33527"/>
                                </a:lnTo>
                                <a:lnTo>
                                  <a:pt x="55308" y="114"/>
                                </a:lnTo>
                                <a:close/>
                              </a:path>
                              <a:path w="119380" h="165735">
                                <a:moveTo>
                                  <a:pt x="118833" y="51511"/>
                                </a:moveTo>
                                <a:lnTo>
                                  <a:pt x="111912" y="51511"/>
                                </a:lnTo>
                                <a:lnTo>
                                  <a:pt x="118884" y="52641"/>
                                </a:lnTo>
                                <a:lnTo>
                                  <a:pt x="118833" y="51511"/>
                                </a:lnTo>
                                <a:close/>
                              </a:path>
                              <a:path w="119380" h="165735">
                                <a:moveTo>
                                  <a:pt x="105689" y="0"/>
                                </a:moveTo>
                                <a:lnTo>
                                  <a:pt x="63253" y="22965"/>
                                </a:lnTo>
                                <a:lnTo>
                                  <a:pt x="55308" y="38341"/>
                                </a:lnTo>
                                <a:lnTo>
                                  <a:pt x="118232" y="38341"/>
                                </a:lnTo>
                                <a:lnTo>
                                  <a:pt x="116586" y="2209"/>
                                </a:lnTo>
                                <a:lnTo>
                                  <a:pt x="105689" y="0"/>
                                </a:lnTo>
                                <a:close/>
                              </a:path>
                            </a:pathLst>
                          </a:custGeom>
                          <a:solidFill>
                            <a:srgbClr val="9DBF1C"/>
                          </a:solidFill>
                        </wps:spPr>
                        <wps:bodyPr wrap="square" lIns="0" tIns="0" rIns="0" bIns="0" rtlCol="0">
                          <a:prstTxWarp prst="textNoShape">
                            <a:avLst/>
                          </a:prstTxWarp>
                          <a:noAutofit/>
                        </wps:bodyPr>
                      </wps:wsp>
                      <wps:wsp>
                        <wps:cNvPr id="115" name="Graphic 115"/>
                        <wps:cNvSpPr/>
                        <wps:spPr>
                          <a:xfrm>
                            <a:off x="696589" y="64325"/>
                            <a:ext cx="271145" cy="165735"/>
                          </a:xfrm>
                          <a:custGeom>
                            <a:avLst/>
                            <a:gdLst/>
                            <a:ahLst/>
                            <a:cxnLst/>
                            <a:rect l="l" t="t" r="r" b="b"/>
                            <a:pathLst>
                              <a:path w="271145" h="165735">
                                <a:moveTo>
                                  <a:pt x="60617" y="0"/>
                                </a:moveTo>
                                <a:lnTo>
                                  <a:pt x="0" y="0"/>
                                </a:lnTo>
                                <a:lnTo>
                                  <a:pt x="47967" y="165442"/>
                                </a:lnTo>
                                <a:lnTo>
                                  <a:pt x="112903" y="165442"/>
                                </a:lnTo>
                                <a:lnTo>
                                  <a:pt x="125653" y="115011"/>
                                </a:lnTo>
                                <a:lnTo>
                                  <a:pt x="83934" y="115011"/>
                                </a:lnTo>
                                <a:lnTo>
                                  <a:pt x="83934" y="106654"/>
                                </a:lnTo>
                                <a:lnTo>
                                  <a:pt x="81940" y="97663"/>
                                </a:lnTo>
                                <a:lnTo>
                                  <a:pt x="60617" y="0"/>
                                </a:lnTo>
                                <a:close/>
                              </a:path>
                              <a:path w="271145" h="165735">
                                <a:moveTo>
                                  <a:pt x="177823" y="71323"/>
                                </a:moveTo>
                                <a:lnTo>
                                  <a:pt x="136232" y="71323"/>
                                </a:lnTo>
                                <a:lnTo>
                                  <a:pt x="137236" y="79984"/>
                                </a:lnTo>
                                <a:lnTo>
                                  <a:pt x="139560" y="88988"/>
                                </a:lnTo>
                                <a:lnTo>
                                  <a:pt x="158877" y="165442"/>
                                </a:lnTo>
                                <a:lnTo>
                                  <a:pt x="223164" y="165442"/>
                                </a:lnTo>
                                <a:lnTo>
                                  <a:pt x="237786" y="115011"/>
                                </a:lnTo>
                                <a:lnTo>
                                  <a:pt x="186855" y="115011"/>
                                </a:lnTo>
                                <a:lnTo>
                                  <a:pt x="186524" y="106654"/>
                                </a:lnTo>
                                <a:lnTo>
                                  <a:pt x="184200" y="97663"/>
                                </a:lnTo>
                                <a:lnTo>
                                  <a:pt x="177823" y="71323"/>
                                </a:lnTo>
                                <a:close/>
                              </a:path>
                              <a:path w="271145" h="165735">
                                <a:moveTo>
                                  <a:pt x="160553" y="0"/>
                                </a:moveTo>
                                <a:lnTo>
                                  <a:pt x="111252" y="0"/>
                                </a:lnTo>
                                <a:lnTo>
                                  <a:pt x="87591" y="97663"/>
                                </a:lnTo>
                                <a:lnTo>
                                  <a:pt x="85267" y="106654"/>
                                </a:lnTo>
                                <a:lnTo>
                                  <a:pt x="84607" y="115011"/>
                                </a:lnTo>
                                <a:lnTo>
                                  <a:pt x="125653" y="115011"/>
                                </a:lnTo>
                                <a:lnTo>
                                  <a:pt x="132232" y="88988"/>
                                </a:lnTo>
                                <a:lnTo>
                                  <a:pt x="134556" y="79984"/>
                                </a:lnTo>
                                <a:lnTo>
                                  <a:pt x="135559" y="71323"/>
                                </a:lnTo>
                                <a:lnTo>
                                  <a:pt x="177823" y="71323"/>
                                </a:lnTo>
                                <a:lnTo>
                                  <a:pt x="160553" y="0"/>
                                </a:lnTo>
                                <a:close/>
                              </a:path>
                              <a:path w="271145" h="165735">
                                <a:moveTo>
                                  <a:pt x="271132" y="0"/>
                                </a:moveTo>
                                <a:lnTo>
                                  <a:pt x="211175" y="0"/>
                                </a:lnTo>
                                <a:lnTo>
                                  <a:pt x="189852" y="97663"/>
                                </a:lnTo>
                                <a:lnTo>
                                  <a:pt x="187845" y="106654"/>
                                </a:lnTo>
                                <a:lnTo>
                                  <a:pt x="187528" y="115011"/>
                                </a:lnTo>
                                <a:lnTo>
                                  <a:pt x="237786" y="115011"/>
                                </a:lnTo>
                                <a:lnTo>
                                  <a:pt x="271132" y="0"/>
                                </a:lnTo>
                                <a:close/>
                              </a:path>
                            </a:pathLst>
                          </a:custGeom>
                          <a:solidFill>
                            <a:srgbClr val="009D98"/>
                          </a:solidFill>
                        </wps:spPr>
                        <wps:bodyPr wrap="square" lIns="0" tIns="0" rIns="0" bIns="0" rtlCol="0">
                          <a:prstTxWarp prst="textNoShape">
                            <a:avLst/>
                          </a:prstTxWarp>
                          <a:noAutofit/>
                        </wps:bodyPr>
                      </wps:wsp>
                      <pic:pic xmlns:pic="http://schemas.openxmlformats.org/drawingml/2006/picture">
                        <pic:nvPicPr>
                          <pic:cNvPr id="116" name="Image 116"/>
                          <pic:cNvPicPr/>
                        </pic:nvPicPr>
                        <pic:blipFill>
                          <a:blip r:embed="rId30" cstate="print"/>
                          <a:stretch>
                            <a:fillRect/>
                          </a:stretch>
                        </pic:blipFill>
                        <pic:spPr>
                          <a:xfrm>
                            <a:off x="943937" y="60471"/>
                            <a:ext cx="188150" cy="173164"/>
                          </a:xfrm>
                          <a:prstGeom prst="rect">
                            <a:avLst/>
                          </a:prstGeom>
                        </pic:spPr>
                      </pic:pic>
                      <pic:pic xmlns:pic="http://schemas.openxmlformats.org/drawingml/2006/picture">
                        <pic:nvPicPr>
                          <pic:cNvPr id="117" name="Image 117"/>
                          <pic:cNvPicPr/>
                        </pic:nvPicPr>
                        <pic:blipFill>
                          <a:blip r:embed="rId31" cstate="print"/>
                          <a:stretch>
                            <a:fillRect/>
                          </a:stretch>
                        </pic:blipFill>
                        <pic:spPr>
                          <a:xfrm>
                            <a:off x="201985" y="68"/>
                            <a:ext cx="336029" cy="233563"/>
                          </a:xfrm>
                          <a:prstGeom prst="rect">
                            <a:avLst/>
                          </a:prstGeom>
                        </pic:spPr>
                      </pic:pic>
                      <pic:pic xmlns:pic="http://schemas.openxmlformats.org/drawingml/2006/picture">
                        <pic:nvPicPr>
                          <pic:cNvPr id="118" name="Image 118"/>
                          <pic:cNvPicPr/>
                        </pic:nvPicPr>
                        <pic:blipFill>
                          <a:blip r:embed="rId32" cstate="print"/>
                          <a:stretch>
                            <a:fillRect/>
                          </a:stretch>
                        </pic:blipFill>
                        <pic:spPr>
                          <a:xfrm>
                            <a:off x="1241313" y="66"/>
                            <a:ext cx="246678" cy="233565"/>
                          </a:xfrm>
                          <a:prstGeom prst="rect">
                            <a:avLst/>
                          </a:prstGeom>
                        </pic:spPr>
                      </pic:pic>
                    </wpg:wgp>
                  </a:graphicData>
                </a:graphic>
              </wp:anchor>
            </w:drawing>
          </mc:Choice>
          <mc:Fallback>
            <w:pict>
              <v:group w14:anchorId="6A0C91A9" id="Group 110" o:spid="_x0000_s1026" style="position:absolute;margin-left:45.35pt;margin-top:152.2pt;width:117.2pt;height:18.4pt;z-index:-15709184;mso-wrap-distance-left:0;mso-wrap-distance-right:0;mso-position-horizontal-relative:page" coordsize="14884,23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">
                <v:shape id="Graphic 111" o:spid="_x0000_s1027" style="position:absolute;width:2031;height:2298;visibility:visible;mso-wrap-style:square;v-text-anchor:top" coordsize="203200,229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" path="m202844,l,,,48260r72275,l72275,229870r58293,l130568,48260r72276,l202844,xe" fillcolor="#3ba336" stroked="f">
                  <v:path arrowok="t"/>
                </v:shape>
                <v:shape id="Image 112" o:spid="_x0000_s1028" type="#_x0000_t75" style="position:absolute;left:11279;top:614;width:1166;height:16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">
                  <v:imagedata r:id="rId33" o:title=""/>
                </v:shape>
                <v:shape id="Graphic 113" o:spid="_x0000_s1029" style="position:absolute;left:5370;width:578;height:2299;visibility:visible;mso-wrap-style:square;v-text-anchor:top" coordsize="57785,229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" path="m56959,l660,r,43370l56959,43370,56959,xem57619,64249l,64249,,229692r57619,l57619,64249xe" fillcolor="#1f6cb4" stroked="f">
                  <v:path arrowok="t"/>
                </v:shape>
                <v:shape id="Graphic 114" o:spid="_x0000_s1030" style="position:absolute;left:5942;top:642;width:1194;height:1657;visibility:visible;mso-wrap-style:square;v-text-anchor:top" coordsize="119380,165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" path="m55308,114l,114,,165557r57619,l57619,93916r1004,-7391l93415,52552r11512,-1041l118833,51511r-601,-13170l54622,38341r686,-4814l55308,114xem118833,51511r-6921,l118884,52641r-51,-1130xem105689,l63253,22965,55308,38341r62924,l116586,2209,105689,xe" fillcolor="#9dbf1c" stroked="f">
                  <v:path arrowok="t"/>
                </v:shape>
                <v:shape id="Graphic 115" o:spid="_x0000_s1031" style="position:absolute;left:6965;top:643;width:2712;height:1657;visibility:visible;mso-wrap-style:square;v-text-anchor:top" coordsize="271145,165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" path="m60617,l,,47967,165442r64936,l125653,115011r-41719,l83934,106654,81940,97663,60617,xem177823,71323r-41591,l137236,79984r2324,9004l158877,165442r64287,l237786,115011r-50931,l186524,106654r-2324,-8991l177823,71323xem160553,l111252,,87591,97663r-2324,8991l84607,115011r41046,l132232,88988r2324,-9004l135559,71323r42264,l160553,xem271132,l211175,,189852,97663r-2007,8991l187528,115011r50258,l271132,xe" fillcolor="#009d98" stroked="f">
                  <v:path arrowok="t"/>
                </v:shape>
                <v:shape id="Image 116" o:spid="_x0000_s1032" type="#_x0000_t75" style="position:absolute;left:9439;top:604;width:1881;height:17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">
                  <v:imagedata r:id="rId34" o:title=""/>
                </v:shape>
                <v:shape id="Image 117" o:spid="_x0000_s1033" type="#_x0000_t75" style="position:absolute;left:2019;width:3361;height:23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">
                  <v:imagedata r:id="rId35" o:title=""/>
                </v:shape>
                <v:shape id="Image 118" o:spid="_x0000_s1034" type="#_x0000_t75" style="position:absolute;left:12413;width:2466;height:23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">
                  <v:imagedata r:id="rId36" o:title=""/>
                </v:shape>
                <w10:wrap type="topAndBottom" anchorx="page"/>
              </v:group>
            </w:pict>
          </mc:Fallback>
        </mc:AlternateContent>
      </w:r>
      <w:r>
        <w:rPr>
          <w:noProof/>
        </w:rPr>
        <w:drawing>
          <wp:anchor distT="0" distB="0" distL="0" distR="0" simplePos="0" relativeHeight="487608320" behindDoc="1" locked="0" layoutInCell="1" allowOverlap="1" wp14:anchorId="4B8222A4" wp14:editId="5A77D940">
            <wp:simplePos x="0" y="0"/>
            <wp:positionH relativeFrom="page">
              <wp:posOffset>2269849</wp:posOffset>
            </wp:positionH>
            <wp:positionV relativeFrom="paragraph">
              <wp:posOffset>1846987</wp:posOffset>
            </wp:positionV>
            <wp:extent cx="1274855" cy="411480"/>
            <wp:effectExtent l="0" t="0" r="0" b="0"/>
            <wp:wrapTopAndBottom/>
            <wp:docPr id="119" name="Image 119" descr="Blue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descr="Blue text on a black background&#10;&#10;Description automatically generated"/>
                    <pic:cNvPicPr/>
                  </pic:nvPicPr>
                  <pic:blipFill>
                    <a:blip r:embed="rId37" cstate="print"/>
                    <a:stretch>
                      <a:fillRect/>
                    </a:stretch>
                  </pic:blipFill>
                  <pic:spPr>
                    <a:xfrm>
                      <a:off x="0" y="0"/>
                      <a:ext cx="1274855" cy="411480"/>
                    </a:xfrm>
                    <a:prstGeom prst="rect">
                      <a:avLst/>
                    </a:prstGeom>
                  </pic:spPr>
                </pic:pic>
              </a:graphicData>
            </a:graphic>
          </wp:anchor>
        </w:drawing>
      </w:r>
      <w:r>
        <w:rPr>
          <w:noProof/>
        </w:rPr>
        <w:drawing>
          <wp:anchor distT="0" distB="0" distL="0" distR="0" simplePos="0" relativeHeight="487609344" behindDoc="1" locked="0" layoutInCell="1" allowOverlap="1" wp14:anchorId="42D646C3" wp14:editId="316590DD">
            <wp:simplePos x="0" y="0"/>
            <wp:positionH relativeFrom="page">
              <wp:posOffset>4561289</wp:posOffset>
            </wp:positionH>
            <wp:positionV relativeFrom="paragraph">
              <wp:posOffset>108928</wp:posOffset>
            </wp:positionV>
            <wp:extent cx="2222473" cy="2105025"/>
            <wp:effectExtent l="0" t="0" r="0" b="0"/>
            <wp:wrapTopAndBottom/>
            <wp:docPr id="120" name="Image 120" descr="A green face drawn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descr="A green face drawn on a black background&#10;&#10;Description automatically generated"/>
                    <pic:cNvPicPr/>
                  </pic:nvPicPr>
                  <pic:blipFill>
                    <a:blip r:embed="rId38" cstate="print"/>
                    <a:stretch>
                      <a:fillRect/>
                    </a:stretch>
                  </pic:blipFill>
                  <pic:spPr>
                    <a:xfrm>
                      <a:off x="0" y="0"/>
                      <a:ext cx="2222473" cy="2105025"/>
                    </a:xfrm>
                    <a:prstGeom prst="rect">
                      <a:avLst/>
                    </a:prstGeom>
                  </pic:spPr>
                </pic:pic>
              </a:graphicData>
            </a:graphic>
          </wp:anchor>
        </w:drawing>
      </w:r>
    </w:p>
    <w:p w14:paraId="50B61F4C" w14:textId="77777777" w:rsidR="00BA11DC" w:rsidRDefault="00BA11DC" w:rsidP="00BA11DC">
      <w:pPr>
        <w:pStyle w:val="BodyText"/>
        <w:spacing w:before="1"/>
        <w:rPr>
          <w:sz w:val="9"/>
        </w:rPr>
      </w:pPr>
    </w:p>
    <w:p w14:paraId="75DB8265" w14:textId="77777777" w:rsidR="00BA11DC" w:rsidRDefault="00BA11DC" w:rsidP="00BA11DC">
      <w:pPr>
        <w:pStyle w:val="BodyText"/>
        <w:spacing w:before="89"/>
        <w:ind w:left="287" w:right="3459"/>
      </w:pPr>
      <w:r>
        <w:t>Established</w:t>
      </w:r>
      <w:r>
        <w:rPr>
          <w:spacing w:val="-4"/>
        </w:rPr>
        <w:t xml:space="preserve"> </w:t>
      </w:r>
      <w:r>
        <w:t>in</w:t>
      </w:r>
      <w:r>
        <w:rPr>
          <w:spacing w:val="-4"/>
        </w:rPr>
        <w:t xml:space="preserve"> </w:t>
      </w:r>
      <w:r>
        <w:t>2002</w:t>
      </w:r>
      <w:r>
        <w:rPr>
          <w:spacing w:val="-4"/>
        </w:rPr>
        <w:t xml:space="preserve"> </w:t>
      </w:r>
      <w:r>
        <w:t>and</w:t>
      </w:r>
      <w:r>
        <w:rPr>
          <w:spacing w:val="-4"/>
        </w:rPr>
        <w:t xml:space="preserve"> </w:t>
      </w:r>
      <w:r>
        <w:t>headquartered</w:t>
      </w:r>
      <w:r>
        <w:rPr>
          <w:spacing w:val="-4"/>
        </w:rPr>
        <w:t xml:space="preserve"> </w:t>
      </w:r>
      <w:r>
        <w:t>in</w:t>
      </w:r>
      <w:r>
        <w:rPr>
          <w:spacing w:val="-4"/>
        </w:rPr>
        <w:t xml:space="preserve"> </w:t>
      </w:r>
      <w:r>
        <w:t>London,</w:t>
      </w:r>
      <w:r>
        <w:rPr>
          <w:spacing w:val="-4"/>
        </w:rPr>
        <w:t xml:space="preserve"> </w:t>
      </w:r>
      <w:r>
        <w:t>United</w:t>
      </w:r>
      <w:r>
        <w:rPr>
          <w:spacing w:val="-4"/>
        </w:rPr>
        <w:t xml:space="preserve"> </w:t>
      </w:r>
      <w:r>
        <w:t>Kingdom</w:t>
      </w:r>
      <w:r>
        <w:rPr>
          <w:spacing w:val="-4"/>
        </w:rPr>
        <w:t xml:space="preserve"> </w:t>
      </w:r>
      <w:r>
        <w:t>with projects and campaigns reaching more than 100 countries around the globe, Theirworld is a UK-registered charity (1092312).</w:t>
      </w:r>
    </w:p>
    <w:p w14:paraId="01266118" w14:textId="77777777" w:rsidR="00BA11DC" w:rsidRDefault="00BA11DC" w:rsidP="00BA11DC">
      <w:pPr>
        <w:pStyle w:val="BodyText"/>
        <w:ind w:left="287" w:right="3459"/>
      </w:pPr>
      <w:r>
        <w:t>Theirworld USA is a registered 501(c)(3) organization in the United States and</w:t>
      </w:r>
      <w:r>
        <w:rPr>
          <w:spacing w:val="-5"/>
        </w:rPr>
        <w:t xml:space="preserve"> </w:t>
      </w:r>
      <w:r>
        <w:t>creates</w:t>
      </w:r>
      <w:r>
        <w:rPr>
          <w:spacing w:val="-5"/>
        </w:rPr>
        <w:t xml:space="preserve"> </w:t>
      </w:r>
      <w:r>
        <w:t>awareness,</w:t>
      </w:r>
      <w:r>
        <w:rPr>
          <w:spacing w:val="-5"/>
        </w:rPr>
        <w:t xml:space="preserve"> </w:t>
      </w:r>
      <w:r>
        <w:t>raises</w:t>
      </w:r>
      <w:r>
        <w:rPr>
          <w:spacing w:val="-5"/>
        </w:rPr>
        <w:t xml:space="preserve"> </w:t>
      </w:r>
      <w:r>
        <w:t>financial</w:t>
      </w:r>
      <w:r>
        <w:rPr>
          <w:spacing w:val="-5"/>
        </w:rPr>
        <w:t xml:space="preserve"> </w:t>
      </w:r>
      <w:r>
        <w:t>resources,</w:t>
      </w:r>
      <w:r>
        <w:rPr>
          <w:spacing w:val="-5"/>
        </w:rPr>
        <w:t xml:space="preserve"> </w:t>
      </w:r>
      <w:r>
        <w:t>and</w:t>
      </w:r>
      <w:r>
        <w:rPr>
          <w:spacing w:val="-5"/>
        </w:rPr>
        <w:t xml:space="preserve"> </w:t>
      </w:r>
      <w:r>
        <w:t>takes</w:t>
      </w:r>
      <w:r>
        <w:rPr>
          <w:spacing w:val="-5"/>
        </w:rPr>
        <w:t xml:space="preserve"> </w:t>
      </w:r>
      <w:r>
        <w:t>action</w:t>
      </w:r>
      <w:r>
        <w:rPr>
          <w:spacing w:val="-5"/>
        </w:rPr>
        <w:t xml:space="preserve"> </w:t>
      </w:r>
      <w:r>
        <w:t>to</w:t>
      </w:r>
      <w:r>
        <w:rPr>
          <w:spacing w:val="-5"/>
        </w:rPr>
        <w:t xml:space="preserve"> </w:t>
      </w:r>
      <w:r>
        <w:t>end the education crisis in the U.S. and around the world.</w:t>
      </w:r>
    </w:p>
    <w:p w14:paraId="386787B2" w14:textId="77777777" w:rsidR="00BA11DC" w:rsidRDefault="00BA11DC" w:rsidP="00BA11DC">
      <w:pPr>
        <w:pStyle w:val="BodyText"/>
      </w:pPr>
    </w:p>
    <w:p w14:paraId="7DA887F1" w14:textId="54CC5B4F" w:rsidR="00FA07FB" w:rsidRDefault="00000000" w:rsidP="00C3541C">
      <w:pPr>
        <w:ind w:left="287"/>
        <w:rPr>
          <w:rFonts w:ascii="MuseoSans-900"/>
          <w:b/>
          <w:sz w:val="20"/>
        </w:rPr>
      </w:pPr>
      <w:hyperlink r:id="rId39">
        <w:r w:rsidR="00BA11DC">
          <w:rPr>
            <w:rFonts w:ascii="MuseoSans-900"/>
            <w:b/>
            <w:spacing w:val="-2"/>
            <w:sz w:val="20"/>
          </w:rPr>
          <w:t>www.theirworld.org</w:t>
        </w:r>
      </w:hyperlink>
    </w:p>
    <w:sectPr w:rsidR="00FA07FB">
      <w:footerReference w:type="default" r:id="rId40"/>
      <w:pgSz w:w="11910" w:h="16840"/>
      <w:pgMar w:top="900" w:right="64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B22A" w14:textId="77777777" w:rsidR="003542CD" w:rsidRDefault="003542CD">
      <w:r>
        <w:separator/>
      </w:r>
    </w:p>
  </w:endnote>
  <w:endnote w:type="continuationSeparator" w:id="0">
    <w:p w14:paraId="3BA2B113" w14:textId="77777777" w:rsidR="003542CD" w:rsidRDefault="0035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useoSans-300">
    <w:altName w:val="MuseoSans-300"/>
    <w:panose1 w:val="02000000000000000000"/>
    <w:charset w:val="4D"/>
    <w:family w:val="auto"/>
    <w:notTrueType/>
    <w:pitch w:val="variable"/>
    <w:sig w:usb0="A00000AF" w:usb1="4000004A" w:usb2="00000000" w:usb3="00000000" w:csb0="00000093" w:csb1="00000000"/>
  </w:font>
  <w:font w:name="MuseoSans-900">
    <w:altName w:val="MuseoSans-900"/>
    <w:panose1 w:val="02000000000000000000"/>
    <w:charset w:val="4D"/>
    <w:family w:val="auto"/>
    <w:notTrueType/>
    <w:pitch w:val="variable"/>
    <w:sig w:usb0="A00000AF" w:usb1="4000004A" w:usb2="00000000" w:usb3="00000000" w:csb0="00000093" w:csb1="00000000"/>
  </w:font>
  <w:font w:name="Child Voice 3">
    <w:altName w:val="Child Voice 3"/>
    <w:panose1 w:val="00000000000000000000"/>
    <w:charset w:val="00"/>
    <w:family w:val="auto"/>
    <w:notTrueType/>
    <w:pitch w:val="variable"/>
    <w:sig w:usb0="2000004F" w:usb1="00000002" w:usb2="00000000" w:usb3="00000000" w:csb0="00000001" w:csb1="00000000"/>
  </w:font>
  <w:font w:name="Museo Sans 900">
    <w:panose1 w:val="02000000000000000000"/>
    <w:charset w:val="4D"/>
    <w:family w:val="auto"/>
    <w:notTrueType/>
    <w:pitch w:val="variable"/>
    <w:sig w:usb0="A00000AF" w:usb1="4000004A" w:usb2="00000000" w:usb3="00000000" w:csb0="00000093" w:csb1="00000000"/>
  </w:font>
  <w:font w:name="Museo Sans 500">
    <w:altName w:val="Calibri"/>
    <w:panose1 w:val="02000000000000000000"/>
    <w:charset w:val="4D"/>
    <w:family w:val="auto"/>
    <w:notTrueType/>
    <w:pitch w:val="variable"/>
    <w:sig w:usb0="A00000AF" w:usb1="4000004A" w:usb2="00000000" w:usb3="00000000" w:csb0="00000093" w:csb1="00000000"/>
  </w:font>
  <w:font w:name="Yu Gothic UI Semilight">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03D1" w14:textId="77777777" w:rsidR="00FA07FB" w:rsidRDefault="00FA07F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47D8" w14:textId="77777777" w:rsidR="003542CD" w:rsidRDefault="003542CD">
      <w:r>
        <w:separator/>
      </w:r>
    </w:p>
  </w:footnote>
  <w:footnote w:type="continuationSeparator" w:id="0">
    <w:p w14:paraId="68AC93FE" w14:textId="77777777" w:rsidR="003542CD" w:rsidRDefault="003542CD">
      <w:r>
        <w:continuationSeparator/>
      </w:r>
    </w:p>
  </w:footnote>
  <w:footnote w:id="1">
    <w:p w14:paraId="4CBEA473" w14:textId="77777777" w:rsidR="00AC069E" w:rsidRDefault="00AC069E" w:rsidP="00AC069E">
      <w:pPr>
        <w:pStyle w:val="FootnoteText"/>
      </w:pPr>
      <w:r w:rsidRPr="00651F36">
        <w:rPr>
          <w:rStyle w:val="FootnoteReference"/>
        </w:rPr>
        <w:footnoteRef/>
      </w:r>
      <w:r>
        <w:t xml:space="preserve">Centers for Disease Control and Prevention. Births and Natality. 2021. Available Online: </w:t>
      </w:r>
      <w:hyperlink r:id="rId1" w:history="1">
        <w:r w:rsidRPr="00AB6A37">
          <w:rPr>
            <w:rStyle w:val="Hyperlink"/>
          </w:rPr>
          <w:t>https://www.cdc.gov/nchs/fastats/births.htm</w:t>
        </w:r>
      </w:hyperlink>
    </w:p>
  </w:footnote>
  <w:footnote w:id="2">
    <w:p w14:paraId="48B7C0EB" w14:textId="77777777" w:rsidR="00AC069E" w:rsidRDefault="00AC069E" w:rsidP="00AC069E">
      <w:pPr>
        <w:pStyle w:val="FootnoteText"/>
      </w:pPr>
      <w:r w:rsidRPr="00651F36">
        <w:rPr>
          <w:rStyle w:val="FootnoteReference"/>
        </w:rPr>
        <w:footnoteRef/>
      </w:r>
      <w:r>
        <w:t xml:space="preserve">Theirworld. The Act for Early Years Report. 2023. Available online: </w:t>
      </w:r>
      <w:hyperlink r:id="rId2" w:history="1">
        <w:r w:rsidRPr="00AB6A37">
          <w:rPr>
            <w:rStyle w:val="Hyperlink"/>
          </w:rPr>
          <w:t>https://theirworld.org/news/soaring-cost-of-childcare-forces-parents-to-make-tough-choices/</w:t>
        </w:r>
      </w:hyperlink>
    </w:p>
  </w:footnote>
  <w:footnote w:id="3">
    <w:p w14:paraId="4C70DBD9" w14:textId="77777777" w:rsidR="00AC069E" w:rsidRPr="00103234" w:rsidRDefault="00AC069E" w:rsidP="00AC069E">
      <w:pPr>
        <w:pStyle w:val="FootnoteText"/>
        <w:rPr>
          <w:rFonts w:cstheme="minorHAnsi"/>
        </w:rPr>
      </w:pPr>
      <w:r w:rsidRPr="00651F36">
        <w:rPr>
          <w:rStyle w:val="FootnoteReference"/>
        </w:rPr>
        <w:footnoteRef/>
      </w:r>
      <w:r>
        <w:t xml:space="preserve">Theirworld. The Act for Early Years Report. 2023. Available online: </w:t>
      </w:r>
      <w:hyperlink r:id="rId3" w:history="1">
        <w:r w:rsidRPr="00AB6A37">
          <w:rPr>
            <w:rStyle w:val="Hyperlink"/>
          </w:rPr>
          <w:t>https://theirworld.org/news/soaring-cost-of-childcare-forces-parents-to-make-tough-choices/</w:t>
        </w:r>
      </w:hyperlink>
    </w:p>
  </w:footnote>
  <w:footnote w:id="4">
    <w:p w14:paraId="20AF03ED" w14:textId="77777777" w:rsidR="00AC069E" w:rsidRPr="00103234" w:rsidRDefault="00AC069E" w:rsidP="00AC069E">
      <w:pPr>
        <w:pStyle w:val="FootnoteText"/>
        <w:rPr>
          <w:rFonts w:cstheme="minorHAnsi"/>
        </w:rPr>
      </w:pPr>
      <w:r w:rsidRPr="00651F36">
        <w:rPr>
          <w:rStyle w:val="FootnoteReference"/>
        </w:rPr>
        <w:footnoteRef/>
      </w:r>
      <w:r w:rsidRPr="009E33F7">
        <w:rPr>
          <w:rFonts w:cstheme="minorHAnsi"/>
          <w:color w:val="000000"/>
          <w:shd w:val="clear" w:color="auto" w:fill="DFE6EB"/>
        </w:rPr>
        <w:t>U.S. Department of Commerce, Census Bureau, Current Population Survey (CPS), October, 2010 through 2021. See </w:t>
      </w:r>
      <w:r w:rsidRPr="009E33F7">
        <w:rPr>
          <w:rFonts w:cstheme="minorHAnsi"/>
          <w:i/>
          <w:iCs/>
          <w:color w:val="000000"/>
          <w:shd w:val="clear" w:color="auto" w:fill="DFE6EB"/>
        </w:rPr>
        <w:t>Digest of Education Statistics 2022</w:t>
      </w:r>
      <w:r w:rsidRPr="009E33F7">
        <w:rPr>
          <w:rFonts w:cstheme="minorHAnsi"/>
          <w:color w:val="000000"/>
          <w:shd w:val="clear" w:color="auto" w:fill="DFE6EB"/>
        </w:rPr>
        <w:t>, table </w:t>
      </w:r>
      <w:hyperlink r:id="rId4" w:history="1">
        <w:r w:rsidRPr="009E33F7">
          <w:rPr>
            <w:rStyle w:val="Hyperlink"/>
            <w:rFonts w:cstheme="minorHAnsi"/>
            <w:color w:val="003DA5"/>
            <w:shd w:val="clear" w:color="auto" w:fill="DFE6EB"/>
          </w:rPr>
          <w:t>202.20</w:t>
        </w:r>
      </w:hyperlink>
      <w:r w:rsidRPr="009E33F7">
        <w:rPr>
          <w:rFonts w:cstheme="minorHAnsi"/>
          <w:color w:val="000000"/>
          <w:shd w:val="clear" w:color="auto" w:fill="DFE6EB"/>
        </w:rPr>
        <w:t xml:space="preserve">. In 2021, 50% of </w:t>
      </w:r>
      <w:r w:rsidRPr="00011FC5">
        <w:rPr>
          <w:rFonts w:cstheme="minorHAnsi"/>
          <w:color w:val="000000"/>
          <w:shd w:val="clear" w:color="auto" w:fill="DFE6EB"/>
        </w:rPr>
        <w:t>3– to 4-year-olds</w:t>
      </w:r>
      <w:r w:rsidRPr="009E33F7">
        <w:rPr>
          <w:rFonts w:cstheme="minorHAnsi"/>
          <w:color w:val="000000"/>
          <w:shd w:val="clear" w:color="auto" w:fill="DFE6EB"/>
        </w:rPr>
        <w:t xml:space="preserve"> were enrolled in preschool. This number plummeted to 40% in 2020 due to the pandemic. It peaked at 55% in 2013. </w:t>
      </w:r>
    </w:p>
    <w:p w14:paraId="75366ABE" w14:textId="77777777" w:rsidR="00AC069E" w:rsidRPr="00E4180B" w:rsidRDefault="00AC069E" w:rsidP="00AC069E">
      <w:pPr>
        <w:pStyle w:val="FootnoteText"/>
        <w:rPr>
          <w:rFonts w:cstheme="minorHAnsi"/>
          <w:color w:val="000000"/>
          <w:shd w:val="clear" w:color="auto" w:fill="DFE6EB"/>
        </w:rPr>
      </w:pPr>
      <w:r>
        <w:rPr>
          <w:rFonts w:cstheme="minorHAnsi"/>
          <w:color w:val="000000"/>
          <w:shd w:val="clear" w:color="auto" w:fill="DFE6EB"/>
        </w:rPr>
        <w:t xml:space="preserve">Available online: </w:t>
      </w:r>
      <w:hyperlink r:id="rId5" w:history="1">
        <w:r w:rsidRPr="007A7932">
          <w:rPr>
            <w:rStyle w:val="Hyperlink"/>
            <w:rFonts w:cstheme="minorHAnsi"/>
            <w:shd w:val="clear" w:color="auto" w:fill="DFE6EB"/>
          </w:rPr>
          <w:t>https://nces.ed.gov/programs/digest/d22/tables/dt22_202.20.asp</w:t>
        </w:r>
      </w:hyperlink>
    </w:p>
  </w:footnote>
  <w:footnote w:id="5">
    <w:p w14:paraId="43A9FE73" w14:textId="77777777" w:rsidR="00AC069E" w:rsidRDefault="00AC069E" w:rsidP="00AC069E">
      <w:pPr>
        <w:pStyle w:val="FootnoteText"/>
      </w:pPr>
      <w:r w:rsidRPr="00651F36">
        <w:rPr>
          <w:rStyle w:val="FootnoteReference"/>
        </w:rPr>
        <w:footnoteRef/>
      </w:r>
      <w:r>
        <w:t xml:space="preserve">U.S. Bureau of Labor Statistics. Standard Occupational Classification. 2018. Available online: </w:t>
      </w:r>
      <w:hyperlink r:id="rId6" w:history="1">
        <w:r w:rsidRPr="00AB6A37">
          <w:rPr>
            <w:rStyle w:val="Hyperlink"/>
          </w:rPr>
          <w:t>http://www.bls.gov/soc/home.htm</w:t>
        </w:r>
      </w:hyperlink>
    </w:p>
  </w:footnote>
  <w:footnote w:id="6">
    <w:p w14:paraId="6B934C54" w14:textId="77777777" w:rsidR="00AC069E" w:rsidRDefault="00AC069E" w:rsidP="00AC069E">
      <w:pPr>
        <w:pStyle w:val="FootnoteText"/>
      </w:pPr>
      <w:r w:rsidRPr="00651F36">
        <w:rPr>
          <w:rStyle w:val="FootnoteReference"/>
        </w:rPr>
        <w:footnoteRef/>
      </w:r>
      <w:r>
        <w:t xml:space="preserve">U.S. Department of Health and Human Services. Poverty Guidelines. 2022. Available online: </w:t>
      </w:r>
      <w:hyperlink r:id="rId7" w:history="1">
        <w:r w:rsidRPr="00AB6A37">
          <w:rPr>
            <w:rStyle w:val="Hyperlink"/>
          </w:rPr>
          <w:t>https://www.acf.hhs.gov/sites/default/files/documents/ocs/CED-HHS-Poverty-Guidelines-2022.pdf</w:t>
        </w:r>
      </w:hyperlink>
    </w:p>
  </w:footnote>
  <w:footnote w:id="7">
    <w:p w14:paraId="0CE42875" w14:textId="77777777" w:rsidR="00AC069E" w:rsidRDefault="00AC069E" w:rsidP="00AC069E">
      <w:pPr>
        <w:pStyle w:val="FootnoteText"/>
      </w:pPr>
      <w:r w:rsidRPr="00651F36">
        <w:rPr>
          <w:rStyle w:val="FootnoteReference"/>
        </w:rPr>
        <w:footnoteRef/>
      </w:r>
      <w:r>
        <w:t xml:space="preserve">The National Institute for Early Education Research. The State of Preschool. 2022. Available online:  </w:t>
      </w:r>
      <w:hyperlink r:id="rId8" w:history="1">
        <w:r w:rsidRPr="00AB6A37">
          <w:rPr>
            <w:rStyle w:val="Hyperlink"/>
          </w:rPr>
          <w:t>https://nieer.org/wp-content/uploads/2023/05/YB2022_ExecutiveSummary.pdf</w:t>
        </w:r>
      </w:hyperlink>
    </w:p>
  </w:footnote>
  <w:footnote w:id="8">
    <w:p w14:paraId="27F0C063" w14:textId="77777777" w:rsidR="00AC069E" w:rsidRDefault="00AC069E" w:rsidP="00AC069E">
      <w:pPr>
        <w:pStyle w:val="FootnoteText"/>
      </w:pPr>
      <w:r w:rsidRPr="00651F36">
        <w:rPr>
          <w:rStyle w:val="FootnoteReference"/>
        </w:rPr>
        <w:footnoteRef/>
      </w:r>
      <w:r>
        <w:t xml:space="preserve">The National Institute for Early Education Research. The State of Preschool. 2020. Available online: </w:t>
      </w:r>
      <w:hyperlink r:id="rId9" w:history="1">
        <w:r w:rsidRPr="00AB6A37">
          <w:rPr>
            <w:rStyle w:val="Hyperlink"/>
          </w:rPr>
          <w:t>https://nieer.org/wp-content/uploads/2021/04/YB2020_Full_Report.pdf</w:t>
        </w:r>
      </w:hyperlink>
    </w:p>
  </w:footnote>
  <w:footnote w:id="9">
    <w:p w14:paraId="5A114C10" w14:textId="77777777" w:rsidR="00AC069E" w:rsidRDefault="00AC069E" w:rsidP="00AC069E">
      <w:pPr>
        <w:pStyle w:val="FootnoteText"/>
      </w:pPr>
      <w:r w:rsidRPr="00651F36">
        <w:rPr>
          <w:rStyle w:val="FootnoteReference"/>
        </w:rPr>
        <w:footnoteRef/>
      </w:r>
      <w:r>
        <w:t xml:space="preserve">Federal Register. Annual Determination of Average Cost of Incarceration Fee (COIF). 2021. Available online: </w:t>
      </w:r>
      <w:hyperlink r:id="rId10" w:history="1">
        <w:r w:rsidRPr="00AB6A37">
          <w:rPr>
            <w:rStyle w:val="Hyperlink"/>
          </w:rPr>
          <w:t>https://www.federalregister.gov/documents/2021/09/01/2021-18800/annual-determination-of-average-cost-of-incarceration-fee-coif</w:t>
        </w:r>
      </w:hyperlink>
    </w:p>
  </w:footnote>
  <w:footnote w:id="10">
    <w:p w14:paraId="649FE132" w14:textId="77777777" w:rsidR="00AC069E" w:rsidRDefault="00AC069E" w:rsidP="00AC069E">
      <w:pPr>
        <w:pStyle w:val="FootnoteText"/>
      </w:pPr>
      <w:r w:rsidRPr="00651F36">
        <w:rPr>
          <w:rStyle w:val="FootnoteReference"/>
        </w:rPr>
        <w:footnoteRef/>
      </w:r>
      <w:r>
        <w:t>Urban Institute. Kids’ Share 2022: R</w:t>
      </w:r>
      <w:r w:rsidRPr="00D20859">
        <w:t>eport on Federal Expenditures on Children through 2021 and Future Projections</w:t>
      </w:r>
      <w:r>
        <w:t xml:space="preserve">. 2022. Available online: </w:t>
      </w:r>
      <w:hyperlink r:id="rId11" w:history="1">
        <w:r w:rsidRPr="00AB6A37">
          <w:rPr>
            <w:rStyle w:val="Hyperlink"/>
          </w:rPr>
          <w:t>https://www.urban.org/sites/default/files/2022-10/Kids’%20Share%202022%20Report.pdf</w:t>
        </w:r>
      </w:hyperlink>
      <w:r>
        <w:t xml:space="preserve"> </w:t>
      </w:r>
    </w:p>
  </w:footnote>
  <w:footnote w:id="11">
    <w:p w14:paraId="648F1DC5" w14:textId="77777777" w:rsidR="00AC069E" w:rsidRDefault="00AC069E" w:rsidP="00AC069E">
      <w:pPr>
        <w:pStyle w:val="FootnoteText"/>
      </w:pPr>
      <w:r w:rsidRPr="00651F36">
        <w:rPr>
          <w:rStyle w:val="FootnoteReference"/>
        </w:rPr>
        <w:footnoteRef/>
      </w:r>
      <w:r>
        <w:t xml:space="preserve">National Library of Medicine. Preschool Education, Educational Attainment, and Crime Prevention: Contributions of Cognitive and Non-Cognitive Skills. 2009. Available online: </w:t>
      </w:r>
      <w:hyperlink r:id="rId12" w:history="1">
        <w:r w:rsidRPr="00AB6A37">
          <w:rPr>
            <w:rStyle w:val="Hyperlink"/>
          </w:rPr>
          <w:t>https://www.ncbi.nlm.nih.gov/pmc/articles/PMC5031146/</w:t>
        </w:r>
      </w:hyperlink>
      <w:r>
        <w:t xml:space="preserve"> </w:t>
      </w:r>
    </w:p>
  </w:footnote>
  <w:footnote w:id="12">
    <w:p w14:paraId="6175E9E7" w14:textId="77777777" w:rsidR="00AC069E" w:rsidRDefault="00AC069E" w:rsidP="00AC069E">
      <w:pPr>
        <w:pStyle w:val="FootnoteText"/>
      </w:pPr>
      <w:r w:rsidRPr="00651F36">
        <w:rPr>
          <w:rStyle w:val="FootnoteReference"/>
        </w:rPr>
        <w:footnoteRef/>
      </w:r>
      <w:r>
        <w:t xml:space="preserve">Council for a Strong America. Police Chiefs, Sheriffs, Prosecutors, and Violence Survivors: “Preschool Works.” 2021. Available online: </w:t>
      </w:r>
      <w:hyperlink r:id="rId13" w:history="1">
        <w:r w:rsidRPr="00AB6A37">
          <w:rPr>
            <w:rStyle w:val="Hyperlink"/>
          </w:rPr>
          <w:t>https://strongnation.s3.amazonaws.com/documents/1408/10dcce36-0330-4efc-8999-99dd46bc58f4.pdf?1634248017&amp;inline;%20filename=%22Police%20Chiefs,%20Sheriffs,%20Prosecutors,%20and%20Violence%20Survivors:%20%E2%80%9CPreschool%20Works%E2%80%9D.pdf%22</w:t>
        </w:r>
      </w:hyperlink>
      <w:r>
        <w:t xml:space="preserve"> </w:t>
      </w:r>
    </w:p>
  </w:footnote>
  <w:footnote w:id="13">
    <w:p w14:paraId="039B2CDF" w14:textId="77777777" w:rsidR="00AC069E" w:rsidRDefault="00AC069E" w:rsidP="00AC069E">
      <w:pPr>
        <w:pStyle w:val="FootnoteText"/>
      </w:pPr>
      <w:r w:rsidRPr="00651F36">
        <w:rPr>
          <w:rStyle w:val="FootnoteReference"/>
        </w:rPr>
        <w:footnoteRef/>
      </w:r>
      <w:r>
        <w:t xml:space="preserve">National Center for Education Statistics. NAEP Report Card: 2022 NAEP Mathematics Assessment. 2022. Available online: </w:t>
      </w:r>
      <w:hyperlink r:id="rId14" w:history="1">
        <w:r w:rsidRPr="00AB6A37">
          <w:rPr>
            <w:rStyle w:val="Hyperlink"/>
          </w:rPr>
          <w:t>https://www.nationsreportcard.gov/highlights/mathematics/2022/</w:t>
        </w:r>
      </w:hyperlink>
    </w:p>
  </w:footnote>
  <w:footnote w:id="14">
    <w:p w14:paraId="73151457" w14:textId="77777777" w:rsidR="00AC069E" w:rsidRDefault="00AC069E" w:rsidP="00AC069E">
      <w:pPr>
        <w:pStyle w:val="FootnoteText"/>
      </w:pPr>
      <w:r w:rsidRPr="00651F36">
        <w:rPr>
          <w:rStyle w:val="FootnoteReference"/>
        </w:rPr>
        <w:footnoteRef/>
      </w:r>
      <w:r>
        <w:t xml:space="preserve">National Center for Education Statistics. The NAEP 2023 Long-Term Trend Age 13 Highlights Report. 2023. Available online: </w:t>
      </w:r>
      <w:hyperlink r:id="rId15" w:history="1">
        <w:r w:rsidRPr="00AB6A37">
          <w:rPr>
            <w:rStyle w:val="Hyperlink"/>
          </w:rPr>
          <w:t>https://nces.ed.gov/nationsreportcard/</w:t>
        </w:r>
      </w:hyperlink>
      <w:r>
        <w:t xml:space="preserve"> </w:t>
      </w:r>
    </w:p>
  </w:footnote>
  <w:footnote w:id="15">
    <w:p w14:paraId="0ABA49B1" w14:textId="77777777" w:rsidR="00AC069E" w:rsidRPr="00711AAB" w:rsidRDefault="00AC069E" w:rsidP="00AC069E">
      <w:pPr>
        <w:pStyle w:val="FootnoteText"/>
        <w:rPr>
          <w:rFonts w:cstheme="minorHAnsi"/>
          <w:color w:val="000000" w:themeColor="text1"/>
        </w:rPr>
      </w:pPr>
      <w:r w:rsidRPr="00651F36">
        <w:rPr>
          <w:rStyle w:val="FootnoteReference"/>
        </w:rPr>
        <w:footnoteRef/>
      </w:r>
      <w:r w:rsidRPr="00711AAB">
        <w:rPr>
          <w:rFonts w:cstheme="minorHAnsi"/>
          <w:color w:val="000000" w:themeColor="text1"/>
          <w:shd w:val="clear" w:color="auto" w:fill="FFFFFF"/>
        </w:rPr>
        <w:t xml:space="preserve">Express Employment Professionals. The Harris Poll. 2022. Available online: </w:t>
      </w:r>
      <w:hyperlink r:id="rId16" w:history="1">
        <w:r w:rsidRPr="00AB6A37">
          <w:rPr>
            <w:rStyle w:val="Hyperlink"/>
            <w:rFonts w:cstheme="minorHAnsi"/>
            <w:shd w:val="clear" w:color="auto" w:fill="FFFFFF"/>
          </w:rPr>
          <w:t>https://www.expresspros.com/Newsroom/America-Employed/Labor-Shortage-and-Employee-Turnover-and-Benefits-Demands-Keeping-Employers-Up-at-Night.aspx</w:t>
        </w:r>
      </w:hyperlink>
      <w:r>
        <w:rPr>
          <w:rFonts w:cstheme="minorHAnsi"/>
          <w:color w:val="000000" w:themeColor="text1"/>
          <w:shd w:val="clear" w:color="auto" w:fill="FFFFFF"/>
        </w:rPr>
        <w:t xml:space="preserve"> </w:t>
      </w:r>
    </w:p>
  </w:footnote>
  <w:footnote w:id="16">
    <w:p w14:paraId="27A9B6FC" w14:textId="77777777" w:rsidR="00AC069E" w:rsidRDefault="00AC069E" w:rsidP="00AC069E">
      <w:pPr>
        <w:pStyle w:val="FootnoteText"/>
      </w:pPr>
      <w:r w:rsidRPr="00651F36">
        <w:rPr>
          <w:rStyle w:val="FootnoteReference"/>
        </w:rPr>
        <w:footnoteRef/>
      </w:r>
      <w:r>
        <w:t xml:space="preserve">Centers for Disease Control and Prevention. Data and Statistics. 2023. Available online: </w:t>
      </w:r>
      <w:hyperlink r:id="rId17" w:anchor=":~:text=Neonatal%20Abstinence%20Syndrome&amp;text=That%20is%20approximately%20one%20baby,59%20newborns%20diagnosed%20every%20day" w:history="1">
        <w:r w:rsidRPr="00AB6A37">
          <w:rPr>
            <w:rStyle w:val="Hyperlink"/>
          </w:rPr>
          <w:t>https://www.cdc.gov/pregnancy/opioids/data.html#:~:text=Neonatal%20Abstinence%20Syndrome&amp;text=That%20is%20approximately%20one%20baby,59%20newborns%20diagnosed%20every%20day</w:t>
        </w:r>
      </w:hyperlink>
    </w:p>
  </w:footnote>
  <w:footnote w:id="17">
    <w:p w14:paraId="34DDB76A" w14:textId="77777777" w:rsidR="00AC069E" w:rsidRDefault="00AC069E" w:rsidP="00AC069E">
      <w:pPr>
        <w:pStyle w:val="FootnoteText"/>
      </w:pPr>
      <w:r w:rsidRPr="00651F36">
        <w:rPr>
          <w:rStyle w:val="FootnoteReference"/>
        </w:rPr>
        <w:footnoteRef/>
      </w:r>
      <w:r>
        <w:t xml:space="preserve">Children’s Defense Fund. The State of America’s Children. 2023. Available online: </w:t>
      </w:r>
      <w:hyperlink r:id="rId18" w:anchor=":~:text=11%20million%20children%20live%20in,from%20the%20highest%20poverty%20rates" w:history="1">
        <w:r w:rsidRPr="00AB6A37">
          <w:rPr>
            <w:rStyle w:val="Hyperlink"/>
          </w:rPr>
          <w:t>https://www.childrensdefense.org/the-state-of-americas-children/soac-2023-child-poverty/#:~:text=11%20million%20children%20live%20in,from%20the%20highest%20poverty%20rates</w:t>
        </w:r>
      </w:hyperlink>
      <w:r>
        <w:t xml:space="preserve"> </w:t>
      </w:r>
    </w:p>
  </w:footnote>
  <w:footnote w:id="18">
    <w:p w14:paraId="38D23D7E" w14:textId="77777777" w:rsidR="00AC069E" w:rsidRDefault="00AC069E" w:rsidP="00AC069E">
      <w:pPr>
        <w:pStyle w:val="FootnoteText"/>
      </w:pPr>
      <w:r w:rsidRPr="00651F36">
        <w:rPr>
          <w:rStyle w:val="FootnoteReference"/>
        </w:rPr>
        <w:footnoteRef/>
      </w:r>
      <w:r>
        <w:t xml:space="preserve">The University of Queensland. Nature v nurture: research shows it’s both. 2015. Available online: </w:t>
      </w:r>
      <w:hyperlink r:id="rId19" w:history="1">
        <w:r w:rsidRPr="00AB6A37">
          <w:rPr>
            <w:rStyle w:val="Hyperlink"/>
          </w:rPr>
          <w:t>https://qbi.uq.edu.au/article/2015/05/nature-v-nurture-research-shows-it%E2%80%99s-both</w:t>
        </w:r>
      </w:hyperlink>
    </w:p>
  </w:footnote>
  <w:footnote w:id="19">
    <w:p w14:paraId="748DD865" w14:textId="77777777" w:rsidR="00AC069E" w:rsidRDefault="00AC069E" w:rsidP="00AC069E">
      <w:pPr>
        <w:pStyle w:val="FootnoteText"/>
      </w:pPr>
      <w:r w:rsidRPr="00651F36">
        <w:rPr>
          <w:rStyle w:val="FootnoteReference"/>
        </w:rPr>
        <w:footnoteRef/>
      </w:r>
      <w:r>
        <w:t xml:space="preserve">Center for American Progress. The State of Paid Family and Medical Leave in the U.S. in 2023. 2023. Available online: </w:t>
      </w:r>
      <w:hyperlink r:id="rId20" w:history="1">
        <w:r w:rsidRPr="00AB6A37">
          <w:rPr>
            <w:rStyle w:val="Hyperlink"/>
          </w:rPr>
          <w:t>https://www.americanprogress.org/article/the-state-of-paid-family-and-medical-leave-in-the-u-s-in-2023/</w:t>
        </w:r>
      </w:hyperlink>
    </w:p>
  </w:footnote>
  <w:footnote w:id="20">
    <w:p w14:paraId="00B3A1CB" w14:textId="77777777" w:rsidR="00AC069E" w:rsidRDefault="00AC069E" w:rsidP="00AC069E">
      <w:pPr>
        <w:pStyle w:val="FootnoteText"/>
      </w:pPr>
      <w:r w:rsidRPr="00651F36">
        <w:rPr>
          <w:rStyle w:val="FootnoteReference"/>
        </w:rPr>
        <w:footnoteRef/>
      </w:r>
      <w:r>
        <w:t xml:space="preserve">Office of Planning, Research, and Evaluation, Administration for Children and Families, U.S. Department of </w:t>
      </w:r>
      <w:proofErr w:type="gramStart"/>
      <w:r>
        <w:t>Health</w:t>
      </w:r>
      <w:proofErr w:type="gramEnd"/>
      <w:r>
        <w:t xml:space="preserve"> and Human Services. Third Grade Follow-up to the Head Start Impact Study: Final Report. 2019. Available online:  </w:t>
      </w:r>
      <w:hyperlink r:id="rId21" w:history="1">
        <w:r w:rsidRPr="00AB6A37">
          <w:rPr>
            <w:rStyle w:val="Hyperlink"/>
          </w:rPr>
          <w:t>https://www.acf.hhs.gov/opre/report/third-grade-follow-head-start-impact-study-final-report</w:t>
        </w:r>
      </w:hyperlink>
    </w:p>
  </w:footnote>
  <w:footnote w:id="21">
    <w:p w14:paraId="0652890B" w14:textId="77777777" w:rsidR="00AC069E" w:rsidRDefault="00AC069E" w:rsidP="00AC069E">
      <w:pPr>
        <w:pStyle w:val="FootnoteText"/>
      </w:pPr>
      <w:r w:rsidRPr="00651F36">
        <w:rPr>
          <w:rStyle w:val="FootnoteReference"/>
        </w:rPr>
        <w:footnoteRef/>
      </w:r>
      <w:r>
        <w:t xml:space="preserve">Social Programs That Work. Abecedarian Project. 2017. Available online: </w:t>
      </w:r>
      <w:hyperlink r:id="rId22" w:history="1">
        <w:r w:rsidRPr="00AB6A37">
          <w:rPr>
            <w:rStyle w:val="Hyperlink"/>
          </w:rPr>
          <w:t>https://evidencebasedprograms.org/programs/abecedarian-project/</w:t>
        </w:r>
      </w:hyperlink>
    </w:p>
  </w:footnote>
  <w:footnote w:id="22">
    <w:p w14:paraId="2760297D" w14:textId="77777777" w:rsidR="00AC069E" w:rsidRDefault="00AC069E" w:rsidP="00AC069E">
      <w:pPr>
        <w:pStyle w:val="FootnoteText"/>
      </w:pPr>
      <w:r w:rsidRPr="00651F36">
        <w:rPr>
          <w:rStyle w:val="FootnoteReference"/>
        </w:rPr>
        <w:footnoteRef/>
      </w:r>
      <w:r>
        <w:t xml:space="preserve">Massachusetts Institute of Technology. Study: Preschool gives a big boost to college attendance. 2023. Available online: </w:t>
      </w:r>
      <w:hyperlink r:id="rId23" w:history="1">
        <w:r w:rsidRPr="00AB6A37">
          <w:rPr>
            <w:rStyle w:val="Hyperlink"/>
          </w:rPr>
          <w:t>https://news.mit.edu/2023/study-preschool-gives-big-boost-college-attendance-0208</w:t>
        </w:r>
      </w:hyperlink>
      <w:r>
        <w:t xml:space="preserve"> </w:t>
      </w:r>
    </w:p>
  </w:footnote>
  <w:footnote w:id="23">
    <w:p w14:paraId="2F24721E" w14:textId="77777777" w:rsidR="00AC069E" w:rsidRDefault="00AC069E" w:rsidP="00AC069E">
      <w:pPr>
        <w:pStyle w:val="FootnoteText"/>
      </w:pPr>
      <w:r w:rsidRPr="00651F36">
        <w:rPr>
          <w:rStyle w:val="FootnoteReference"/>
        </w:rPr>
        <w:footnoteRef/>
      </w:r>
      <w:r>
        <w:t xml:space="preserve">The Wharton School of the University of Pennsylvania. Economic Effects from Preschool and Childcare Programs. 2021. Available online: </w:t>
      </w:r>
      <w:hyperlink r:id="rId24" w:history="1">
        <w:r w:rsidRPr="00AB6A37">
          <w:rPr>
            <w:rStyle w:val="Hyperlink"/>
          </w:rPr>
          <w:t>https://budgetmodel.wharton.upenn.edu/issues/2021/8/23/economic-effects-preschool-and-childcare-programs</w:t>
        </w:r>
      </w:hyperlink>
      <w:r>
        <w:t xml:space="preserve"> </w:t>
      </w:r>
    </w:p>
  </w:footnote>
  <w:footnote w:id="24">
    <w:p w14:paraId="243AAAF3" w14:textId="77777777" w:rsidR="00AC069E" w:rsidRDefault="00AC069E" w:rsidP="00AC069E">
      <w:pPr>
        <w:pStyle w:val="FootnoteText"/>
      </w:pPr>
      <w:r w:rsidRPr="00651F36">
        <w:rPr>
          <w:rStyle w:val="FootnoteReference"/>
        </w:rPr>
        <w:footnoteRef/>
      </w:r>
      <w:r>
        <w:t xml:space="preserve">Economic Policy Institute. Low-wage workers have seen historically fast real wage growth in the pandemic business cycle. 2023. Available online: </w:t>
      </w:r>
      <w:hyperlink r:id="rId25" w:history="1">
        <w:r w:rsidRPr="00AB6A37">
          <w:rPr>
            <w:rStyle w:val="Hyperlink"/>
          </w:rPr>
          <w:t>https://www.epi.org/publication/swa-wages-2022/</w:t>
        </w:r>
      </w:hyperlink>
      <w:r>
        <w:t xml:space="preserve"> </w:t>
      </w:r>
    </w:p>
  </w:footnote>
  <w:footnote w:id="25">
    <w:p w14:paraId="79BCF764" w14:textId="77777777" w:rsidR="00AC069E" w:rsidRDefault="00AC069E" w:rsidP="00AC069E">
      <w:pPr>
        <w:pStyle w:val="FootnoteText"/>
      </w:pPr>
      <w:r w:rsidRPr="00651F36">
        <w:rPr>
          <w:rStyle w:val="FootnoteReference"/>
        </w:rPr>
        <w:footnoteRef/>
      </w:r>
      <w:r>
        <w:t xml:space="preserve">Heckman. Invest in Early Childhood Development: Reduce Deficits, Strengthen the Economy. Available online: </w:t>
      </w:r>
      <w:hyperlink r:id="rId26" w:history="1">
        <w:r w:rsidRPr="00AB6A37">
          <w:rPr>
            <w:rStyle w:val="Hyperlink"/>
          </w:rPr>
          <w:t>https://heckmanequation.org/resource/invest-in-early-childhood-development-reduce-deficits-strengthen-the-economy/</w:t>
        </w:r>
      </w:hyperlink>
      <w:r>
        <w:t xml:space="preserve"> </w:t>
      </w:r>
    </w:p>
  </w:footnote>
  <w:footnote w:id="26">
    <w:p w14:paraId="616BA7FB" w14:textId="77777777" w:rsidR="00AC069E" w:rsidRDefault="00AC069E" w:rsidP="00AC069E">
      <w:pPr>
        <w:pStyle w:val="FootnoteText"/>
      </w:pPr>
      <w:r w:rsidRPr="00651F36">
        <w:rPr>
          <w:rStyle w:val="FootnoteReference"/>
        </w:rPr>
        <w:footnoteRef/>
      </w:r>
      <w:r>
        <w:t xml:space="preserve">The New York Times. Why You Can’t Find Child Care: 100,00 Workers Are Missing. 2022. Available online: </w:t>
      </w:r>
      <w:hyperlink r:id="rId27" w:anchor=":~:text=The%20shortage%20is%20contributing%20to,the%20Bureau%20of%20Labor%20Statistics" w:history="1">
        <w:r w:rsidRPr="00AB6A37">
          <w:rPr>
            <w:rStyle w:val="Hyperlink"/>
          </w:rPr>
          <w:t>https://www.nytimes.com/2022/10/13/us/child-care-worker-shortage.html#:~:text=The%20shortage%20is%20contributing%20to,the%20Bureau%20of%20Labor%20Statistics</w:t>
        </w:r>
      </w:hyperlink>
      <w:r>
        <w:t xml:space="preserve"> </w:t>
      </w:r>
    </w:p>
  </w:footnote>
  <w:footnote w:id="27">
    <w:p w14:paraId="7A1838F3" w14:textId="77777777" w:rsidR="00AC069E" w:rsidRDefault="00AC069E" w:rsidP="00AC069E">
      <w:pPr>
        <w:pStyle w:val="FootnoteText"/>
      </w:pPr>
      <w:r w:rsidRPr="00651F36">
        <w:rPr>
          <w:rStyle w:val="FootnoteReference"/>
        </w:rPr>
        <w:footnoteRef/>
      </w:r>
      <w:r>
        <w:t xml:space="preserve">U.S. Bureau of Labor Statistics. Childcare Workers. 2022. Available online: </w:t>
      </w:r>
      <w:hyperlink r:id="rId28" w:anchor=":~:text=Job%20Outlook,-Employment%20of%20childcare&amp;text=About%20170%2C100%20openings%20for%20childcare,force%2C%20such%20as%20to%20retire" w:history="1">
        <w:r w:rsidRPr="00AB6A37">
          <w:rPr>
            <w:rStyle w:val="Hyperlink"/>
          </w:rPr>
          <w:t>https://www.bls.gov/ooh/personal-care-and-service/childcare-workers.htm#:~:text=Job%20Outlook,-Employment%20of%20childcare&amp;text=About%20170%2C100%20openings%20for%20childcare,force%2C%20such%20as%20to%20retire</w:t>
        </w:r>
      </w:hyperlink>
      <w:r>
        <w:t xml:space="preserve"> </w:t>
      </w:r>
    </w:p>
  </w:footnote>
  <w:footnote w:id="28">
    <w:p w14:paraId="0E4DAA48" w14:textId="77777777" w:rsidR="00AC069E" w:rsidRDefault="00AC069E" w:rsidP="00AC069E">
      <w:pPr>
        <w:pStyle w:val="FootnoteText"/>
      </w:pPr>
      <w:r w:rsidRPr="00651F36">
        <w:rPr>
          <w:rStyle w:val="FootnoteReference"/>
        </w:rPr>
        <w:footnoteRef/>
      </w:r>
      <w:r>
        <w:t xml:space="preserve">The World Bank. Report: Stepping Up for Early Childhood Development. 2014. Available online: </w:t>
      </w:r>
      <w:hyperlink r:id="rId29" w:history="1">
        <w:r w:rsidRPr="00AB6A37">
          <w:rPr>
            <w:rStyle w:val="Hyperlink"/>
          </w:rPr>
          <w:t>https://www.worldbank.org/en/topic/earlychildhooddevelopment/publication/stepping-up-early-childhood-development</w:t>
        </w:r>
      </w:hyperlink>
      <w:r>
        <w:t xml:space="preserve"> </w:t>
      </w:r>
    </w:p>
  </w:footnote>
  <w:footnote w:id="29">
    <w:p w14:paraId="548A4420" w14:textId="77777777" w:rsidR="00AC069E" w:rsidRPr="00774292" w:rsidRDefault="00AC069E" w:rsidP="00AC069E">
      <w:pPr>
        <w:pStyle w:val="FootnoteText"/>
        <w:rPr>
          <w:rFonts w:cstheme="minorHAnsi"/>
        </w:rPr>
      </w:pPr>
      <w:r w:rsidRPr="00774292">
        <w:rPr>
          <w:rStyle w:val="FootnoteReference"/>
          <w:rFonts w:cstheme="minorHAnsi"/>
        </w:rPr>
        <w:footnoteRef/>
      </w:r>
      <w:r w:rsidRPr="00774292">
        <w:rPr>
          <w:rFonts w:cstheme="minorHAnsi"/>
        </w:rPr>
        <w:t xml:space="preserve"> Child Trends. Prenatal-to-Three in Allegheny County. 2023. Available online:</w:t>
      </w:r>
      <w:r w:rsidRPr="00774292">
        <w:rPr>
          <w:rFonts w:cstheme="minorHAnsi"/>
          <w:color w:val="272727"/>
          <w:shd w:val="clear" w:color="auto" w:fill="ECECEC"/>
        </w:rPr>
        <w:t> </w:t>
      </w:r>
      <w:hyperlink r:id="rId30" w:history="1">
        <w:r w:rsidRPr="00774292">
          <w:rPr>
            <w:rStyle w:val="Hyperlink"/>
            <w:rFonts w:cstheme="minorHAnsi"/>
            <w:shd w:val="clear" w:color="auto" w:fill="ECECEC"/>
          </w:rPr>
          <w:t>https://doi.org/10.56417/5779f5179g</w:t>
        </w:r>
      </w:hyperlink>
    </w:p>
  </w:footnote>
  <w:footnote w:id="30">
    <w:p w14:paraId="576473C3" w14:textId="77777777" w:rsidR="00AC069E" w:rsidRPr="00774292" w:rsidRDefault="00AC069E" w:rsidP="00AC069E">
      <w:pPr>
        <w:pStyle w:val="FootnoteText"/>
        <w:rPr>
          <w:rFonts w:cstheme="minorHAnsi"/>
        </w:rPr>
      </w:pPr>
      <w:r w:rsidRPr="00774292">
        <w:rPr>
          <w:rStyle w:val="FootnoteReference"/>
          <w:rFonts w:cstheme="minorHAnsi"/>
        </w:rPr>
        <w:footnoteRef/>
      </w:r>
      <w:r>
        <w:rPr>
          <w:rFonts w:cstheme="minorHAnsi"/>
        </w:rPr>
        <w:t>Birth to Five Illinois. Elevating the voices of families and providers to improve early childhood programs in Illinois. 2022. Available online:</w:t>
      </w:r>
      <w:r w:rsidRPr="00774292">
        <w:rPr>
          <w:rFonts w:cstheme="minorHAnsi"/>
        </w:rPr>
        <w:t xml:space="preserve"> </w:t>
      </w:r>
      <w:hyperlink r:id="rId31" w:history="1">
        <w:r w:rsidRPr="00AB6A37">
          <w:rPr>
            <w:rStyle w:val="Hyperlink"/>
            <w:rFonts w:cstheme="minorHAnsi"/>
          </w:rPr>
          <w:t>https://www.birthtofiveil.com/about</w:t>
        </w:r>
      </w:hyperlink>
    </w:p>
  </w:footnote>
  <w:footnote w:id="31">
    <w:p w14:paraId="43B9EE82" w14:textId="77777777" w:rsidR="00AC069E" w:rsidRDefault="00AC069E" w:rsidP="00AC069E">
      <w:pPr>
        <w:pStyle w:val="FootnoteText"/>
      </w:pPr>
      <w:r w:rsidRPr="00651F36">
        <w:rPr>
          <w:rStyle w:val="FootnoteReference"/>
        </w:rPr>
        <w:footnoteRef/>
      </w:r>
      <w:r>
        <w:t xml:space="preserve"> UNICEF. Too Little, Too Late: An Assessment of public spending on children by age in 84 countries. 2023. Available online: </w:t>
      </w:r>
      <w:hyperlink r:id="rId32" w:history="1">
        <w:r w:rsidRPr="00AB6A37">
          <w:rPr>
            <w:rStyle w:val="Hyperlink"/>
          </w:rPr>
          <w:t>https://www.unicef-irc.org/publications/pdf/Too_Little_Too_Late_Report.pdf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EC79" w14:textId="64182B52" w:rsidR="00C3541C" w:rsidRDefault="00C3541C">
    <w:pPr>
      <w:pStyle w:val="Header"/>
    </w:pPr>
    <w:r>
      <w:rPr>
        <w:rFonts w:ascii="Times New Roman"/>
        <w:noProof/>
      </w:rPr>
      <mc:AlternateContent>
        <mc:Choice Requires="wpg">
          <w:drawing>
            <wp:anchor distT="0" distB="0" distL="114300" distR="114300" simplePos="0" relativeHeight="251659264" behindDoc="1" locked="0" layoutInCell="1" allowOverlap="1" wp14:anchorId="0E42E28D" wp14:editId="36F9F511">
              <wp:simplePos x="0" y="0"/>
              <wp:positionH relativeFrom="column">
                <wp:posOffset>0</wp:posOffset>
              </wp:positionH>
              <wp:positionV relativeFrom="paragraph">
                <wp:posOffset>0</wp:posOffset>
              </wp:positionV>
              <wp:extent cx="1944370" cy="3060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4370" cy="306070"/>
                        <a:chOff x="0" y="0"/>
                        <a:chExt cx="1944370" cy="306070"/>
                      </a:xfrm>
                    </wpg:grpSpPr>
                    <wps:wsp>
                      <wps:cNvPr id="2" name="Graphic 2"/>
                      <wps:cNvSpPr/>
                      <wps:spPr>
                        <a:xfrm>
                          <a:off x="-8" y="5"/>
                          <a:ext cx="265430" cy="300990"/>
                        </a:xfrm>
                        <a:custGeom>
                          <a:avLst/>
                          <a:gdLst/>
                          <a:ahLst/>
                          <a:cxnLst/>
                          <a:rect l="l" t="t" r="r" b="b"/>
                          <a:pathLst>
                            <a:path w="265430" h="300990">
                              <a:moveTo>
                                <a:pt x="265010" y="0"/>
                              </a:moveTo>
                              <a:lnTo>
                                <a:pt x="0" y="0"/>
                              </a:lnTo>
                              <a:lnTo>
                                <a:pt x="0" y="63500"/>
                              </a:lnTo>
                              <a:lnTo>
                                <a:pt x="94424" y="63500"/>
                              </a:lnTo>
                              <a:lnTo>
                                <a:pt x="94424" y="300990"/>
                              </a:lnTo>
                              <a:lnTo>
                                <a:pt x="170573" y="300990"/>
                              </a:lnTo>
                              <a:lnTo>
                                <a:pt x="170573" y="63500"/>
                              </a:lnTo>
                              <a:lnTo>
                                <a:pt x="265010" y="63500"/>
                              </a:lnTo>
                              <a:lnTo>
                                <a:pt x="265010" y="0"/>
                              </a:lnTo>
                              <a:close/>
                            </a:path>
                          </a:pathLst>
                        </a:custGeom>
                        <a:solidFill>
                          <a:srgbClr val="3BA336"/>
                        </a:solidFill>
                      </wps:spPr>
                      <wps:bodyPr wrap="square" lIns="0" tIns="0" rIns="0" bIns="0" rtlCol="0">
                        <a:prstTxWarp prst="textNoShape">
                          <a:avLst/>
                        </a:prstTxWarp>
                        <a:noAutofit/>
                      </wps:bodyPr>
                    </wps:wsp>
                    <wps:wsp>
                      <wps:cNvPr id="3" name="Graphic 3"/>
                      <wps:cNvSpPr/>
                      <wps:spPr>
                        <a:xfrm>
                          <a:off x="263885" y="539"/>
                          <a:ext cx="224154" cy="300355"/>
                        </a:xfrm>
                        <a:custGeom>
                          <a:avLst/>
                          <a:gdLst/>
                          <a:ahLst/>
                          <a:cxnLst/>
                          <a:rect l="l" t="t" r="r" b="b"/>
                          <a:pathLst>
                            <a:path w="224154" h="300355">
                              <a:moveTo>
                                <a:pt x="75285" y="0"/>
                              </a:moveTo>
                              <a:lnTo>
                                <a:pt x="0" y="0"/>
                              </a:lnTo>
                              <a:lnTo>
                                <a:pt x="0" y="300101"/>
                              </a:lnTo>
                              <a:lnTo>
                                <a:pt x="75285" y="300101"/>
                              </a:lnTo>
                              <a:lnTo>
                                <a:pt x="75285" y="204393"/>
                              </a:lnTo>
                              <a:lnTo>
                                <a:pt x="75468" y="197002"/>
                              </a:lnTo>
                              <a:lnTo>
                                <a:pt x="95402" y="153668"/>
                              </a:lnTo>
                              <a:lnTo>
                                <a:pt x="124028" y="144805"/>
                              </a:lnTo>
                              <a:lnTo>
                                <a:pt x="221642" y="144805"/>
                              </a:lnTo>
                              <a:lnTo>
                                <a:pt x="217879" y="121580"/>
                              </a:lnTo>
                              <a:lnTo>
                                <a:pt x="212242" y="113322"/>
                              </a:lnTo>
                              <a:lnTo>
                                <a:pt x="74409" y="113322"/>
                              </a:lnTo>
                              <a:lnTo>
                                <a:pt x="75285" y="105765"/>
                              </a:lnTo>
                              <a:lnTo>
                                <a:pt x="75285" y="0"/>
                              </a:lnTo>
                              <a:close/>
                            </a:path>
                            <a:path w="224154" h="300355">
                              <a:moveTo>
                                <a:pt x="221642" y="144805"/>
                              </a:moveTo>
                              <a:lnTo>
                                <a:pt x="124028" y="144805"/>
                              </a:lnTo>
                              <a:lnTo>
                                <a:pt x="134872" y="146431"/>
                              </a:lnTo>
                              <a:lnTo>
                                <a:pt x="142619" y="151520"/>
                              </a:lnTo>
                              <a:lnTo>
                                <a:pt x="147268" y="160385"/>
                              </a:lnTo>
                              <a:lnTo>
                                <a:pt x="148818" y="173342"/>
                              </a:lnTo>
                              <a:lnTo>
                                <a:pt x="148818" y="300101"/>
                              </a:lnTo>
                              <a:lnTo>
                                <a:pt x="224091" y="300101"/>
                              </a:lnTo>
                              <a:lnTo>
                                <a:pt x="224091" y="159918"/>
                              </a:lnTo>
                              <a:lnTo>
                                <a:pt x="221642" y="144805"/>
                              </a:lnTo>
                              <a:close/>
                            </a:path>
                            <a:path w="224154" h="300355">
                              <a:moveTo>
                                <a:pt x="143598" y="78905"/>
                              </a:moveTo>
                              <a:lnTo>
                                <a:pt x="122214" y="81273"/>
                              </a:lnTo>
                              <a:lnTo>
                                <a:pt x="103074" y="88088"/>
                              </a:lnTo>
                              <a:lnTo>
                                <a:pt x="87118" y="98916"/>
                              </a:lnTo>
                              <a:lnTo>
                                <a:pt x="75285" y="113322"/>
                              </a:lnTo>
                              <a:lnTo>
                                <a:pt x="212242" y="113322"/>
                              </a:lnTo>
                              <a:lnTo>
                                <a:pt x="200818" y="96585"/>
                              </a:lnTo>
                              <a:lnTo>
                                <a:pt x="175271" y="83003"/>
                              </a:lnTo>
                              <a:lnTo>
                                <a:pt x="143598" y="78905"/>
                              </a:lnTo>
                              <a:close/>
                            </a:path>
                          </a:pathLst>
                        </a:custGeom>
                        <a:solidFill>
                          <a:srgbClr val="E14313"/>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1" cstate="print"/>
                        <a:stretch>
                          <a:fillRect/>
                        </a:stretch>
                      </pic:blipFill>
                      <pic:spPr>
                        <a:xfrm>
                          <a:off x="1473601" y="80703"/>
                          <a:ext cx="152311" cy="219925"/>
                        </a:xfrm>
                        <a:prstGeom prst="rect">
                          <a:avLst/>
                        </a:prstGeom>
                      </pic:spPr>
                    </pic:pic>
                    <wps:wsp>
                      <wps:cNvPr id="5" name="Graphic 5"/>
                      <wps:cNvSpPr/>
                      <wps:spPr>
                        <a:xfrm>
                          <a:off x="701615" y="539"/>
                          <a:ext cx="75565" cy="300355"/>
                        </a:xfrm>
                        <a:custGeom>
                          <a:avLst/>
                          <a:gdLst/>
                          <a:ahLst/>
                          <a:cxnLst/>
                          <a:rect l="l" t="t" r="r" b="b"/>
                          <a:pathLst>
                            <a:path w="75565" h="300355">
                              <a:moveTo>
                                <a:pt x="74409" y="0"/>
                              </a:moveTo>
                              <a:lnTo>
                                <a:pt x="863" y="0"/>
                              </a:lnTo>
                              <a:lnTo>
                                <a:pt x="863" y="56667"/>
                              </a:lnTo>
                              <a:lnTo>
                                <a:pt x="74409" y="56667"/>
                              </a:lnTo>
                              <a:lnTo>
                                <a:pt x="74409" y="0"/>
                              </a:lnTo>
                              <a:close/>
                            </a:path>
                            <a:path w="75565" h="300355">
                              <a:moveTo>
                                <a:pt x="75260" y="83947"/>
                              </a:moveTo>
                              <a:lnTo>
                                <a:pt x="0" y="83947"/>
                              </a:lnTo>
                              <a:lnTo>
                                <a:pt x="0" y="300088"/>
                              </a:lnTo>
                              <a:lnTo>
                                <a:pt x="75260" y="300088"/>
                              </a:lnTo>
                              <a:lnTo>
                                <a:pt x="75260" y="83947"/>
                              </a:lnTo>
                              <a:close/>
                            </a:path>
                          </a:pathLst>
                        </a:custGeom>
                        <a:solidFill>
                          <a:srgbClr val="1F6CB4"/>
                        </a:solidFill>
                      </wps:spPr>
                      <wps:bodyPr wrap="square" lIns="0" tIns="0" rIns="0" bIns="0" rtlCol="0">
                        <a:prstTxWarp prst="textNoShape">
                          <a:avLst/>
                        </a:prstTxWarp>
                        <a:noAutofit/>
                      </wps:bodyPr>
                    </wps:wsp>
                    <wps:wsp>
                      <wps:cNvPr id="6" name="Graphic 6"/>
                      <wps:cNvSpPr/>
                      <wps:spPr>
                        <a:xfrm>
                          <a:off x="776352" y="84335"/>
                          <a:ext cx="155575" cy="216535"/>
                        </a:xfrm>
                        <a:custGeom>
                          <a:avLst/>
                          <a:gdLst/>
                          <a:ahLst/>
                          <a:cxnLst/>
                          <a:rect l="l" t="t" r="r" b="b"/>
                          <a:pathLst>
                            <a:path w="155575" h="216535">
                              <a:moveTo>
                                <a:pt x="72250" y="152"/>
                              </a:moveTo>
                              <a:lnTo>
                                <a:pt x="0" y="152"/>
                              </a:lnTo>
                              <a:lnTo>
                                <a:pt x="0" y="216293"/>
                              </a:lnTo>
                              <a:lnTo>
                                <a:pt x="75285" y="216293"/>
                              </a:lnTo>
                              <a:lnTo>
                                <a:pt x="75285" y="134467"/>
                              </a:lnTo>
                              <a:lnTo>
                                <a:pt x="75530" y="126030"/>
                              </a:lnTo>
                              <a:lnTo>
                                <a:pt x="90324" y="85546"/>
                              </a:lnTo>
                              <a:lnTo>
                                <a:pt x="137071" y="67297"/>
                              </a:lnTo>
                              <a:lnTo>
                                <a:pt x="155253" y="67297"/>
                              </a:lnTo>
                              <a:lnTo>
                                <a:pt x="154467" y="50088"/>
                              </a:lnTo>
                              <a:lnTo>
                                <a:pt x="71361" y="50088"/>
                              </a:lnTo>
                              <a:lnTo>
                                <a:pt x="72250" y="43802"/>
                              </a:lnTo>
                              <a:lnTo>
                                <a:pt x="72250" y="152"/>
                              </a:lnTo>
                              <a:close/>
                            </a:path>
                            <a:path w="155575" h="216535">
                              <a:moveTo>
                                <a:pt x="155253" y="67297"/>
                              </a:moveTo>
                              <a:lnTo>
                                <a:pt x="146215" y="67297"/>
                              </a:lnTo>
                              <a:lnTo>
                                <a:pt x="155321" y="68770"/>
                              </a:lnTo>
                              <a:lnTo>
                                <a:pt x="155253" y="67297"/>
                              </a:lnTo>
                              <a:close/>
                            </a:path>
                            <a:path w="155575" h="216535">
                              <a:moveTo>
                                <a:pt x="138074" y="0"/>
                              </a:moveTo>
                              <a:lnTo>
                                <a:pt x="97886" y="14404"/>
                              </a:lnTo>
                              <a:lnTo>
                                <a:pt x="72250" y="50088"/>
                              </a:lnTo>
                              <a:lnTo>
                                <a:pt x="154467" y="50088"/>
                              </a:lnTo>
                              <a:lnTo>
                                <a:pt x="152311" y="2882"/>
                              </a:lnTo>
                              <a:lnTo>
                                <a:pt x="138074" y="0"/>
                              </a:lnTo>
                              <a:close/>
                            </a:path>
                          </a:pathLst>
                        </a:custGeom>
                        <a:solidFill>
                          <a:srgbClr val="9DBF1C"/>
                        </a:solidFill>
                      </wps:spPr>
                      <wps:bodyPr wrap="square" lIns="0" tIns="0" rIns="0" bIns="0" rtlCol="0">
                        <a:prstTxWarp prst="textNoShape">
                          <a:avLst/>
                        </a:prstTxWarp>
                        <a:noAutofit/>
                      </wps:bodyPr>
                    </wps:wsp>
                    <wps:wsp>
                      <wps:cNvPr id="7" name="Graphic 7"/>
                      <wps:cNvSpPr/>
                      <wps:spPr>
                        <a:xfrm>
                          <a:off x="910061" y="84488"/>
                          <a:ext cx="354330" cy="216535"/>
                        </a:xfrm>
                        <a:custGeom>
                          <a:avLst/>
                          <a:gdLst/>
                          <a:ahLst/>
                          <a:cxnLst/>
                          <a:rect l="l" t="t" r="r" b="b"/>
                          <a:pathLst>
                            <a:path w="354330" h="216535">
                              <a:moveTo>
                                <a:pt x="79197" y="0"/>
                              </a:moveTo>
                              <a:lnTo>
                                <a:pt x="0" y="0"/>
                              </a:lnTo>
                              <a:lnTo>
                                <a:pt x="62661" y="216141"/>
                              </a:lnTo>
                              <a:lnTo>
                                <a:pt x="147510" y="216141"/>
                              </a:lnTo>
                              <a:lnTo>
                                <a:pt x="164164" y="150253"/>
                              </a:lnTo>
                              <a:lnTo>
                                <a:pt x="109651" y="150253"/>
                              </a:lnTo>
                              <a:lnTo>
                                <a:pt x="109651" y="139344"/>
                              </a:lnTo>
                              <a:lnTo>
                                <a:pt x="107048" y="127584"/>
                              </a:lnTo>
                              <a:lnTo>
                                <a:pt x="79197" y="0"/>
                              </a:lnTo>
                              <a:close/>
                            </a:path>
                            <a:path w="354330" h="216535">
                              <a:moveTo>
                                <a:pt x="232320" y="93179"/>
                              </a:moveTo>
                              <a:lnTo>
                                <a:pt x="177977" y="93179"/>
                              </a:lnTo>
                              <a:lnTo>
                                <a:pt x="179285" y="104495"/>
                              </a:lnTo>
                              <a:lnTo>
                                <a:pt x="182321" y="116255"/>
                              </a:lnTo>
                              <a:lnTo>
                                <a:pt x="207568" y="216141"/>
                              </a:lnTo>
                              <a:lnTo>
                                <a:pt x="291553" y="216141"/>
                              </a:lnTo>
                              <a:lnTo>
                                <a:pt x="310659" y="150253"/>
                              </a:lnTo>
                              <a:lnTo>
                                <a:pt x="244119" y="150253"/>
                              </a:lnTo>
                              <a:lnTo>
                                <a:pt x="243687" y="139344"/>
                              </a:lnTo>
                              <a:lnTo>
                                <a:pt x="240652" y="127584"/>
                              </a:lnTo>
                              <a:lnTo>
                                <a:pt x="232320" y="93179"/>
                              </a:lnTo>
                              <a:close/>
                            </a:path>
                            <a:path w="354330" h="216535">
                              <a:moveTo>
                                <a:pt x="209753" y="0"/>
                              </a:moveTo>
                              <a:lnTo>
                                <a:pt x="145338" y="0"/>
                              </a:lnTo>
                              <a:lnTo>
                                <a:pt x="114439" y="127584"/>
                              </a:lnTo>
                              <a:lnTo>
                                <a:pt x="111391" y="139344"/>
                              </a:lnTo>
                              <a:lnTo>
                                <a:pt x="110528" y="150253"/>
                              </a:lnTo>
                              <a:lnTo>
                                <a:pt x="164164" y="150253"/>
                              </a:lnTo>
                              <a:lnTo>
                                <a:pt x="172758" y="116255"/>
                              </a:lnTo>
                              <a:lnTo>
                                <a:pt x="175793" y="104495"/>
                              </a:lnTo>
                              <a:lnTo>
                                <a:pt x="177114" y="93179"/>
                              </a:lnTo>
                              <a:lnTo>
                                <a:pt x="232320" y="93179"/>
                              </a:lnTo>
                              <a:lnTo>
                                <a:pt x="209753" y="0"/>
                              </a:lnTo>
                              <a:close/>
                            </a:path>
                            <a:path w="354330" h="216535">
                              <a:moveTo>
                                <a:pt x="354228" y="0"/>
                              </a:moveTo>
                              <a:lnTo>
                                <a:pt x="275882" y="0"/>
                              </a:lnTo>
                              <a:lnTo>
                                <a:pt x="248031" y="127584"/>
                              </a:lnTo>
                              <a:lnTo>
                                <a:pt x="245414" y="139344"/>
                              </a:lnTo>
                              <a:lnTo>
                                <a:pt x="244995" y="150253"/>
                              </a:lnTo>
                              <a:lnTo>
                                <a:pt x="310659" y="150253"/>
                              </a:lnTo>
                              <a:lnTo>
                                <a:pt x="354228" y="0"/>
                              </a:lnTo>
                              <a:close/>
                            </a:path>
                          </a:pathLst>
                        </a:custGeom>
                        <a:solidFill>
                          <a:srgbClr val="009D98"/>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2" cstate="print"/>
                        <a:stretch>
                          <a:fillRect/>
                        </a:stretch>
                      </pic:blipFill>
                      <pic:spPr>
                        <a:xfrm>
                          <a:off x="1233199" y="79441"/>
                          <a:ext cx="245833" cy="226237"/>
                        </a:xfrm>
                        <a:prstGeom prst="rect">
                          <a:avLst/>
                        </a:prstGeom>
                      </pic:spPr>
                    </pic:pic>
                    <pic:pic xmlns:pic="http://schemas.openxmlformats.org/drawingml/2006/picture">
                      <pic:nvPicPr>
                        <pic:cNvPr id="9" name="Image 9"/>
                        <pic:cNvPicPr/>
                      </pic:nvPicPr>
                      <pic:blipFill>
                        <a:blip r:embed="rId3" cstate="print"/>
                        <a:stretch>
                          <a:fillRect/>
                        </a:stretch>
                      </pic:blipFill>
                      <pic:spPr>
                        <a:xfrm>
                          <a:off x="482706" y="79443"/>
                          <a:ext cx="220192" cy="226237"/>
                        </a:xfrm>
                        <a:prstGeom prst="rect">
                          <a:avLst/>
                        </a:prstGeom>
                      </pic:spPr>
                    </pic:pic>
                    <wps:wsp>
                      <wps:cNvPr id="10" name="Graphic 10"/>
                      <wps:cNvSpPr/>
                      <wps:spPr>
                        <a:xfrm>
                          <a:off x="1621726" y="544"/>
                          <a:ext cx="169545" cy="302260"/>
                        </a:xfrm>
                        <a:custGeom>
                          <a:avLst/>
                          <a:gdLst/>
                          <a:ahLst/>
                          <a:cxnLst/>
                          <a:rect l="l" t="t" r="r" b="b"/>
                          <a:pathLst>
                            <a:path w="169545" h="302260">
                              <a:moveTo>
                                <a:pt x="75272" y="0"/>
                              </a:moveTo>
                              <a:lnTo>
                                <a:pt x="0" y="0"/>
                              </a:lnTo>
                              <a:lnTo>
                                <a:pt x="0" y="220357"/>
                              </a:lnTo>
                              <a:lnTo>
                                <a:pt x="5793" y="259886"/>
                              </a:lnTo>
                              <a:lnTo>
                                <a:pt x="43264" y="297042"/>
                              </a:lnTo>
                              <a:lnTo>
                                <a:pt x="79781" y="302183"/>
                              </a:lnTo>
                              <a:lnTo>
                                <a:pt x="94856" y="302183"/>
                              </a:lnTo>
                              <a:lnTo>
                                <a:pt x="133832" y="295778"/>
                              </a:lnTo>
                              <a:lnTo>
                                <a:pt x="169160" y="269069"/>
                              </a:lnTo>
                              <a:lnTo>
                                <a:pt x="158562" y="251147"/>
                              </a:lnTo>
                              <a:lnTo>
                                <a:pt x="145183" y="238404"/>
                              </a:lnTo>
                              <a:lnTo>
                                <a:pt x="96164" y="238404"/>
                              </a:lnTo>
                              <a:lnTo>
                                <a:pt x="85742" y="236966"/>
                              </a:lnTo>
                              <a:lnTo>
                                <a:pt x="79355" y="232260"/>
                              </a:lnTo>
                              <a:lnTo>
                                <a:pt x="76151" y="223702"/>
                              </a:lnTo>
                              <a:lnTo>
                                <a:pt x="75272" y="210705"/>
                              </a:lnTo>
                              <a:lnTo>
                                <a:pt x="75272" y="0"/>
                              </a:lnTo>
                              <a:close/>
                            </a:path>
                            <a:path w="169545" h="302260">
                              <a:moveTo>
                                <a:pt x="134848" y="229984"/>
                              </a:moveTo>
                              <a:lnTo>
                                <a:pt x="115177" y="234852"/>
                              </a:lnTo>
                              <a:lnTo>
                                <a:pt x="104590" y="237351"/>
                              </a:lnTo>
                              <a:lnTo>
                                <a:pt x="99462" y="238272"/>
                              </a:lnTo>
                              <a:lnTo>
                                <a:pt x="96164" y="238404"/>
                              </a:lnTo>
                              <a:lnTo>
                                <a:pt x="145183" y="238404"/>
                              </a:lnTo>
                              <a:lnTo>
                                <a:pt x="142893" y="236222"/>
                              </a:lnTo>
                              <a:lnTo>
                                <a:pt x="134848" y="229984"/>
                              </a:lnTo>
                              <a:close/>
                            </a:path>
                          </a:pathLst>
                        </a:custGeom>
                        <a:solidFill>
                          <a:srgbClr val="3BA336"/>
                        </a:solidFill>
                      </wps:spPr>
                      <wps:bodyPr wrap="square" lIns="0" tIns="0" rIns="0" bIns="0" rtlCol="0">
                        <a:prstTxWarp prst="textNoShape">
                          <a:avLst/>
                        </a:prstTxWarp>
                        <a:noAutofit/>
                      </wps:bodyPr>
                    </wps:wsp>
                    <wps:wsp>
                      <wps:cNvPr id="11" name="Graphic 11"/>
                      <wps:cNvSpPr/>
                      <wps:spPr>
                        <a:xfrm>
                          <a:off x="1707260" y="543"/>
                          <a:ext cx="236854" cy="305435"/>
                        </a:xfrm>
                        <a:custGeom>
                          <a:avLst/>
                          <a:gdLst/>
                          <a:ahLst/>
                          <a:cxnLst/>
                          <a:rect l="l" t="t" r="r" b="b"/>
                          <a:pathLst>
                            <a:path w="236854" h="305435">
                              <a:moveTo>
                                <a:pt x="102260" y="78905"/>
                              </a:moveTo>
                              <a:lnTo>
                                <a:pt x="61132" y="86925"/>
                              </a:lnTo>
                              <a:lnTo>
                                <a:pt x="28775" y="109699"/>
                              </a:lnTo>
                              <a:lnTo>
                                <a:pt x="7594" y="145299"/>
                              </a:lnTo>
                              <a:lnTo>
                                <a:pt x="0" y="191795"/>
                              </a:lnTo>
                              <a:lnTo>
                                <a:pt x="7208" y="237846"/>
                              </a:lnTo>
                              <a:lnTo>
                                <a:pt x="27641" y="273659"/>
                              </a:lnTo>
                              <a:lnTo>
                                <a:pt x="59487" y="296869"/>
                              </a:lnTo>
                              <a:lnTo>
                                <a:pt x="100965" y="305130"/>
                              </a:lnTo>
                              <a:lnTo>
                                <a:pt x="127924" y="304638"/>
                              </a:lnTo>
                              <a:lnTo>
                                <a:pt x="143663" y="301196"/>
                              </a:lnTo>
                              <a:lnTo>
                                <a:pt x="154262" y="291853"/>
                              </a:lnTo>
                              <a:lnTo>
                                <a:pt x="165798" y="273659"/>
                              </a:lnTo>
                              <a:lnTo>
                                <a:pt x="236728" y="273659"/>
                              </a:lnTo>
                              <a:lnTo>
                                <a:pt x="236728" y="245122"/>
                              </a:lnTo>
                              <a:lnTo>
                                <a:pt x="119672" y="245122"/>
                              </a:lnTo>
                              <a:lnTo>
                                <a:pt x="101788" y="241337"/>
                              </a:lnTo>
                              <a:lnTo>
                                <a:pt x="87903" y="230584"/>
                              </a:lnTo>
                              <a:lnTo>
                                <a:pt x="78913" y="213768"/>
                              </a:lnTo>
                              <a:lnTo>
                                <a:pt x="75717" y="191795"/>
                              </a:lnTo>
                              <a:lnTo>
                                <a:pt x="79281" y="169745"/>
                              </a:lnTo>
                              <a:lnTo>
                                <a:pt x="88884" y="153552"/>
                              </a:lnTo>
                              <a:lnTo>
                                <a:pt x="102892" y="143575"/>
                              </a:lnTo>
                              <a:lnTo>
                                <a:pt x="119672" y="140169"/>
                              </a:lnTo>
                              <a:lnTo>
                                <a:pt x="236728" y="140169"/>
                              </a:lnTo>
                              <a:lnTo>
                                <a:pt x="236728" y="96113"/>
                              </a:lnTo>
                              <a:lnTo>
                                <a:pt x="161010" y="96113"/>
                              </a:lnTo>
                              <a:lnTo>
                                <a:pt x="158195" y="93424"/>
                              </a:lnTo>
                              <a:lnTo>
                                <a:pt x="148609" y="87509"/>
                              </a:lnTo>
                              <a:lnTo>
                                <a:pt x="130535" y="81593"/>
                              </a:lnTo>
                              <a:lnTo>
                                <a:pt x="102260" y="78905"/>
                              </a:lnTo>
                              <a:close/>
                            </a:path>
                            <a:path w="236854" h="305435">
                              <a:moveTo>
                                <a:pt x="236728" y="273659"/>
                              </a:moveTo>
                              <a:lnTo>
                                <a:pt x="166662" y="273659"/>
                              </a:lnTo>
                              <a:lnTo>
                                <a:pt x="166230" y="279107"/>
                              </a:lnTo>
                              <a:lnTo>
                                <a:pt x="166230" y="300088"/>
                              </a:lnTo>
                              <a:lnTo>
                                <a:pt x="236728" y="300088"/>
                              </a:lnTo>
                              <a:lnTo>
                                <a:pt x="236728" y="273659"/>
                              </a:lnTo>
                              <a:close/>
                            </a:path>
                            <a:path w="236854" h="305435">
                              <a:moveTo>
                                <a:pt x="236728" y="140169"/>
                              </a:moveTo>
                              <a:lnTo>
                                <a:pt x="119672" y="140169"/>
                              </a:lnTo>
                              <a:lnTo>
                                <a:pt x="139023" y="144576"/>
                              </a:lnTo>
                              <a:lnTo>
                                <a:pt x="152746" y="156224"/>
                              </a:lnTo>
                              <a:lnTo>
                                <a:pt x="160920" y="172750"/>
                              </a:lnTo>
                              <a:lnTo>
                                <a:pt x="163626" y="191795"/>
                              </a:lnTo>
                              <a:lnTo>
                                <a:pt x="159941" y="215890"/>
                              </a:lnTo>
                              <a:lnTo>
                                <a:pt x="150136" y="232470"/>
                              </a:lnTo>
                              <a:lnTo>
                                <a:pt x="136087" y="242044"/>
                              </a:lnTo>
                              <a:lnTo>
                                <a:pt x="119672" y="245122"/>
                              </a:lnTo>
                              <a:lnTo>
                                <a:pt x="236728" y="245122"/>
                              </a:lnTo>
                              <a:lnTo>
                                <a:pt x="236728" y="140169"/>
                              </a:lnTo>
                              <a:close/>
                            </a:path>
                            <a:path w="236854" h="305435">
                              <a:moveTo>
                                <a:pt x="236728" y="0"/>
                              </a:moveTo>
                              <a:lnTo>
                                <a:pt x="161442" y="0"/>
                              </a:lnTo>
                              <a:lnTo>
                                <a:pt x="161442" y="91909"/>
                              </a:lnTo>
                              <a:lnTo>
                                <a:pt x="161874" y="96113"/>
                              </a:lnTo>
                              <a:lnTo>
                                <a:pt x="236728" y="96113"/>
                              </a:lnTo>
                              <a:lnTo>
                                <a:pt x="236728" y="0"/>
                              </a:lnTo>
                              <a:close/>
                            </a:path>
                          </a:pathLst>
                        </a:custGeom>
                        <a:solidFill>
                          <a:srgbClr val="E14313"/>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686212" id="Group 1" o:spid="_x0000_s1026" style="position:absolute;margin-left:0;margin-top:0;width:153.1pt;height:24.1pt;z-index:-251657216" coordsize="19443,30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">
              <v:shape id="Graphic 2" o:spid="_x0000_s1027" style="position:absolute;width:2654;height:3009;visibility:visible;mso-wrap-style:square;v-text-anchor:top" coordsize="265430,300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" path="m265010,l,,,63500r94424,l94424,300990r76149,l170573,63500r94437,l265010,xe" fillcolor="#3ba336" stroked="f">
                <v:path arrowok="t"/>
              </v:shape>
              <v:shape id="Graphic 3" o:spid="_x0000_s1028" style="position:absolute;left:2638;top:5;width:2242;height:3003;visibility:visible;mso-wrap-style:square;v-text-anchor:top" coordsize="224154,300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" path="m75285,l,,,300101r75285,l75285,204393r183,-7391l95402,153668r28626,-8863l221642,144805r-3763,-23225l212242,113322r-137833,l75285,105765,75285,xem221642,144805r-97614,l134872,146431r7747,5089l147268,160385r1550,12957l148818,300101r75273,l224091,159918r-2449,-15113xem143598,78905r-21384,2368l103074,88088,87118,98916,75285,113322r136957,l200818,96585,175271,83003,143598,78905xe" fillcolor="#e1431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14736;top:807;width:1523;height:21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">
                <v:imagedata r:id="rId4" o:title=""/>
              </v:shape>
              <v:shape id="Graphic 5" o:spid="_x0000_s1030" style="position:absolute;left:7016;top:5;width:755;height:3003;visibility:visible;mso-wrap-style:square;v-text-anchor:top" coordsize="75565,300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" path="m74409,l863,r,56667l74409,56667,74409,xem75260,83947l,83947,,300088r75260,l75260,83947xe" fillcolor="#1f6cb4" stroked="f">
                <v:path arrowok="t"/>
              </v:shape>
              <v:shape id="Graphic 6" o:spid="_x0000_s1031" style="position:absolute;left:7763;top:843;width:1556;height:2165;visibility:visible;mso-wrap-style:square;v-text-anchor:top" coordsize="155575,216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" path="m72250,152l,152,,216293r75285,l75285,134467r245,-8437l90324,85546,137071,67297r18182,l154467,50088r-83106,l72250,43802r,-43650xem155253,67297r-9038,l155321,68770r-68,-1473xem138074,l97886,14404,72250,50088r82217,l152311,2882,138074,xe" fillcolor="#9dbf1c" stroked="f">
                <v:path arrowok="t"/>
              </v:shape>
              <v:shape id="Graphic 7" o:spid="_x0000_s1032" style="position:absolute;left:9100;top:844;width:3543;height:2166;visibility:visible;mso-wrap-style:square;v-text-anchor:top" coordsize="354330,216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" path="m79197,l,,62661,216141r84849,l164164,150253r-54513,l109651,139344r-2603,-11760l79197,xem232320,93179r-54343,l179285,104495r3036,11760l207568,216141r83985,l310659,150253r-66540,l243687,139344r-3035,-11760l232320,93179xem209753,l145338,,114439,127584r-3048,11760l110528,150253r53636,l172758,116255r3035,-11760l177114,93179r55206,l209753,xem354228,l275882,,248031,127584r-2617,11760l244995,150253r65664,l354228,xe" fillcolor="#009d98" stroked="f">
                <v:path arrowok="t"/>
              </v:shape>
              <v:shape id="Image 8" o:spid="_x0000_s1033" type="#_x0000_t75" style="position:absolute;left:12331;top:794;width:2459;height:2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">
                <v:imagedata r:id="rId5" o:title=""/>
              </v:shape>
              <v:shape id="Image 9" o:spid="_x0000_s1034" type="#_x0000_t75" style="position:absolute;left:4827;top:794;width:2201;height:2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">
                <v:imagedata r:id="rId6" o:title=""/>
              </v:shape>
              <v:shape id="Graphic 10" o:spid="_x0000_s1035" style="position:absolute;left:16217;top:5;width:1695;height:3023;visibility:visible;mso-wrap-style:square;v-text-anchor:top" coordsize="169545,30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" path="m75272,l,,,220357r5793,39529l43264,297042r36517,5141l94856,302183r38976,-6405l169160,269069,158562,251147,145183,238404r-49019,l85742,236966r-6387,-4706l76151,223702r-879,-12997l75272,xem134848,229984r-19671,4868l104590,237351r-5128,921l96164,238404r49019,l142893,236222r-8045,-6238xe" fillcolor="#3ba336" stroked="f">
                <v:path arrowok="t"/>
              </v:shape>
              <v:shape id="Graphic 11" o:spid="_x0000_s1036" style="position:absolute;left:17072;top:5;width:2369;height:3054;visibility:visible;mso-wrap-style:square;v-text-anchor:top" coordsize="236854,305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" path="m102260,78905l61132,86925,28775,109699,7594,145299,,191795r7208,46051l27641,273659r31846,23210l100965,305130r26959,-492l143663,301196r10599,-9343l165798,273659r70930,l236728,245122r-117056,l101788,241337,87903,230584,78913,213768,75717,191795r3564,-22050l88884,153552r14008,-9977l119672,140169r117056,l236728,96113r-75718,l158195,93424r-9586,-5915l130535,81593,102260,78905xem236728,273659r-70066,l166230,279107r,20981l236728,300088r,-26429xem236728,140169r-117056,l139023,144576r13723,11648l160920,172750r2706,19045l159941,215890r-9805,16580l136087,242044r-16415,3078l236728,245122r,-104953xem236728,l161442,r,91909l161874,96113r74854,l236728,xe" fillcolor="#e14313" stroked="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4C3"/>
    <w:multiLevelType w:val="hybridMultilevel"/>
    <w:tmpl w:val="7BB42DDC"/>
    <w:lvl w:ilvl="0" w:tplc="C4A2F16C">
      <w:start w:val="1"/>
      <w:numFmt w:val="decimal"/>
      <w:lvlText w:val="%1."/>
      <w:lvlJc w:val="left"/>
      <w:pPr>
        <w:ind w:left="1007" w:hanging="360"/>
      </w:pPr>
      <w:rPr>
        <w:rFonts w:ascii="Calibri" w:eastAsia="Calibri" w:hAnsi="Calibri" w:cs="Calibri" w:hint="default"/>
        <w:b w:val="0"/>
        <w:bCs w:val="0"/>
        <w:i w:val="0"/>
        <w:iCs w:val="0"/>
        <w:spacing w:val="-1"/>
        <w:w w:val="100"/>
        <w:sz w:val="20"/>
        <w:szCs w:val="20"/>
        <w:lang w:val="en-US" w:eastAsia="en-US" w:bidi="ar-SA"/>
      </w:rPr>
    </w:lvl>
    <w:lvl w:ilvl="1" w:tplc="6C322698">
      <w:numFmt w:val="bullet"/>
      <w:lvlText w:val="•"/>
      <w:lvlJc w:val="left"/>
      <w:pPr>
        <w:ind w:left="1964" w:hanging="360"/>
      </w:pPr>
      <w:rPr>
        <w:rFonts w:hint="default"/>
        <w:lang w:val="en-US" w:eastAsia="en-US" w:bidi="ar-SA"/>
      </w:rPr>
    </w:lvl>
    <w:lvl w:ilvl="2" w:tplc="00504DF6">
      <w:numFmt w:val="bullet"/>
      <w:lvlText w:val="•"/>
      <w:lvlJc w:val="left"/>
      <w:pPr>
        <w:ind w:left="2929" w:hanging="360"/>
      </w:pPr>
      <w:rPr>
        <w:rFonts w:hint="default"/>
        <w:lang w:val="en-US" w:eastAsia="en-US" w:bidi="ar-SA"/>
      </w:rPr>
    </w:lvl>
    <w:lvl w:ilvl="3" w:tplc="42D8B310">
      <w:numFmt w:val="bullet"/>
      <w:lvlText w:val="•"/>
      <w:lvlJc w:val="left"/>
      <w:pPr>
        <w:ind w:left="3893" w:hanging="360"/>
      </w:pPr>
      <w:rPr>
        <w:rFonts w:hint="default"/>
        <w:lang w:val="en-US" w:eastAsia="en-US" w:bidi="ar-SA"/>
      </w:rPr>
    </w:lvl>
    <w:lvl w:ilvl="4" w:tplc="DFF41F52">
      <w:numFmt w:val="bullet"/>
      <w:lvlText w:val="•"/>
      <w:lvlJc w:val="left"/>
      <w:pPr>
        <w:ind w:left="4858" w:hanging="360"/>
      </w:pPr>
      <w:rPr>
        <w:rFonts w:hint="default"/>
        <w:lang w:val="en-US" w:eastAsia="en-US" w:bidi="ar-SA"/>
      </w:rPr>
    </w:lvl>
    <w:lvl w:ilvl="5" w:tplc="182497A8">
      <w:numFmt w:val="bullet"/>
      <w:lvlText w:val="•"/>
      <w:lvlJc w:val="left"/>
      <w:pPr>
        <w:ind w:left="5822" w:hanging="360"/>
      </w:pPr>
      <w:rPr>
        <w:rFonts w:hint="default"/>
        <w:lang w:val="en-US" w:eastAsia="en-US" w:bidi="ar-SA"/>
      </w:rPr>
    </w:lvl>
    <w:lvl w:ilvl="6" w:tplc="9EE8AA2C">
      <w:numFmt w:val="bullet"/>
      <w:lvlText w:val="•"/>
      <w:lvlJc w:val="left"/>
      <w:pPr>
        <w:ind w:left="6787" w:hanging="360"/>
      </w:pPr>
      <w:rPr>
        <w:rFonts w:hint="default"/>
        <w:lang w:val="en-US" w:eastAsia="en-US" w:bidi="ar-SA"/>
      </w:rPr>
    </w:lvl>
    <w:lvl w:ilvl="7" w:tplc="E08CFC82">
      <w:numFmt w:val="bullet"/>
      <w:lvlText w:val="•"/>
      <w:lvlJc w:val="left"/>
      <w:pPr>
        <w:ind w:left="7751" w:hanging="360"/>
      </w:pPr>
      <w:rPr>
        <w:rFonts w:hint="default"/>
        <w:lang w:val="en-US" w:eastAsia="en-US" w:bidi="ar-SA"/>
      </w:rPr>
    </w:lvl>
    <w:lvl w:ilvl="8" w:tplc="D0700B9A">
      <w:numFmt w:val="bullet"/>
      <w:lvlText w:val="•"/>
      <w:lvlJc w:val="left"/>
      <w:pPr>
        <w:ind w:left="8716" w:hanging="360"/>
      </w:pPr>
      <w:rPr>
        <w:rFonts w:hint="default"/>
        <w:lang w:val="en-US" w:eastAsia="en-US" w:bidi="ar-SA"/>
      </w:rPr>
    </w:lvl>
  </w:abstractNum>
  <w:abstractNum w:abstractNumId="1" w15:restartNumberingAfterBreak="0">
    <w:nsid w:val="2495269B"/>
    <w:multiLevelType w:val="hybridMultilevel"/>
    <w:tmpl w:val="AF90B30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6169C5"/>
    <w:multiLevelType w:val="hybridMultilevel"/>
    <w:tmpl w:val="CFB8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A0E68"/>
    <w:multiLevelType w:val="hybridMultilevel"/>
    <w:tmpl w:val="73F27CC4"/>
    <w:lvl w:ilvl="0" w:tplc="08090001">
      <w:start w:val="1"/>
      <w:numFmt w:val="bullet"/>
      <w:lvlText w:val=""/>
      <w:lvlJc w:val="left"/>
      <w:pPr>
        <w:ind w:left="720" w:hanging="360"/>
      </w:pPr>
      <w:rPr>
        <w:rFonts w:ascii="Symbol" w:hAnsi="Symbol" w:hint="default"/>
        <w:b/>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9420CE"/>
    <w:multiLevelType w:val="hybridMultilevel"/>
    <w:tmpl w:val="8EA27F5C"/>
    <w:lvl w:ilvl="0" w:tplc="948400DE">
      <w:start w:val="1"/>
      <w:numFmt w:val="decimal"/>
      <w:lvlText w:val="%1."/>
      <w:lvlJc w:val="left"/>
      <w:pPr>
        <w:ind w:left="720" w:hanging="360"/>
      </w:pPr>
      <w:rPr>
        <w:rFonts w:ascii="Arial" w:eastAsiaTheme="minorHAnsi" w:hAnsi="Arial" w:cs="Arial"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E14CF9"/>
    <w:multiLevelType w:val="hybridMultilevel"/>
    <w:tmpl w:val="7BC24110"/>
    <w:lvl w:ilvl="0" w:tplc="657A911C">
      <w:numFmt w:val="bullet"/>
      <w:lvlText w:val="•"/>
      <w:lvlJc w:val="left"/>
      <w:pPr>
        <w:ind w:left="1141" w:hanging="134"/>
      </w:pPr>
      <w:rPr>
        <w:rFonts w:ascii="MuseoSans-300" w:eastAsia="MuseoSans-300" w:hAnsi="MuseoSans-300" w:cs="MuseoSans-300" w:hint="default"/>
        <w:b w:val="0"/>
        <w:bCs w:val="0"/>
        <w:i w:val="0"/>
        <w:iCs w:val="0"/>
        <w:spacing w:val="0"/>
        <w:w w:val="100"/>
        <w:sz w:val="20"/>
        <w:szCs w:val="20"/>
        <w:lang w:val="en-US" w:eastAsia="en-US" w:bidi="ar-SA"/>
      </w:rPr>
    </w:lvl>
    <w:lvl w:ilvl="1" w:tplc="5590CDA4">
      <w:numFmt w:val="bullet"/>
      <w:lvlText w:val="•"/>
      <w:lvlJc w:val="left"/>
      <w:pPr>
        <w:ind w:left="2090" w:hanging="134"/>
      </w:pPr>
      <w:rPr>
        <w:rFonts w:hint="default"/>
        <w:lang w:val="en-US" w:eastAsia="en-US" w:bidi="ar-SA"/>
      </w:rPr>
    </w:lvl>
    <w:lvl w:ilvl="2" w:tplc="85FCB526">
      <w:numFmt w:val="bullet"/>
      <w:lvlText w:val="•"/>
      <w:lvlJc w:val="left"/>
      <w:pPr>
        <w:ind w:left="3041" w:hanging="134"/>
      </w:pPr>
      <w:rPr>
        <w:rFonts w:hint="default"/>
        <w:lang w:val="en-US" w:eastAsia="en-US" w:bidi="ar-SA"/>
      </w:rPr>
    </w:lvl>
    <w:lvl w:ilvl="3" w:tplc="E3C6B0E6">
      <w:numFmt w:val="bullet"/>
      <w:lvlText w:val="•"/>
      <w:lvlJc w:val="left"/>
      <w:pPr>
        <w:ind w:left="3991" w:hanging="134"/>
      </w:pPr>
      <w:rPr>
        <w:rFonts w:hint="default"/>
        <w:lang w:val="en-US" w:eastAsia="en-US" w:bidi="ar-SA"/>
      </w:rPr>
    </w:lvl>
    <w:lvl w:ilvl="4" w:tplc="EB4076FE">
      <w:numFmt w:val="bullet"/>
      <w:lvlText w:val="•"/>
      <w:lvlJc w:val="left"/>
      <w:pPr>
        <w:ind w:left="4942" w:hanging="134"/>
      </w:pPr>
      <w:rPr>
        <w:rFonts w:hint="default"/>
        <w:lang w:val="en-US" w:eastAsia="en-US" w:bidi="ar-SA"/>
      </w:rPr>
    </w:lvl>
    <w:lvl w:ilvl="5" w:tplc="65725214">
      <w:numFmt w:val="bullet"/>
      <w:lvlText w:val="•"/>
      <w:lvlJc w:val="left"/>
      <w:pPr>
        <w:ind w:left="5892" w:hanging="134"/>
      </w:pPr>
      <w:rPr>
        <w:rFonts w:hint="default"/>
        <w:lang w:val="en-US" w:eastAsia="en-US" w:bidi="ar-SA"/>
      </w:rPr>
    </w:lvl>
    <w:lvl w:ilvl="6" w:tplc="4258906E">
      <w:numFmt w:val="bullet"/>
      <w:lvlText w:val="•"/>
      <w:lvlJc w:val="left"/>
      <w:pPr>
        <w:ind w:left="6843" w:hanging="134"/>
      </w:pPr>
      <w:rPr>
        <w:rFonts w:hint="default"/>
        <w:lang w:val="en-US" w:eastAsia="en-US" w:bidi="ar-SA"/>
      </w:rPr>
    </w:lvl>
    <w:lvl w:ilvl="7" w:tplc="671AC436">
      <w:numFmt w:val="bullet"/>
      <w:lvlText w:val="•"/>
      <w:lvlJc w:val="left"/>
      <w:pPr>
        <w:ind w:left="7793" w:hanging="134"/>
      </w:pPr>
      <w:rPr>
        <w:rFonts w:hint="default"/>
        <w:lang w:val="en-US" w:eastAsia="en-US" w:bidi="ar-SA"/>
      </w:rPr>
    </w:lvl>
    <w:lvl w:ilvl="8" w:tplc="EF481F5E">
      <w:numFmt w:val="bullet"/>
      <w:lvlText w:val="•"/>
      <w:lvlJc w:val="left"/>
      <w:pPr>
        <w:ind w:left="8744" w:hanging="134"/>
      </w:pPr>
      <w:rPr>
        <w:rFonts w:hint="default"/>
        <w:lang w:val="en-US" w:eastAsia="en-US" w:bidi="ar-SA"/>
      </w:rPr>
    </w:lvl>
  </w:abstractNum>
  <w:abstractNum w:abstractNumId="6" w15:restartNumberingAfterBreak="0">
    <w:nsid w:val="759230F7"/>
    <w:multiLevelType w:val="hybridMultilevel"/>
    <w:tmpl w:val="6F2A25A6"/>
    <w:lvl w:ilvl="0" w:tplc="C1F2DF18">
      <w:start w:val="1"/>
      <w:numFmt w:val="decimal"/>
      <w:lvlText w:val="%1"/>
      <w:lvlJc w:val="left"/>
      <w:pPr>
        <w:ind w:left="100" w:hanging="147"/>
        <w:jc w:val="right"/>
      </w:pPr>
      <w:rPr>
        <w:rFonts w:ascii="MuseoSans-300" w:eastAsia="MuseoSans-300" w:hAnsi="MuseoSans-300" w:cs="MuseoSans-300" w:hint="default"/>
        <w:b w:val="0"/>
        <w:bCs w:val="0"/>
        <w:i w:val="0"/>
        <w:iCs w:val="0"/>
        <w:spacing w:val="0"/>
        <w:w w:val="100"/>
        <w:sz w:val="20"/>
        <w:szCs w:val="20"/>
        <w:lang w:val="en-US" w:eastAsia="en-US" w:bidi="ar-SA"/>
      </w:rPr>
    </w:lvl>
    <w:lvl w:ilvl="1" w:tplc="60644BCC">
      <w:numFmt w:val="bullet"/>
      <w:lvlText w:val="•"/>
      <w:lvlJc w:val="left"/>
      <w:pPr>
        <w:ind w:left="610" w:hanging="147"/>
      </w:pPr>
      <w:rPr>
        <w:rFonts w:hint="default"/>
        <w:lang w:val="en-US" w:eastAsia="en-US" w:bidi="ar-SA"/>
      </w:rPr>
    </w:lvl>
    <w:lvl w:ilvl="2" w:tplc="5E36A746">
      <w:numFmt w:val="bullet"/>
      <w:lvlText w:val="•"/>
      <w:lvlJc w:val="left"/>
      <w:pPr>
        <w:ind w:left="1121" w:hanging="147"/>
      </w:pPr>
      <w:rPr>
        <w:rFonts w:hint="default"/>
        <w:lang w:val="en-US" w:eastAsia="en-US" w:bidi="ar-SA"/>
      </w:rPr>
    </w:lvl>
    <w:lvl w:ilvl="3" w:tplc="C97C2598">
      <w:numFmt w:val="bullet"/>
      <w:lvlText w:val="•"/>
      <w:lvlJc w:val="left"/>
      <w:pPr>
        <w:ind w:left="1631" w:hanging="147"/>
      </w:pPr>
      <w:rPr>
        <w:rFonts w:hint="default"/>
        <w:lang w:val="en-US" w:eastAsia="en-US" w:bidi="ar-SA"/>
      </w:rPr>
    </w:lvl>
    <w:lvl w:ilvl="4" w:tplc="7CE24C46">
      <w:numFmt w:val="bullet"/>
      <w:lvlText w:val="•"/>
      <w:lvlJc w:val="left"/>
      <w:pPr>
        <w:ind w:left="2142" w:hanging="147"/>
      </w:pPr>
      <w:rPr>
        <w:rFonts w:hint="default"/>
        <w:lang w:val="en-US" w:eastAsia="en-US" w:bidi="ar-SA"/>
      </w:rPr>
    </w:lvl>
    <w:lvl w:ilvl="5" w:tplc="7536028C">
      <w:numFmt w:val="bullet"/>
      <w:lvlText w:val="•"/>
      <w:lvlJc w:val="left"/>
      <w:pPr>
        <w:ind w:left="2652" w:hanging="147"/>
      </w:pPr>
      <w:rPr>
        <w:rFonts w:hint="default"/>
        <w:lang w:val="en-US" w:eastAsia="en-US" w:bidi="ar-SA"/>
      </w:rPr>
    </w:lvl>
    <w:lvl w:ilvl="6" w:tplc="2BE691A0">
      <w:numFmt w:val="bullet"/>
      <w:lvlText w:val="•"/>
      <w:lvlJc w:val="left"/>
      <w:pPr>
        <w:ind w:left="3163" w:hanging="147"/>
      </w:pPr>
      <w:rPr>
        <w:rFonts w:hint="default"/>
        <w:lang w:val="en-US" w:eastAsia="en-US" w:bidi="ar-SA"/>
      </w:rPr>
    </w:lvl>
    <w:lvl w:ilvl="7" w:tplc="3A4C09E0">
      <w:numFmt w:val="bullet"/>
      <w:lvlText w:val="•"/>
      <w:lvlJc w:val="left"/>
      <w:pPr>
        <w:ind w:left="3674" w:hanging="147"/>
      </w:pPr>
      <w:rPr>
        <w:rFonts w:hint="default"/>
        <w:lang w:val="en-US" w:eastAsia="en-US" w:bidi="ar-SA"/>
      </w:rPr>
    </w:lvl>
    <w:lvl w:ilvl="8" w:tplc="2B246A3C">
      <w:numFmt w:val="bullet"/>
      <w:lvlText w:val="•"/>
      <w:lvlJc w:val="left"/>
      <w:pPr>
        <w:ind w:left="4184" w:hanging="147"/>
      </w:pPr>
      <w:rPr>
        <w:rFonts w:hint="default"/>
        <w:lang w:val="en-US" w:eastAsia="en-US" w:bidi="ar-SA"/>
      </w:rPr>
    </w:lvl>
  </w:abstractNum>
  <w:abstractNum w:abstractNumId="7" w15:restartNumberingAfterBreak="0">
    <w:nsid w:val="7E22316B"/>
    <w:multiLevelType w:val="hybridMultilevel"/>
    <w:tmpl w:val="663C7200"/>
    <w:lvl w:ilvl="0" w:tplc="08090001">
      <w:start w:val="1"/>
      <w:numFmt w:val="bullet"/>
      <w:lvlText w:val=""/>
      <w:lvlJc w:val="left"/>
      <w:pPr>
        <w:ind w:left="720" w:hanging="360"/>
      </w:pPr>
      <w:rPr>
        <w:rFonts w:ascii="Symbol" w:hAnsi="Symbol" w:hint="default"/>
        <w:b/>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7111625">
    <w:abstractNumId w:val="0"/>
  </w:num>
  <w:num w:numId="2" w16cid:durableId="1181435187">
    <w:abstractNumId w:val="6"/>
  </w:num>
  <w:num w:numId="3" w16cid:durableId="153030548">
    <w:abstractNumId w:val="5"/>
  </w:num>
  <w:num w:numId="4" w16cid:durableId="737825684">
    <w:abstractNumId w:val="2"/>
  </w:num>
  <w:num w:numId="5" w16cid:durableId="751119370">
    <w:abstractNumId w:val="1"/>
  </w:num>
  <w:num w:numId="6" w16cid:durableId="1096829295">
    <w:abstractNumId w:val="4"/>
  </w:num>
  <w:num w:numId="7" w16cid:durableId="236332155">
    <w:abstractNumId w:val="7"/>
  </w:num>
  <w:num w:numId="8" w16cid:durableId="1374963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FB"/>
    <w:rsid w:val="002063E1"/>
    <w:rsid w:val="003542CD"/>
    <w:rsid w:val="004742B0"/>
    <w:rsid w:val="006749A9"/>
    <w:rsid w:val="00710F4E"/>
    <w:rsid w:val="00A97D3E"/>
    <w:rsid w:val="00AC069E"/>
    <w:rsid w:val="00BA11DC"/>
    <w:rsid w:val="00C3541C"/>
    <w:rsid w:val="00FA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503C"/>
  <w15:docId w15:val="{7F2BE356-EF5C-B944-B9AC-C71B5CFD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seoSans-300" w:eastAsia="MuseoSans-300" w:hAnsi="MuseoSans-300" w:cs="MuseoSans-300"/>
    </w:rPr>
  </w:style>
  <w:style w:type="paragraph" w:styleId="Heading1">
    <w:name w:val="heading 1"/>
    <w:basedOn w:val="Normal"/>
    <w:uiPriority w:val="9"/>
    <w:qFormat/>
    <w:pPr>
      <w:ind w:left="2876" w:right="2856"/>
      <w:jc w:val="center"/>
      <w:outlineLvl w:val="0"/>
    </w:pPr>
    <w:rPr>
      <w:rFonts w:ascii="MuseoSans-900" w:eastAsia="MuseoSans-900" w:hAnsi="MuseoSans-900" w:cs="MuseoSans-900"/>
      <w:b/>
      <w:bCs/>
      <w:sz w:val="56"/>
      <w:szCs w:val="56"/>
    </w:rPr>
  </w:style>
  <w:style w:type="paragraph" w:styleId="Heading2">
    <w:name w:val="heading 2"/>
    <w:basedOn w:val="Normal"/>
    <w:uiPriority w:val="9"/>
    <w:unhideWhenUsed/>
    <w:qFormat/>
    <w:pPr>
      <w:spacing w:before="1"/>
      <w:ind w:left="287"/>
      <w:outlineLvl w:val="1"/>
    </w:pPr>
    <w:rPr>
      <w:rFonts w:ascii="MuseoSans-900" w:eastAsia="MuseoSans-900" w:hAnsi="MuseoSans-900" w:cs="MuseoSans-900"/>
      <w:b/>
      <w:bCs/>
      <w:sz w:val="24"/>
      <w:szCs w:val="24"/>
    </w:rPr>
  </w:style>
  <w:style w:type="paragraph" w:styleId="Heading3">
    <w:name w:val="heading 3"/>
    <w:basedOn w:val="Normal"/>
    <w:uiPriority w:val="9"/>
    <w:unhideWhenUsed/>
    <w:qFormat/>
    <w:pPr>
      <w:ind w:left="1007"/>
      <w:outlineLvl w:val="2"/>
    </w:pPr>
    <w:rPr>
      <w:rFonts w:ascii="MuseoSans-900" w:eastAsia="MuseoSans-900" w:hAnsi="MuseoSans-900" w:cs="MuseoSans-900"/>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107" w:line="2089" w:lineRule="exact"/>
      <w:ind w:left="218"/>
    </w:pPr>
    <w:rPr>
      <w:rFonts w:ascii="Child Voice 3" w:eastAsia="Child Voice 3" w:hAnsi="Child Voice 3" w:cs="Child Voice 3"/>
      <w:sz w:val="242"/>
      <w:szCs w:val="242"/>
    </w:rPr>
  </w:style>
  <w:style w:type="paragraph" w:styleId="ListParagraph">
    <w:name w:val="List Paragraph"/>
    <w:basedOn w:val="Normal"/>
    <w:uiPriority w:val="34"/>
    <w:qFormat/>
    <w:pPr>
      <w:spacing w:before="166"/>
      <w:ind w:left="10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AC069E"/>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069E"/>
    <w:rPr>
      <w:sz w:val="20"/>
      <w:szCs w:val="20"/>
    </w:rPr>
  </w:style>
  <w:style w:type="character" w:styleId="FootnoteReference">
    <w:name w:val="footnote reference"/>
    <w:basedOn w:val="DefaultParagraphFont"/>
    <w:uiPriority w:val="99"/>
    <w:semiHidden/>
    <w:unhideWhenUsed/>
    <w:rsid w:val="00AC069E"/>
    <w:rPr>
      <w:vertAlign w:val="superscript"/>
    </w:rPr>
  </w:style>
  <w:style w:type="character" w:styleId="Hyperlink">
    <w:name w:val="Hyperlink"/>
    <w:basedOn w:val="DefaultParagraphFont"/>
    <w:uiPriority w:val="99"/>
    <w:unhideWhenUsed/>
    <w:rsid w:val="00AC069E"/>
    <w:rPr>
      <w:color w:val="0000FF"/>
      <w:u w:val="single"/>
    </w:rPr>
  </w:style>
  <w:style w:type="character" w:customStyle="1" w:styleId="fn">
    <w:name w:val="fn"/>
    <w:basedOn w:val="DefaultParagraphFont"/>
    <w:rsid w:val="00AC069E"/>
  </w:style>
  <w:style w:type="paragraph" w:customStyle="1" w:styleId="paragraph">
    <w:name w:val="paragraph"/>
    <w:basedOn w:val="Normal"/>
    <w:rsid w:val="00AC069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C069E"/>
  </w:style>
  <w:style w:type="character" w:customStyle="1" w:styleId="eop">
    <w:name w:val="eop"/>
    <w:basedOn w:val="DefaultParagraphFont"/>
    <w:rsid w:val="00AC069E"/>
  </w:style>
  <w:style w:type="character" w:styleId="CommentReference">
    <w:name w:val="annotation reference"/>
    <w:basedOn w:val="DefaultParagraphFont"/>
    <w:uiPriority w:val="99"/>
    <w:semiHidden/>
    <w:unhideWhenUsed/>
    <w:rsid w:val="00AC069E"/>
    <w:rPr>
      <w:sz w:val="16"/>
      <w:szCs w:val="16"/>
    </w:rPr>
  </w:style>
  <w:style w:type="paragraph" w:styleId="EndnoteText">
    <w:name w:val="endnote text"/>
    <w:basedOn w:val="Normal"/>
    <w:link w:val="EndnoteTextChar"/>
    <w:uiPriority w:val="99"/>
    <w:semiHidden/>
    <w:unhideWhenUsed/>
    <w:rsid w:val="00BA11DC"/>
    <w:rPr>
      <w:sz w:val="20"/>
      <w:szCs w:val="20"/>
    </w:rPr>
  </w:style>
  <w:style w:type="character" w:customStyle="1" w:styleId="EndnoteTextChar">
    <w:name w:val="Endnote Text Char"/>
    <w:basedOn w:val="DefaultParagraphFont"/>
    <w:link w:val="EndnoteText"/>
    <w:uiPriority w:val="99"/>
    <w:semiHidden/>
    <w:rsid w:val="00BA11DC"/>
    <w:rPr>
      <w:rFonts w:ascii="MuseoSans-300" w:eastAsia="MuseoSans-300" w:hAnsi="MuseoSans-300" w:cs="MuseoSans-300"/>
      <w:sz w:val="20"/>
      <w:szCs w:val="20"/>
    </w:rPr>
  </w:style>
  <w:style w:type="character" w:styleId="EndnoteReference">
    <w:name w:val="endnote reference"/>
    <w:basedOn w:val="DefaultParagraphFont"/>
    <w:uiPriority w:val="99"/>
    <w:semiHidden/>
    <w:unhideWhenUsed/>
    <w:rsid w:val="00BA11DC"/>
    <w:rPr>
      <w:vertAlign w:val="superscript"/>
    </w:rPr>
  </w:style>
  <w:style w:type="paragraph" w:styleId="Header">
    <w:name w:val="header"/>
    <w:basedOn w:val="Normal"/>
    <w:link w:val="HeaderChar"/>
    <w:uiPriority w:val="99"/>
    <w:unhideWhenUsed/>
    <w:rsid w:val="00BA11DC"/>
    <w:pPr>
      <w:tabs>
        <w:tab w:val="center" w:pos="4513"/>
        <w:tab w:val="right" w:pos="9026"/>
      </w:tabs>
    </w:pPr>
  </w:style>
  <w:style w:type="character" w:customStyle="1" w:styleId="HeaderChar">
    <w:name w:val="Header Char"/>
    <w:basedOn w:val="DefaultParagraphFont"/>
    <w:link w:val="Header"/>
    <w:uiPriority w:val="99"/>
    <w:rsid w:val="00BA11DC"/>
    <w:rPr>
      <w:rFonts w:ascii="MuseoSans-300" w:eastAsia="MuseoSans-300" w:hAnsi="MuseoSans-300" w:cs="MuseoSans-300"/>
    </w:rPr>
  </w:style>
  <w:style w:type="paragraph" w:styleId="Footer">
    <w:name w:val="footer"/>
    <w:basedOn w:val="Normal"/>
    <w:link w:val="FooterChar"/>
    <w:uiPriority w:val="99"/>
    <w:unhideWhenUsed/>
    <w:rsid w:val="00BA11DC"/>
    <w:pPr>
      <w:tabs>
        <w:tab w:val="center" w:pos="4513"/>
        <w:tab w:val="right" w:pos="9026"/>
      </w:tabs>
    </w:pPr>
  </w:style>
  <w:style w:type="character" w:customStyle="1" w:styleId="FooterChar">
    <w:name w:val="Footer Char"/>
    <w:basedOn w:val="DefaultParagraphFont"/>
    <w:link w:val="Footer"/>
    <w:uiPriority w:val="99"/>
    <w:rsid w:val="00BA11DC"/>
    <w:rPr>
      <w:rFonts w:ascii="MuseoSans-300" w:eastAsia="MuseoSans-300" w:hAnsi="MuseoSans-300" w:cs="MuseoSans-300"/>
    </w:rPr>
  </w:style>
  <w:style w:type="paragraph" w:styleId="Revision">
    <w:name w:val="Revision"/>
    <w:hidden/>
    <w:uiPriority w:val="99"/>
    <w:semiHidden/>
    <w:rsid w:val="00BA11DC"/>
    <w:pPr>
      <w:widowControl/>
      <w:autoSpaceDE/>
      <w:autoSpaceDN/>
    </w:pPr>
    <w:rPr>
      <w:rFonts w:ascii="MuseoSans-300" w:eastAsia="MuseoSans-300" w:hAnsi="MuseoSans-300" w:cs="MuseoSans-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image" Target="media/image16.png"/><Relationship Id="rId39" Type="http://schemas.openxmlformats.org/officeDocument/2006/relationships/hyperlink" Target="http://www.theirworld.org/" TargetMode="External"/><Relationship Id="rId21" Type="http://schemas.openxmlformats.org/officeDocument/2006/relationships/image" Target="media/image19.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8.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image" Target="media/image140.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8.png"/><Relationship Id="rId19" Type="http://schemas.openxmlformats.org/officeDocument/2006/relationships/image" Target="media/image17.png"/><Relationship Id="rId31" Type="http://schemas.openxmlformats.org/officeDocument/2006/relationships/image" Target="media/image24.png"/><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2.png"/><Relationship Id="rId22" Type="http://schemas.openxmlformats.org/officeDocument/2006/relationships/image" Target="media/image130.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image" Target="media/image15.png"/><Relationship Id="rId33" Type="http://schemas.openxmlformats.org/officeDocument/2006/relationships/image" Target="media/image26.png"/><Relationship Id="rId38" Type="http://schemas.openxmlformats.org/officeDocument/2006/relationships/image" Target="media/image31.png"/></Relationships>
</file>

<file path=word/_rels/footnotes.xml.rels><?xml version="1.0" encoding="UTF-8" standalone="yes"?>
<Relationships xmlns="http://schemas.openxmlformats.org/package/2006/relationships"><Relationship Id="rId8" Type="http://schemas.openxmlformats.org/officeDocument/2006/relationships/hyperlink" Target="https://nieer.org/wp-content/uploads/2023/05/YB2022_ExecutiveSummary.pdf" TargetMode="External"/><Relationship Id="rId13" Type="http://schemas.openxmlformats.org/officeDocument/2006/relationships/hyperlink" Target="https://strongnation.s3.amazonaws.com/documents/1408/10dcce36-0330-4efc-8999-99dd46bc58f4.pdf?1634248017&amp;inline;%20filename=%22Police%20Chiefs,%20Sheriffs,%20Prosecutors,%20and%20Violence%20Survivors:%20%E2%80%9CPreschool%20Works%E2%80%9D.pdf%22" TargetMode="External"/><Relationship Id="rId18" Type="http://schemas.openxmlformats.org/officeDocument/2006/relationships/hyperlink" Target="https://www.childrensdefense.org/the-state-of-americas-children/soac-2023-child-poverty/" TargetMode="External"/><Relationship Id="rId26" Type="http://schemas.openxmlformats.org/officeDocument/2006/relationships/hyperlink" Target="https://heckmanequation.org/resource/invest-in-early-childhood-development-reduce-deficits-strengthen-the-economy/" TargetMode="External"/><Relationship Id="rId3" Type="http://schemas.openxmlformats.org/officeDocument/2006/relationships/hyperlink" Target="https://theirworld.org/news/soaring-cost-of-childcare-forces-parents-to-make-tough-choices/" TargetMode="External"/><Relationship Id="rId21" Type="http://schemas.openxmlformats.org/officeDocument/2006/relationships/hyperlink" Target="https://www.acf.hhs.gov/opre/report/third-grade-follow-head-start-impact-study-final-report" TargetMode="External"/><Relationship Id="rId7" Type="http://schemas.openxmlformats.org/officeDocument/2006/relationships/hyperlink" Target="https://www.acf.hhs.gov/sites/default/files/documents/ocs/CED-HHS-Poverty-Guidelines-2022.pdf" TargetMode="External"/><Relationship Id="rId12" Type="http://schemas.openxmlformats.org/officeDocument/2006/relationships/hyperlink" Target="https://www.ncbi.nlm.nih.gov/pmc/articles/PMC5031146/" TargetMode="External"/><Relationship Id="rId17" Type="http://schemas.openxmlformats.org/officeDocument/2006/relationships/hyperlink" Target="https://www.cdc.gov/pregnancy/opioids/data.html" TargetMode="External"/><Relationship Id="rId25" Type="http://schemas.openxmlformats.org/officeDocument/2006/relationships/hyperlink" Target="https://www.epi.org/publication/swa-wages-2022/" TargetMode="External"/><Relationship Id="rId2" Type="http://schemas.openxmlformats.org/officeDocument/2006/relationships/hyperlink" Target="https://theirworld.org/news/soaring-cost-of-childcare-forces-parents-to-make-tough-choices/" TargetMode="External"/><Relationship Id="rId16" Type="http://schemas.openxmlformats.org/officeDocument/2006/relationships/hyperlink" Target="https://www.expresspros.com/Newsroom/America-Employed/Labor-Shortage-and-Employee-Turnover-and-Benefits-Demands-Keeping-Employers-Up-at-Night.aspx" TargetMode="External"/><Relationship Id="rId20" Type="http://schemas.openxmlformats.org/officeDocument/2006/relationships/hyperlink" Target="https://www.americanprogress.org/article/the-state-of-paid-family-and-medical-leave-in-the-u-s-in-2023/" TargetMode="External"/><Relationship Id="rId29" Type="http://schemas.openxmlformats.org/officeDocument/2006/relationships/hyperlink" Target="https://www.worldbank.org/en/topic/earlychildhooddevelopment/publication/stepping-up-early-childhood-development" TargetMode="External"/><Relationship Id="rId1" Type="http://schemas.openxmlformats.org/officeDocument/2006/relationships/hyperlink" Target="https://www.cdc.gov/nchs/fastats/births.htm" TargetMode="External"/><Relationship Id="rId6" Type="http://schemas.openxmlformats.org/officeDocument/2006/relationships/hyperlink" Target="http://www.bls.gov/soc/home.htm" TargetMode="External"/><Relationship Id="rId11" Type="http://schemas.openxmlformats.org/officeDocument/2006/relationships/hyperlink" Target="https://www.urban.org/sites/default/files/2022-10/Kids&#8217;%20Share%202022%20Report.pdf" TargetMode="External"/><Relationship Id="rId24" Type="http://schemas.openxmlformats.org/officeDocument/2006/relationships/hyperlink" Target="https://budgetmodel.wharton.upenn.edu/issues/2021/8/23/economic-effects-preschool-and-childcare-programs" TargetMode="External"/><Relationship Id="rId32" Type="http://schemas.openxmlformats.org/officeDocument/2006/relationships/hyperlink" Target="https://www.unicef-irc.org/publications/pdf/Too_Little_Too_Late_Report.pdf" TargetMode="External"/><Relationship Id="rId5" Type="http://schemas.openxmlformats.org/officeDocument/2006/relationships/hyperlink" Target="https://nces.ed.gov/programs/digest/d22/tables/dt22_202.20.asp" TargetMode="External"/><Relationship Id="rId15" Type="http://schemas.openxmlformats.org/officeDocument/2006/relationships/hyperlink" Target="https://nces.ed.gov/nationsreportcard/" TargetMode="External"/><Relationship Id="rId23" Type="http://schemas.openxmlformats.org/officeDocument/2006/relationships/hyperlink" Target="https://news.mit.edu/2023/study-preschool-gives-big-boost-college-attendance-0208" TargetMode="External"/><Relationship Id="rId28" Type="http://schemas.openxmlformats.org/officeDocument/2006/relationships/hyperlink" Target="https://www.bls.gov/ooh/personal-care-and-service/childcare-workers.htm" TargetMode="External"/><Relationship Id="rId10" Type="http://schemas.openxmlformats.org/officeDocument/2006/relationships/hyperlink" Target="https://www.federalregister.gov/documents/2021/09/01/2021-18800/annual-determination-of-average-cost-of-incarceration-fee-coif" TargetMode="External"/><Relationship Id="rId19" Type="http://schemas.openxmlformats.org/officeDocument/2006/relationships/hyperlink" Target="https://qbi.uq.edu.au/article/2015/05/nature-v-nurture-research-shows-it%E2%80%99s-both" TargetMode="External"/><Relationship Id="rId31" Type="http://schemas.openxmlformats.org/officeDocument/2006/relationships/hyperlink" Target="https://www.birthtofiveil.com/about" TargetMode="External"/><Relationship Id="rId4" Type="http://schemas.openxmlformats.org/officeDocument/2006/relationships/hyperlink" Target="https://nces.ed.gov/programs/digest/d22/tables/dt22_202.20.asp" TargetMode="External"/><Relationship Id="rId9" Type="http://schemas.openxmlformats.org/officeDocument/2006/relationships/hyperlink" Target="https://nieer.org/wp-content/uploads/2021/04/YB2020_Full_Report.pdf" TargetMode="External"/><Relationship Id="rId14" Type="http://schemas.openxmlformats.org/officeDocument/2006/relationships/hyperlink" Target="https://www.nationsreportcard.gov/highlights/mathematics/2022/" TargetMode="External"/><Relationship Id="rId22" Type="http://schemas.openxmlformats.org/officeDocument/2006/relationships/hyperlink" Target="https://evidencebasedprograms.org/programs/abecedarian-project/" TargetMode="External"/><Relationship Id="rId27" Type="http://schemas.openxmlformats.org/officeDocument/2006/relationships/hyperlink" Target="https://www.nytimes.com/2022/10/13/us/child-care-worker-shortage.html" TargetMode="External"/><Relationship Id="rId30" Type="http://schemas.openxmlformats.org/officeDocument/2006/relationships/hyperlink" Target="https://doi.org/10.56417/5779f5179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EB81BE531B234D8D8FF52DCC0B31B0" ma:contentTypeVersion="14" ma:contentTypeDescription="Create a new document." ma:contentTypeScope="" ma:versionID="f4654b20d77d8795fec7097255125cf6">
  <xsd:schema xmlns:xsd="http://www.w3.org/2001/XMLSchema" xmlns:xs="http://www.w3.org/2001/XMLSchema" xmlns:p="http://schemas.microsoft.com/office/2006/metadata/properties" xmlns:ns2="ceb9caae-0d54-4461-9b9a-dc1cbc070894" xmlns:ns3="4d96a50a-3f7e-4476-bf83-d1091d308818" targetNamespace="http://schemas.microsoft.com/office/2006/metadata/properties" ma:root="true" ma:fieldsID="3190bc31ab96e186359ab15dd46be24c" ns2:_="" ns3:_="">
    <xsd:import namespace="ceb9caae-0d54-4461-9b9a-dc1cbc070894"/>
    <xsd:import namespace="4d96a50a-3f7e-4476-bf83-d1091d308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9caae-0d54-4461-9b9a-dc1cbc070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16e63b-c26a-410b-bdb1-f6730d3fbc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6a50a-3f7e-4476-bf83-d1091d308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3e2ffb-aa7c-4a4d-8e9d-ea4ca5af2e28}" ma:internalName="TaxCatchAll" ma:showField="CatchAllData" ma:web="4d96a50a-3f7e-4476-bf83-d1091d308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b9caae-0d54-4461-9b9a-dc1cbc070894">
      <Terms xmlns="http://schemas.microsoft.com/office/infopath/2007/PartnerControls"/>
    </lcf76f155ced4ddcb4097134ff3c332f>
    <TaxCatchAll xmlns="4d96a50a-3f7e-4476-bf83-d1091d308818" xsi:nil="true"/>
  </documentManagement>
</p:properties>
</file>

<file path=customXml/itemProps1.xml><?xml version="1.0" encoding="utf-8"?>
<ds:datastoreItem xmlns:ds="http://schemas.openxmlformats.org/officeDocument/2006/customXml" ds:itemID="{9BC6A5CF-3A6A-E145-A87A-B44911F96CDC}">
  <ds:schemaRefs>
    <ds:schemaRef ds:uri="http://schemas.openxmlformats.org/officeDocument/2006/bibliography"/>
  </ds:schemaRefs>
</ds:datastoreItem>
</file>

<file path=customXml/itemProps2.xml><?xml version="1.0" encoding="utf-8"?>
<ds:datastoreItem xmlns:ds="http://schemas.openxmlformats.org/officeDocument/2006/customXml" ds:itemID="{4AC861DF-C35A-4283-A5B9-83152C56E905}"/>
</file>

<file path=customXml/itemProps3.xml><?xml version="1.0" encoding="utf-8"?>
<ds:datastoreItem xmlns:ds="http://schemas.openxmlformats.org/officeDocument/2006/customXml" ds:itemID="{9D1300E8-9170-488E-8656-DA34E76766A2}"/>
</file>

<file path=customXml/itemProps4.xml><?xml version="1.0" encoding="utf-8"?>
<ds:datastoreItem xmlns:ds="http://schemas.openxmlformats.org/officeDocument/2006/customXml" ds:itemID="{6E9B9169-E653-4F05-A917-A94C67FEA5D1}"/>
</file>

<file path=docProps/app.xml><?xml version="1.0" encoding="utf-8"?>
<Properties xmlns="http://schemas.openxmlformats.org/officeDocument/2006/extended-properties" xmlns:vt="http://schemas.openxmlformats.org/officeDocument/2006/docPropsVTypes">
  <Template>Normal.dotm</Template>
  <TotalTime>1</TotalTime>
  <Pages>12</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Ghoshal</cp:lastModifiedBy>
  <cp:revision>2</cp:revision>
  <dcterms:created xsi:type="dcterms:W3CDTF">2023-09-08T09:33:00Z</dcterms:created>
  <dcterms:modified xsi:type="dcterms:W3CDTF">2023-09-08T09:33:00Z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Adobe InDesign 18.1 (Macintosh)</vt:lpwstr>
  </property>
  <property fmtid="{D5CDD505-2E9C-101B-9397-08002B2CF9AE}" pid="4" name="LastSaved">
    <vt:filetime>2023-09-07T00:00:00Z</vt:filetime>
  </property>
  <property fmtid="{D5CDD505-2E9C-101B-9397-08002B2CF9AE}" pid="5" name="Producer">
    <vt:lpwstr>Adobe PDF Library 17.0</vt:lpwstr>
  </property>
  <property fmtid="{D5CDD505-2E9C-101B-9397-08002B2CF9AE}" pid="6" name="ContentTypeId">
    <vt:lpwstr>0x010100F8EB81BE531B234D8D8FF52DCC0B31B0</vt:lpwstr>
  </property>
</Properties>
</file>