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F93B0" w14:textId="77777777" w:rsidR="004E7E3F" w:rsidRPr="007D1037" w:rsidRDefault="004E7E3F" w:rsidP="002C7D38">
      <w:pPr>
        <w:rPr>
          <w:rFonts w:ascii="Museo Sans 500" w:hAnsi="Museo Sans 500"/>
          <w:sz w:val="28"/>
          <w:szCs w:val="28"/>
        </w:rPr>
      </w:pPr>
      <w:bookmarkStart w:id="0" w:name="_Hlk130721928"/>
      <w:bookmarkEnd w:id="0"/>
    </w:p>
    <w:p w14:paraId="19ACFD35" w14:textId="01565C16" w:rsidR="00A35226" w:rsidRPr="007D1037" w:rsidRDefault="00A809CE" w:rsidP="00A35226">
      <w:pPr>
        <w:pStyle w:val="Title"/>
        <w:rPr>
          <w:rFonts w:ascii="Museo Sans 500" w:hAnsi="Museo Sans 500"/>
          <w:sz w:val="28"/>
          <w:szCs w:val="28"/>
        </w:rPr>
      </w:pPr>
      <w:r w:rsidRPr="004556B2">
        <w:rPr>
          <w:noProof/>
          <w:szCs w:val="28"/>
        </w:rPr>
        <w:drawing>
          <wp:inline distT="0" distB="0" distL="0" distR="0" wp14:anchorId="69175A28" wp14:editId="3FEAAA24">
            <wp:extent cx="1930400" cy="304800"/>
            <wp:effectExtent l="0" t="0" r="0" b="0"/>
            <wp:docPr id="437492111" name="Picture 43749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37109" name=""/>
                    <pic:cNvPicPr/>
                  </pic:nvPicPr>
                  <pic:blipFill>
                    <a:blip r:embed="rId11">
                      <a:extLst>
                        <a:ext uri="{28A0092B-C50C-407E-A947-70E740481C1C}">
                          <a14:useLocalDpi xmlns:a14="http://schemas.microsoft.com/office/drawing/2010/main" val="0"/>
                        </a:ext>
                      </a:extLst>
                    </a:blip>
                    <a:stretch>
                      <a:fillRect/>
                    </a:stretch>
                  </pic:blipFill>
                  <pic:spPr>
                    <a:xfrm>
                      <a:off x="0" y="0"/>
                      <a:ext cx="1930400" cy="304800"/>
                    </a:xfrm>
                    <a:prstGeom prst="rect">
                      <a:avLst/>
                    </a:prstGeom>
                  </pic:spPr>
                </pic:pic>
              </a:graphicData>
            </a:graphic>
          </wp:inline>
        </w:drawing>
      </w:r>
    </w:p>
    <w:p w14:paraId="48D20CC8" w14:textId="6CEC622A" w:rsidR="00A35226" w:rsidRPr="007D1037" w:rsidRDefault="00A35226" w:rsidP="00A35226">
      <w:pPr>
        <w:rPr>
          <w:rFonts w:ascii="Museo Sans 500" w:hAnsi="Museo Sans 500"/>
          <w:sz w:val="28"/>
          <w:szCs w:val="28"/>
        </w:rPr>
      </w:pPr>
    </w:p>
    <w:p w14:paraId="437EDCB2" w14:textId="74E560D1" w:rsidR="00AA3FA3" w:rsidRPr="007D1037" w:rsidRDefault="00AA3FA3" w:rsidP="00A35226">
      <w:pPr>
        <w:rPr>
          <w:rFonts w:ascii="Museo Sans 500" w:hAnsi="Museo Sans 500"/>
          <w:sz w:val="28"/>
          <w:szCs w:val="28"/>
        </w:rPr>
      </w:pPr>
    </w:p>
    <w:p w14:paraId="1EC02F0F" w14:textId="4DDA131D" w:rsidR="00AA3FA3" w:rsidRPr="007D1037" w:rsidRDefault="00AA3FA3" w:rsidP="00A35226">
      <w:pPr>
        <w:rPr>
          <w:rFonts w:ascii="Museo Sans 500" w:hAnsi="Museo Sans 500"/>
          <w:sz w:val="28"/>
          <w:szCs w:val="28"/>
        </w:rPr>
      </w:pPr>
    </w:p>
    <w:p w14:paraId="421C1002" w14:textId="499EF9B6" w:rsidR="00AA3FA3" w:rsidRPr="007D1037" w:rsidRDefault="00AA3FA3" w:rsidP="00A35226">
      <w:pPr>
        <w:rPr>
          <w:rFonts w:ascii="Museo Sans 500" w:hAnsi="Museo Sans 500"/>
          <w:sz w:val="28"/>
          <w:szCs w:val="28"/>
        </w:rPr>
      </w:pPr>
    </w:p>
    <w:p w14:paraId="72DEA4EA" w14:textId="62699121" w:rsidR="00AA3FA3" w:rsidRPr="007D1037" w:rsidRDefault="00AA3FA3" w:rsidP="00A35226">
      <w:pPr>
        <w:rPr>
          <w:rFonts w:ascii="Museo Sans 500" w:hAnsi="Museo Sans 500"/>
          <w:sz w:val="28"/>
          <w:szCs w:val="28"/>
        </w:rPr>
      </w:pPr>
    </w:p>
    <w:p w14:paraId="06F17D07" w14:textId="79562771" w:rsidR="00AA3FA3" w:rsidRPr="007D1037" w:rsidRDefault="00AA3FA3" w:rsidP="00A35226">
      <w:pPr>
        <w:rPr>
          <w:rFonts w:ascii="Museo Sans 500" w:hAnsi="Museo Sans 500"/>
          <w:sz w:val="28"/>
          <w:szCs w:val="28"/>
        </w:rPr>
      </w:pPr>
    </w:p>
    <w:p w14:paraId="79341933" w14:textId="5EB7C32B" w:rsidR="00AA3FA3" w:rsidRPr="007D1037" w:rsidRDefault="00AA3FA3" w:rsidP="00A35226">
      <w:pPr>
        <w:rPr>
          <w:rFonts w:ascii="Museo Sans 500" w:hAnsi="Museo Sans 500"/>
          <w:sz w:val="28"/>
          <w:szCs w:val="28"/>
        </w:rPr>
      </w:pPr>
    </w:p>
    <w:p w14:paraId="4AC73C63" w14:textId="58646DCB" w:rsidR="00AA3FA3" w:rsidRPr="007D1037" w:rsidRDefault="00AA3FA3" w:rsidP="00A35226">
      <w:pPr>
        <w:rPr>
          <w:rFonts w:ascii="Museo Sans 500" w:hAnsi="Museo Sans 500"/>
          <w:sz w:val="28"/>
          <w:szCs w:val="28"/>
        </w:rPr>
      </w:pPr>
    </w:p>
    <w:p w14:paraId="1FD4D7B2" w14:textId="43637E10" w:rsidR="00AA3FA3" w:rsidRPr="007D1037" w:rsidRDefault="00AA3FA3" w:rsidP="00A35226">
      <w:pPr>
        <w:rPr>
          <w:rFonts w:ascii="Museo Sans 500" w:hAnsi="Museo Sans 500"/>
          <w:sz w:val="28"/>
          <w:szCs w:val="28"/>
        </w:rPr>
      </w:pPr>
    </w:p>
    <w:p w14:paraId="5AE800B4" w14:textId="77777777" w:rsidR="00AA3FA3" w:rsidRPr="007D1037" w:rsidRDefault="00AA3FA3" w:rsidP="00A35226">
      <w:pPr>
        <w:rPr>
          <w:rFonts w:ascii="Museo Sans 500" w:hAnsi="Museo Sans 500"/>
          <w:sz w:val="28"/>
          <w:szCs w:val="28"/>
        </w:rPr>
      </w:pPr>
    </w:p>
    <w:p w14:paraId="285F0548" w14:textId="77777777" w:rsidR="00A35226" w:rsidRPr="007D1037" w:rsidRDefault="00A35226" w:rsidP="00A35226">
      <w:pPr>
        <w:pStyle w:val="Title"/>
        <w:rPr>
          <w:rFonts w:ascii="Museo Sans 500" w:hAnsi="Museo Sans 500"/>
          <w:sz w:val="28"/>
          <w:szCs w:val="28"/>
        </w:rPr>
      </w:pPr>
    </w:p>
    <w:p w14:paraId="44E39175" w14:textId="77777777" w:rsidR="005033A8" w:rsidRPr="007D1037" w:rsidRDefault="005033A8" w:rsidP="007D1037">
      <w:pPr>
        <w:pStyle w:val="Title"/>
        <w:spacing w:line="259" w:lineRule="auto"/>
        <w:rPr>
          <w:rFonts w:ascii="Museo Sans 900" w:hAnsi="Museo Sans 900" w:cs="Calibri"/>
          <w:b/>
          <w:bCs/>
          <w:color w:val="2F5496" w:themeColor="accent1" w:themeShade="BF"/>
          <w:sz w:val="100"/>
          <w:szCs w:val="100"/>
        </w:rPr>
      </w:pPr>
      <w:r w:rsidRPr="007D1037">
        <w:rPr>
          <w:rFonts w:ascii="Museo Sans 900" w:hAnsi="Museo Sans 900" w:cs="Calibri"/>
          <w:b/>
          <w:bCs/>
          <w:color w:val="2F5496" w:themeColor="accent1" w:themeShade="BF"/>
          <w:sz w:val="100"/>
          <w:szCs w:val="100"/>
        </w:rPr>
        <w:t>A diminished priority</w:t>
      </w:r>
    </w:p>
    <w:p w14:paraId="694FFDF5" w14:textId="77777777" w:rsidR="005033A8" w:rsidRPr="007D1037" w:rsidRDefault="005033A8" w:rsidP="007D1037">
      <w:pPr>
        <w:rPr>
          <w:rFonts w:ascii="Museo Sans 500" w:hAnsi="Museo Sans 500"/>
          <w:sz w:val="28"/>
          <w:szCs w:val="28"/>
        </w:rPr>
      </w:pPr>
    </w:p>
    <w:p w14:paraId="50E2272E" w14:textId="7040DC2F" w:rsidR="005033A8" w:rsidRPr="007D1037" w:rsidRDefault="005033A8" w:rsidP="007D1037">
      <w:pPr>
        <w:pStyle w:val="Title"/>
        <w:rPr>
          <w:rFonts w:ascii="Museo Sans 500" w:hAnsi="Museo Sans 500" w:cs="Calibri"/>
          <w:color w:val="C00000"/>
          <w:sz w:val="28"/>
          <w:szCs w:val="28"/>
        </w:rPr>
      </w:pPr>
      <w:r w:rsidRPr="007D1037">
        <w:rPr>
          <w:rFonts w:ascii="Museo Sans 900" w:hAnsi="Museo Sans 900" w:cs="Calibri"/>
          <w:b/>
          <w:bCs/>
          <w:color w:val="2F5496" w:themeColor="accent1" w:themeShade="BF"/>
          <w:sz w:val="48"/>
          <w:szCs w:val="48"/>
        </w:rPr>
        <w:t xml:space="preserve">An updated scorecard on donor </w:t>
      </w:r>
      <w:r w:rsidR="007D1037">
        <w:rPr>
          <w:rFonts w:ascii="Museo Sans 900" w:hAnsi="Museo Sans 900" w:cs="Calibri"/>
          <w:b/>
          <w:bCs/>
          <w:color w:val="2F5496" w:themeColor="accent1" w:themeShade="BF"/>
          <w:sz w:val="48"/>
          <w:szCs w:val="48"/>
        </w:rPr>
        <w:br/>
      </w:r>
      <w:r w:rsidRPr="007D1037">
        <w:rPr>
          <w:rFonts w:ascii="Museo Sans 900" w:hAnsi="Museo Sans 900" w:cs="Calibri"/>
          <w:b/>
          <w:bCs/>
          <w:color w:val="2F5496" w:themeColor="accent1" w:themeShade="BF"/>
          <w:sz w:val="48"/>
          <w:szCs w:val="48"/>
        </w:rPr>
        <w:t xml:space="preserve">funding to pre-primary education during Covid-19 </w:t>
      </w:r>
    </w:p>
    <w:p w14:paraId="4FF41AE8" w14:textId="77777777" w:rsidR="005033A8" w:rsidRPr="007D1037" w:rsidRDefault="005033A8" w:rsidP="007D1037">
      <w:pPr>
        <w:rPr>
          <w:rFonts w:ascii="Museo Sans 500" w:hAnsi="Museo Sans 500"/>
          <w:sz w:val="28"/>
          <w:szCs w:val="28"/>
        </w:rPr>
      </w:pPr>
    </w:p>
    <w:p w14:paraId="493209B3" w14:textId="30A2F9E0" w:rsidR="0044740A" w:rsidRPr="007D1037" w:rsidRDefault="0044740A" w:rsidP="007D1037">
      <w:pPr>
        <w:rPr>
          <w:rFonts w:ascii="Museo Sans 500" w:hAnsi="Museo Sans 500" w:cs="Calibri"/>
          <w:color w:val="C00000"/>
          <w:sz w:val="28"/>
          <w:szCs w:val="28"/>
          <w:lang w:eastAsia="en-US"/>
        </w:rPr>
      </w:pPr>
    </w:p>
    <w:p w14:paraId="72A43E7D" w14:textId="2370F6BE" w:rsidR="005033A8" w:rsidRPr="007D1037" w:rsidRDefault="005033A8" w:rsidP="007D1037">
      <w:pPr>
        <w:rPr>
          <w:rFonts w:ascii="Museo Sans 500" w:eastAsiaTheme="minorEastAsia" w:hAnsi="Museo Sans 500" w:cstheme="minorBidi"/>
          <w:sz w:val="28"/>
          <w:szCs w:val="28"/>
        </w:rPr>
      </w:pPr>
      <w:r w:rsidRPr="007D1037">
        <w:rPr>
          <w:rFonts w:ascii="Museo Sans 500" w:eastAsiaTheme="minorEastAsia" w:hAnsi="Museo Sans 500" w:cstheme="minorBidi"/>
          <w:sz w:val="28"/>
          <w:szCs w:val="28"/>
        </w:rPr>
        <w:t xml:space="preserve">Prepared for </w:t>
      </w:r>
      <w:proofErr w:type="spellStart"/>
      <w:r w:rsidRPr="007D1037">
        <w:rPr>
          <w:rFonts w:ascii="Museo Sans 500" w:eastAsiaTheme="minorEastAsia" w:hAnsi="Museo Sans 500" w:cstheme="minorBidi"/>
          <w:sz w:val="28"/>
          <w:szCs w:val="28"/>
        </w:rPr>
        <w:t>Theirworld</w:t>
      </w:r>
      <w:proofErr w:type="spellEnd"/>
      <w:r w:rsidRPr="007D1037">
        <w:rPr>
          <w:rFonts w:ascii="Museo Sans 500" w:eastAsiaTheme="minorEastAsia" w:hAnsi="Museo Sans 500" w:cstheme="minorBidi"/>
          <w:sz w:val="28"/>
          <w:szCs w:val="28"/>
        </w:rPr>
        <w:t xml:space="preserve"> by Asma </w:t>
      </w:r>
      <w:proofErr w:type="spellStart"/>
      <w:r w:rsidRPr="007D1037">
        <w:rPr>
          <w:rFonts w:ascii="Museo Sans 500" w:eastAsiaTheme="minorEastAsia" w:hAnsi="Museo Sans 500" w:cstheme="minorBidi"/>
          <w:sz w:val="28"/>
          <w:szCs w:val="28"/>
        </w:rPr>
        <w:t>Zubairi</w:t>
      </w:r>
      <w:proofErr w:type="spellEnd"/>
      <w:r w:rsidRPr="007D1037">
        <w:rPr>
          <w:rFonts w:ascii="Museo Sans 500" w:eastAsiaTheme="minorEastAsia" w:hAnsi="Museo Sans 500" w:cstheme="minorBidi"/>
          <w:sz w:val="28"/>
          <w:szCs w:val="28"/>
        </w:rPr>
        <w:t xml:space="preserve"> and Pauline Rose of the Research for Equitable Access and Learning (REAL) Centre, University of Cambridge </w:t>
      </w:r>
    </w:p>
    <w:p w14:paraId="21FE382C" w14:textId="77777777" w:rsidR="005033A8" w:rsidRPr="007D1037" w:rsidRDefault="005033A8" w:rsidP="007D1037">
      <w:pPr>
        <w:pStyle w:val="Title"/>
        <w:rPr>
          <w:rFonts w:ascii="Museo Sans 500" w:eastAsiaTheme="minorEastAsia" w:hAnsi="Museo Sans 500" w:cstheme="minorBidi"/>
          <w:sz w:val="28"/>
          <w:szCs w:val="28"/>
        </w:rPr>
      </w:pPr>
    </w:p>
    <w:p w14:paraId="51436BB7" w14:textId="7BC7FAF6" w:rsidR="00F2558D" w:rsidRPr="007D1037" w:rsidRDefault="00F2558D" w:rsidP="007D1037">
      <w:pPr>
        <w:rPr>
          <w:rFonts w:ascii="Museo Sans 500" w:hAnsi="Museo Sans 500" w:cs="Calibri"/>
          <w:i/>
          <w:iCs/>
          <w:color w:val="C00000"/>
          <w:sz w:val="28"/>
          <w:szCs w:val="28"/>
          <w:lang w:eastAsia="en-US"/>
        </w:rPr>
      </w:pPr>
    </w:p>
    <w:p w14:paraId="68B2AB20" w14:textId="32CCB6D6" w:rsidR="00F2558D" w:rsidRPr="00A809CE" w:rsidRDefault="00F65640" w:rsidP="007D1037">
      <w:pPr>
        <w:pStyle w:val="Title"/>
        <w:rPr>
          <w:rFonts w:ascii="Museo Sans 900" w:hAnsi="Museo Sans 900" w:cs="Calibri"/>
          <w:b/>
          <w:bCs/>
          <w:color w:val="2F5496" w:themeColor="accent1" w:themeShade="BF"/>
          <w:sz w:val="48"/>
          <w:szCs w:val="48"/>
        </w:rPr>
      </w:pPr>
      <w:r w:rsidRPr="00A809CE">
        <w:rPr>
          <w:rFonts w:ascii="Museo Sans 900" w:hAnsi="Museo Sans 900" w:cs="Calibri"/>
          <w:b/>
          <w:bCs/>
          <w:color w:val="2F5496" w:themeColor="accent1" w:themeShade="BF"/>
          <w:sz w:val="48"/>
          <w:szCs w:val="48"/>
        </w:rPr>
        <w:t xml:space="preserve">May </w:t>
      </w:r>
      <w:r w:rsidR="00F2558D" w:rsidRPr="00A809CE">
        <w:rPr>
          <w:rFonts w:ascii="Museo Sans 900" w:hAnsi="Museo Sans 900" w:cs="Calibri"/>
          <w:b/>
          <w:bCs/>
          <w:color w:val="2F5496" w:themeColor="accent1" w:themeShade="BF"/>
          <w:sz w:val="48"/>
          <w:szCs w:val="48"/>
        </w:rPr>
        <w:t>2023</w:t>
      </w:r>
    </w:p>
    <w:p w14:paraId="140AB2E3" w14:textId="77777777" w:rsidR="007D1037" w:rsidRPr="007D1037" w:rsidRDefault="007D1037" w:rsidP="007D1037">
      <w:pPr>
        <w:rPr>
          <w:lang w:eastAsia="en-US"/>
        </w:rPr>
      </w:pPr>
    </w:p>
    <w:p w14:paraId="6E9B4A32" w14:textId="7DFA6CA6" w:rsidR="00A35226" w:rsidRPr="007D1037" w:rsidRDefault="007D1037" w:rsidP="00A35226">
      <w:pPr>
        <w:rPr>
          <w:rFonts w:ascii="Museo Sans 500" w:hAnsi="Museo Sans 500"/>
          <w:sz w:val="28"/>
          <w:szCs w:val="28"/>
        </w:rPr>
      </w:pPr>
      <w:r w:rsidRPr="00395514">
        <w:rPr>
          <w:rFonts w:ascii="Museo Sans 500" w:hAnsi="Museo Sans 500" w:cs="Museo Sans 700"/>
          <w:noProof/>
          <w:szCs w:val="28"/>
        </w:rPr>
        <w:drawing>
          <wp:inline distT="0" distB="0" distL="0" distR="0" wp14:anchorId="0B2728CC" wp14:editId="7854E3C3">
            <wp:extent cx="1930400" cy="1092200"/>
            <wp:effectExtent l="0" t="0" r="0" b="0"/>
            <wp:docPr id="1630982741" name="Picture 163098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82741" name=""/>
                    <pic:cNvPicPr/>
                  </pic:nvPicPr>
                  <pic:blipFill>
                    <a:blip r:embed="rId12"/>
                    <a:stretch>
                      <a:fillRect/>
                    </a:stretch>
                  </pic:blipFill>
                  <pic:spPr>
                    <a:xfrm>
                      <a:off x="0" y="0"/>
                      <a:ext cx="1930400" cy="1092200"/>
                    </a:xfrm>
                    <a:prstGeom prst="rect">
                      <a:avLst/>
                    </a:prstGeom>
                  </pic:spPr>
                </pic:pic>
              </a:graphicData>
            </a:graphic>
          </wp:inline>
        </w:drawing>
      </w:r>
    </w:p>
    <w:p w14:paraId="2E90B62D" w14:textId="409872B6" w:rsidR="00A35226" w:rsidRPr="007D1037" w:rsidRDefault="00A35226" w:rsidP="00A35226">
      <w:pPr>
        <w:rPr>
          <w:rFonts w:ascii="Museo Sans 500" w:hAnsi="Museo Sans 500"/>
          <w:sz w:val="28"/>
          <w:szCs w:val="28"/>
        </w:rPr>
      </w:pPr>
    </w:p>
    <w:p w14:paraId="093DC6EF" w14:textId="22056B7C" w:rsidR="00A35226" w:rsidRPr="007D1037" w:rsidRDefault="00A35226" w:rsidP="00A35226">
      <w:pPr>
        <w:rPr>
          <w:rFonts w:ascii="Museo Sans 500" w:hAnsi="Museo Sans 500"/>
          <w:sz w:val="28"/>
          <w:szCs w:val="28"/>
        </w:rPr>
      </w:pPr>
    </w:p>
    <w:p w14:paraId="56740C3B" w14:textId="77777777" w:rsidR="007D1037" w:rsidRPr="007D1037" w:rsidRDefault="007D1037" w:rsidP="007D1037">
      <w:pPr>
        <w:pStyle w:val="Heading1"/>
      </w:pPr>
      <w:r w:rsidRPr="007D1037">
        <w:t>Contents</w:t>
      </w:r>
    </w:p>
    <w:p w14:paraId="44F93CEA" w14:textId="28A2BC6E" w:rsidR="00A35226" w:rsidRPr="007D1037" w:rsidRDefault="00A35226" w:rsidP="00A35226">
      <w:pPr>
        <w:rPr>
          <w:rFonts w:ascii="Museo Sans 500" w:hAnsi="Museo Sans 500"/>
          <w:sz w:val="28"/>
          <w:szCs w:val="28"/>
        </w:rPr>
      </w:pPr>
    </w:p>
    <w:p w14:paraId="67F27DC1" w14:textId="5CCF5264" w:rsidR="005D5C46" w:rsidRPr="007D1037" w:rsidRDefault="005D5C46" w:rsidP="00A35226">
      <w:pPr>
        <w:rPr>
          <w:rFonts w:ascii="Museo Sans 500" w:hAnsi="Museo Sans 500"/>
          <w:sz w:val="28"/>
          <w:szCs w:val="28"/>
        </w:rPr>
      </w:pPr>
    </w:p>
    <w:p w14:paraId="13FC2DAA" w14:textId="77777777" w:rsidR="007D1037" w:rsidRP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 xml:space="preserve">Introduction </w:t>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t>3</w:t>
      </w:r>
    </w:p>
    <w:p w14:paraId="4C707E5E" w14:textId="43B516BE" w:rsidR="007D1037" w:rsidRP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Key Messages</w:t>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Pr>
          <w:rFonts w:ascii="Museo Sans 700" w:eastAsiaTheme="minorHAnsi" w:hAnsi="Museo Sans 700" w:cs="Museo Sans 700"/>
          <w:color w:val="000000"/>
          <w:sz w:val="28"/>
          <w:szCs w:val="28"/>
          <w:lang w:val="en-US" w:eastAsia="en-US"/>
        </w:rPr>
        <w:t>5</w:t>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p>
    <w:p w14:paraId="12ACAB0D" w14:textId="61726CD1" w:rsidR="007D1037" w:rsidRP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Trends in aid to pre-primary education during Covid-19</w:t>
      </w:r>
      <w:r w:rsidRPr="007D1037">
        <w:rPr>
          <w:rFonts w:ascii="Museo Sans 700" w:eastAsiaTheme="minorHAnsi" w:hAnsi="Museo Sans 700" w:cs="Museo Sans 700"/>
          <w:color w:val="000000"/>
          <w:sz w:val="28"/>
          <w:szCs w:val="28"/>
          <w:lang w:val="en-US" w:eastAsia="en-US"/>
        </w:rPr>
        <w:tab/>
      </w:r>
      <w:r>
        <w:rPr>
          <w:rFonts w:ascii="Museo Sans 700" w:eastAsiaTheme="minorHAnsi" w:hAnsi="Museo Sans 700" w:cs="Museo Sans 700"/>
          <w:color w:val="000000"/>
          <w:sz w:val="28"/>
          <w:szCs w:val="28"/>
          <w:lang w:val="en-US" w:eastAsia="en-US"/>
        </w:rPr>
        <w:t>7</w:t>
      </w:r>
    </w:p>
    <w:p w14:paraId="052ACF78" w14:textId="6E132044" w:rsidR="007D1037" w:rsidRP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Largest donors to pre-primary education</w:t>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Pr>
          <w:rFonts w:ascii="Museo Sans 700" w:eastAsiaTheme="minorHAnsi" w:hAnsi="Museo Sans 700" w:cs="Museo Sans 700"/>
          <w:color w:val="000000"/>
          <w:sz w:val="28"/>
          <w:szCs w:val="28"/>
          <w:lang w:val="en-US" w:eastAsia="en-US"/>
        </w:rPr>
        <w:t>12</w:t>
      </w:r>
    </w:p>
    <w:p w14:paraId="5665D57B" w14:textId="7EE41CED" w:rsidR="007D1037" w:rsidRP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Largest recipients of pre-primary aid</w:t>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Pr>
          <w:rFonts w:ascii="Museo Sans 700" w:eastAsiaTheme="minorHAnsi" w:hAnsi="Museo Sans 700" w:cs="Museo Sans 700"/>
          <w:color w:val="000000"/>
          <w:sz w:val="28"/>
          <w:szCs w:val="28"/>
          <w:lang w:val="en-US" w:eastAsia="en-US"/>
        </w:rPr>
        <w:t>16</w:t>
      </w:r>
    </w:p>
    <w:p w14:paraId="1BBBB3F1" w14:textId="15B5C9E5" w:rsidR="007D1037" w:rsidRP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 xml:space="preserve">Endnotes </w:t>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sidRPr="007D1037">
        <w:rPr>
          <w:rFonts w:ascii="Museo Sans 700" w:eastAsiaTheme="minorHAnsi" w:hAnsi="Museo Sans 700" w:cs="Museo Sans 700"/>
          <w:color w:val="000000"/>
          <w:sz w:val="28"/>
          <w:szCs w:val="28"/>
          <w:lang w:val="en-US" w:eastAsia="en-US"/>
        </w:rPr>
        <w:tab/>
      </w:r>
      <w:r>
        <w:rPr>
          <w:rFonts w:ascii="Museo Sans 700" w:eastAsiaTheme="minorHAnsi" w:hAnsi="Museo Sans 700" w:cs="Museo Sans 700"/>
          <w:color w:val="000000"/>
          <w:sz w:val="28"/>
          <w:szCs w:val="28"/>
          <w:lang w:val="en-US" w:eastAsia="en-US"/>
        </w:rPr>
        <w:t>27</w:t>
      </w:r>
    </w:p>
    <w:p w14:paraId="3FDF0E54" w14:textId="17521B33" w:rsidR="0410D591" w:rsidRPr="007D1037" w:rsidRDefault="0410D591" w:rsidP="0410D591">
      <w:pPr>
        <w:rPr>
          <w:rFonts w:ascii="Museo Sans 500" w:hAnsi="Museo Sans 500" w:cs="Calibri"/>
          <w:sz w:val="28"/>
          <w:szCs w:val="28"/>
          <w:lang w:eastAsia="en-US"/>
        </w:rPr>
      </w:pPr>
    </w:p>
    <w:p w14:paraId="4F378454" w14:textId="642E7F2E" w:rsidR="002911B4" w:rsidRPr="007D1037" w:rsidRDefault="002911B4" w:rsidP="002911B4">
      <w:pPr>
        <w:rPr>
          <w:rFonts w:ascii="Museo Sans 500" w:hAnsi="Museo Sans 500" w:cs="Calibri"/>
          <w:sz w:val="28"/>
          <w:szCs w:val="28"/>
          <w:lang w:eastAsia="en-US"/>
        </w:rPr>
      </w:pPr>
    </w:p>
    <w:p w14:paraId="66D1F5EE" w14:textId="54C90281" w:rsidR="002911B4" w:rsidRPr="007D1037" w:rsidRDefault="002911B4" w:rsidP="002911B4">
      <w:pPr>
        <w:rPr>
          <w:rFonts w:ascii="Museo Sans 500" w:hAnsi="Museo Sans 500" w:cs="Calibri"/>
          <w:sz w:val="28"/>
          <w:szCs w:val="28"/>
          <w:lang w:eastAsia="en-US"/>
        </w:rPr>
      </w:pPr>
    </w:p>
    <w:p w14:paraId="132C1DDF" w14:textId="77777777" w:rsidR="007D1037" w:rsidRP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 xml:space="preserve">Prepared for </w:t>
      </w:r>
      <w:proofErr w:type="spellStart"/>
      <w:r w:rsidRPr="007D1037">
        <w:rPr>
          <w:rFonts w:ascii="Museo Sans 700" w:eastAsiaTheme="minorHAnsi" w:hAnsi="Museo Sans 700" w:cs="Museo Sans 700"/>
          <w:color w:val="000000"/>
          <w:sz w:val="28"/>
          <w:szCs w:val="28"/>
          <w:lang w:val="en-US" w:eastAsia="en-US"/>
        </w:rPr>
        <w:t>Theirworld</w:t>
      </w:r>
      <w:proofErr w:type="spellEnd"/>
      <w:r w:rsidRPr="007D1037">
        <w:rPr>
          <w:rFonts w:ascii="Museo Sans 700" w:eastAsiaTheme="minorHAnsi" w:hAnsi="Museo Sans 700" w:cs="Museo Sans 700"/>
          <w:color w:val="000000"/>
          <w:sz w:val="28"/>
          <w:szCs w:val="28"/>
          <w:lang w:val="en-US" w:eastAsia="en-US"/>
        </w:rPr>
        <w:t xml:space="preserve"> by</w:t>
      </w:r>
    </w:p>
    <w:p w14:paraId="1E82BEB8" w14:textId="77777777" w:rsidR="007D1037" w:rsidRP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 xml:space="preserve">Asma </w:t>
      </w:r>
      <w:proofErr w:type="spellStart"/>
      <w:r w:rsidRPr="007D1037">
        <w:rPr>
          <w:rFonts w:ascii="Museo Sans 700" w:eastAsiaTheme="minorHAnsi" w:hAnsi="Museo Sans 700" w:cs="Museo Sans 700"/>
          <w:color w:val="000000"/>
          <w:sz w:val="28"/>
          <w:szCs w:val="28"/>
          <w:lang w:val="en-US" w:eastAsia="en-US"/>
        </w:rPr>
        <w:t>Zubairi</w:t>
      </w:r>
      <w:proofErr w:type="spellEnd"/>
      <w:r w:rsidRPr="007D1037">
        <w:rPr>
          <w:rFonts w:ascii="Museo Sans 700" w:eastAsiaTheme="minorHAnsi" w:hAnsi="Museo Sans 700" w:cs="Museo Sans 700"/>
          <w:color w:val="000000"/>
          <w:sz w:val="28"/>
          <w:szCs w:val="28"/>
          <w:lang w:val="en-US" w:eastAsia="en-US"/>
        </w:rPr>
        <w:t xml:space="preserve"> and Pauline Rose</w:t>
      </w:r>
    </w:p>
    <w:p w14:paraId="18DB4FFE" w14:textId="77777777" w:rsidR="007D1037" w:rsidRP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of the Research for Equitable</w:t>
      </w:r>
    </w:p>
    <w:p w14:paraId="30989120" w14:textId="77777777" w:rsidR="007D1037" w:rsidRP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Access and Learning (REAL) Centre</w:t>
      </w:r>
    </w:p>
    <w:p w14:paraId="680447E6" w14:textId="77777777" w:rsid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r w:rsidRPr="007D1037">
        <w:rPr>
          <w:rFonts w:ascii="Museo Sans 700" w:eastAsiaTheme="minorHAnsi" w:hAnsi="Museo Sans 700" w:cs="Museo Sans 700"/>
          <w:color w:val="000000"/>
          <w:sz w:val="28"/>
          <w:szCs w:val="28"/>
          <w:lang w:val="en-US" w:eastAsia="en-US"/>
        </w:rPr>
        <w:t>University of Cambridge.</w:t>
      </w:r>
    </w:p>
    <w:p w14:paraId="0B4C25BC" w14:textId="77777777" w:rsid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p>
    <w:p w14:paraId="31E38DEF" w14:textId="77777777" w:rsid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p>
    <w:p w14:paraId="13233ED0" w14:textId="77777777" w:rsid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p>
    <w:p w14:paraId="48322EAC" w14:textId="77777777" w:rsidR="007D1037" w:rsidRDefault="007D1037" w:rsidP="007D1037">
      <w:pPr>
        <w:suppressAutoHyphens/>
        <w:autoSpaceDE w:val="0"/>
        <w:autoSpaceDN w:val="0"/>
        <w:adjustRightInd w:val="0"/>
        <w:spacing w:line="288" w:lineRule="auto"/>
        <w:textAlignment w:val="center"/>
        <w:rPr>
          <w:rFonts w:ascii="Museo Sans 700" w:eastAsiaTheme="minorHAnsi" w:hAnsi="Museo Sans 700" w:cs="Museo Sans 700"/>
          <w:color w:val="000000"/>
          <w:sz w:val="28"/>
          <w:szCs w:val="28"/>
          <w:lang w:val="en-US" w:eastAsia="en-US"/>
        </w:rPr>
      </w:pPr>
    </w:p>
    <w:p w14:paraId="50158E45" w14:textId="3D71CFC4" w:rsidR="007D1037" w:rsidRDefault="007D1037" w:rsidP="007D1037">
      <w:pPr>
        <w:rPr>
          <w:lang w:val="en-IN" w:eastAsia="en-US"/>
        </w:rPr>
      </w:pPr>
      <w:r>
        <w:rPr>
          <w:noProof/>
          <w:lang w:val="en-IN" w:eastAsia="en-US"/>
        </w:rPr>
        <w:lastRenderedPageBreak/>
        <w:drawing>
          <wp:inline distT="0" distB="0" distL="0" distR="0" wp14:anchorId="262F3E4B" wp14:editId="4D64C6AF">
            <wp:extent cx="6083300" cy="4055533"/>
            <wp:effectExtent l="0" t="0" r="0" b="0"/>
            <wp:docPr id="20987040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04086" name="Picture 20987040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3734" cy="4069155"/>
                    </a:xfrm>
                    <a:prstGeom prst="rect">
                      <a:avLst/>
                    </a:prstGeom>
                  </pic:spPr>
                </pic:pic>
              </a:graphicData>
            </a:graphic>
          </wp:inline>
        </w:drawing>
      </w:r>
    </w:p>
    <w:p w14:paraId="65FFDAAF" w14:textId="77777777" w:rsidR="007D1037" w:rsidRDefault="007D1037" w:rsidP="007D1037">
      <w:pPr>
        <w:rPr>
          <w:lang w:val="en-IN" w:eastAsia="en-US"/>
        </w:rPr>
      </w:pPr>
    </w:p>
    <w:p w14:paraId="237561D0" w14:textId="7DAD6588" w:rsidR="007D1037" w:rsidRPr="007D1037" w:rsidRDefault="007D1037" w:rsidP="007D1037">
      <w:pPr>
        <w:rPr>
          <w:rFonts w:ascii="Museo Sans 300" w:hAnsi="Museo Sans 300"/>
          <w:color w:val="000000" w:themeColor="text1"/>
          <w:sz w:val="28"/>
          <w:szCs w:val="28"/>
        </w:rPr>
      </w:pPr>
      <w:r w:rsidRPr="007D1037">
        <w:rPr>
          <w:rFonts w:ascii="Museo Sans 300" w:hAnsi="Museo Sans 300"/>
          <w:color w:val="000000" w:themeColor="text1"/>
          <w:sz w:val="28"/>
          <w:szCs w:val="28"/>
        </w:rPr>
        <w:t xml:space="preserve">Image on page </w:t>
      </w:r>
      <w:r>
        <w:rPr>
          <w:rFonts w:ascii="Museo Sans 300" w:hAnsi="Museo Sans 300"/>
          <w:color w:val="000000" w:themeColor="text1"/>
          <w:sz w:val="28"/>
          <w:szCs w:val="28"/>
        </w:rPr>
        <w:t>3</w:t>
      </w:r>
    </w:p>
    <w:p w14:paraId="43C14A24" w14:textId="77777777" w:rsidR="007D1037" w:rsidRPr="007D1037" w:rsidRDefault="007D1037" w:rsidP="007D1037">
      <w:pPr>
        <w:pStyle w:val="BasicParagraph"/>
        <w:suppressAutoHyphens/>
        <w:rPr>
          <w:rFonts w:ascii="Museo Sans 500" w:hAnsi="Museo Sans 500" w:cs="Museo Sans 300"/>
          <w:sz w:val="28"/>
          <w:szCs w:val="28"/>
          <w:lang w:val="en-US"/>
        </w:rPr>
      </w:pPr>
      <w:r w:rsidRPr="007D1037">
        <w:rPr>
          <w:rFonts w:ascii="Museo Sans 500" w:hAnsi="Museo Sans 500" w:cs="Museo Sans 300"/>
          <w:sz w:val="28"/>
          <w:szCs w:val="28"/>
          <w:lang w:val="en-US"/>
        </w:rPr>
        <w:t xml:space="preserve">Image credit: </w:t>
      </w:r>
      <w:proofErr w:type="spellStart"/>
      <w:r w:rsidRPr="007D1037">
        <w:rPr>
          <w:rFonts w:ascii="Museo Sans 500" w:hAnsi="Museo Sans 500" w:cs="Museo Sans 300"/>
          <w:sz w:val="28"/>
          <w:szCs w:val="28"/>
          <w:lang w:val="en-US"/>
        </w:rPr>
        <w:t>Theirworld</w:t>
      </w:r>
      <w:proofErr w:type="spellEnd"/>
      <w:r w:rsidRPr="007D1037">
        <w:rPr>
          <w:rFonts w:ascii="Museo Sans 500" w:hAnsi="Museo Sans 500" w:cs="Museo Sans 300"/>
          <w:sz w:val="28"/>
          <w:szCs w:val="28"/>
          <w:lang w:val="en-US"/>
        </w:rPr>
        <w:t xml:space="preserve"> / Mara Mambo Media </w:t>
      </w:r>
    </w:p>
    <w:p w14:paraId="3FE1AF79" w14:textId="69462CE7" w:rsidR="007D1037" w:rsidRPr="007D1037" w:rsidRDefault="007D1037" w:rsidP="007D1037">
      <w:pPr>
        <w:suppressAutoHyphens/>
        <w:autoSpaceDE w:val="0"/>
        <w:autoSpaceDN w:val="0"/>
        <w:adjustRightInd w:val="0"/>
        <w:spacing w:line="288" w:lineRule="auto"/>
        <w:textAlignment w:val="center"/>
        <w:rPr>
          <w:rFonts w:ascii="Museo Sans 500" w:eastAsiaTheme="minorHAnsi" w:hAnsi="Museo Sans 500" w:cs="Museo Sans 700"/>
          <w:color w:val="000000"/>
          <w:sz w:val="28"/>
          <w:szCs w:val="28"/>
          <w:lang w:val="en-US" w:eastAsia="en-US"/>
        </w:rPr>
      </w:pPr>
      <w:r w:rsidRPr="007D1037">
        <w:rPr>
          <w:rFonts w:ascii="Museo Sans 500" w:hAnsi="Museo Sans 500" w:cs="Museo Sans 300"/>
          <w:sz w:val="28"/>
          <w:szCs w:val="28"/>
          <w:lang w:val="en-US"/>
        </w:rPr>
        <w:t>A teacher leading a group of children in song.</w:t>
      </w:r>
    </w:p>
    <w:p w14:paraId="4AA0E099" w14:textId="7C6A3631" w:rsidR="00FC685D" w:rsidRPr="007D1037" w:rsidRDefault="58C77831" w:rsidP="007D1037">
      <w:pPr>
        <w:pStyle w:val="Heading1"/>
      </w:pPr>
      <w:r w:rsidRPr="007D1037">
        <w:rPr>
          <w:rFonts w:eastAsiaTheme="minorEastAsia"/>
        </w:rPr>
        <w:t>Introduction</w:t>
      </w:r>
    </w:p>
    <w:p w14:paraId="5BFA1A83" w14:textId="6CF6FA67" w:rsidR="58C77831" w:rsidRPr="007D1037" w:rsidRDefault="58C77831" w:rsidP="58C77831">
      <w:pPr>
        <w:rPr>
          <w:rFonts w:ascii="Museo Sans 500" w:eastAsiaTheme="minorEastAsia" w:hAnsi="Museo Sans 500" w:cstheme="minorBidi"/>
          <w:b/>
          <w:bCs/>
          <w:sz w:val="28"/>
          <w:szCs w:val="28"/>
        </w:rPr>
      </w:pPr>
    </w:p>
    <w:p w14:paraId="71F9B6A0" w14:textId="2D375F42" w:rsidR="58C77831" w:rsidRPr="007D1037" w:rsidRDefault="58C77831" w:rsidP="7C5144CA">
      <w:pPr>
        <w:rPr>
          <w:rFonts w:ascii="Museo Sans 500" w:hAnsi="Museo Sans 500"/>
          <w:sz w:val="28"/>
          <w:szCs w:val="28"/>
        </w:rPr>
      </w:pPr>
    </w:p>
    <w:p w14:paraId="7857121C" w14:textId="2E270131" w:rsidR="007A507D" w:rsidRPr="007D1037" w:rsidRDefault="2F4B3225" w:rsidP="007A507D">
      <w:pPr>
        <w:rPr>
          <w:rFonts w:ascii="Museo Sans 500" w:hAnsi="Museo Sans 500"/>
          <w:sz w:val="28"/>
          <w:szCs w:val="28"/>
        </w:rPr>
      </w:pPr>
      <w:r w:rsidRPr="007D1037">
        <w:rPr>
          <w:rFonts w:ascii="Museo Sans 500" w:eastAsia="Calibri" w:hAnsi="Museo Sans 500" w:cs="Calibri"/>
          <w:sz w:val="28"/>
          <w:szCs w:val="28"/>
        </w:rPr>
        <w:t xml:space="preserve"> This is the sixth</w:t>
      </w:r>
      <w:r w:rsidR="00F65640" w:rsidRPr="007D1037">
        <w:rPr>
          <w:rFonts w:ascii="Museo Sans 500" w:eastAsia="Calibri" w:hAnsi="Museo Sans 500" w:cs="Calibri"/>
          <w:sz w:val="28"/>
          <w:szCs w:val="28"/>
        </w:rPr>
        <w:t xml:space="preserve"> report</w:t>
      </w:r>
      <w:r w:rsidRPr="007D1037">
        <w:rPr>
          <w:rFonts w:ascii="Museo Sans 500" w:eastAsia="Calibri" w:hAnsi="Museo Sans 500" w:cs="Calibri"/>
          <w:sz w:val="28"/>
          <w:szCs w:val="28"/>
        </w:rPr>
        <w:t xml:space="preserve"> in a series</w:t>
      </w:r>
      <w:r w:rsidR="00F65640" w:rsidRPr="007D1037">
        <w:rPr>
          <w:rFonts w:ascii="Museo Sans 500" w:eastAsia="Calibri" w:hAnsi="Museo Sans 500" w:cs="Calibri"/>
          <w:sz w:val="28"/>
          <w:szCs w:val="28"/>
        </w:rPr>
        <w:t xml:space="preserve"> </w:t>
      </w:r>
      <w:r w:rsidR="00D27C19" w:rsidRPr="007D1037">
        <w:rPr>
          <w:rFonts w:ascii="Museo Sans 500" w:eastAsia="Calibri" w:hAnsi="Museo Sans 500" w:cs="Calibri"/>
          <w:sz w:val="28"/>
          <w:szCs w:val="28"/>
        </w:rPr>
        <w:t xml:space="preserve">dating back to 2017 </w:t>
      </w:r>
      <w:r w:rsidR="00F65640" w:rsidRPr="007D1037">
        <w:rPr>
          <w:rFonts w:ascii="Museo Sans 500" w:eastAsia="Calibri" w:hAnsi="Museo Sans 500" w:cs="Calibri"/>
          <w:sz w:val="28"/>
          <w:szCs w:val="28"/>
        </w:rPr>
        <w:t xml:space="preserve">by the Research for Equitable Access and Learning (REAL) Centre for </w:t>
      </w:r>
      <w:proofErr w:type="spellStart"/>
      <w:r w:rsidR="00F65640" w:rsidRPr="007D1037">
        <w:rPr>
          <w:rFonts w:ascii="Museo Sans 500" w:eastAsia="Calibri" w:hAnsi="Museo Sans 500" w:cs="Calibri"/>
          <w:sz w:val="28"/>
          <w:szCs w:val="28"/>
        </w:rPr>
        <w:t>Theirworld</w:t>
      </w:r>
      <w:proofErr w:type="spellEnd"/>
      <w:r w:rsidR="00D27C19" w:rsidRPr="007D1037">
        <w:rPr>
          <w:rFonts w:ascii="Museo Sans 500" w:eastAsia="Calibri" w:hAnsi="Museo Sans 500" w:cs="Calibri"/>
          <w:sz w:val="28"/>
          <w:szCs w:val="28"/>
        </w:rPr>
        <w:t>.</w:t>
      </w:r>
      <w:r w:rsidRPr="007D1037">
        <w:rPr>
          <w:rFonts w:ascii="Museo Sans 500" w:eastAsia="Calibri" w:hAnsi="Museo Sans 500" w:cs="Calibri"/>
          <w:sz w:val="28"/>
          <w:szCs w:val="28"/>
        </w:rPr>
        <w:t xml:space="preserve"> </w:t>
      </w:r>
      <w:r w:rsidR="00F65640" w:rsidRPr="007D1037">
        <w:rPr>
          <w:rFonts w:ascii="Museo Sans 500" w:eastAsia="Calibri" w:hAnsi="Museo Sans 500" w:cs="Calibri"/>
          <w:sz w:val="28"/>
          <w:szCs w:val="28"/>
        </w:rPr>
        <w:t>The series</w:t>
      </w:r>
      <w:r w:rsidRPr="007D1037">
        <w:rPr>
          <w:rFonts w:ascii="Museo Sans 500" w:eastAsia="Calibri" w:hAnsi="Museo Sans 500" w:cs="Calibri"/>
          <w:sz w:val="28"/>
          <w:szCs w:val="28"/>
        </w:rPr>
        <w:t xml:space="preserve"> </w:t>
      </w:r>
      <w:r w:rsidR="00F65640" w:rsidRPr="007D1037">
        <w:rPr>
          <w:rFonts w:ascii="Museo Sans 500" w:eastAsia="Calibri" w:hAnsi="Museo Sans 500" w:cs="Calibri"/>
          <w:sz w:val="28"/>
          <w:szCs w:val="28"/>
        </w:rPr>
        <w:t>identifies</w:t>
      </w:r>
      <w:r w:rsidRPr="007D1037">
        <w:rPr>
          <w:rFonts w:ascii="Museo Sans 500" w:eastAsia="Calibri" w:hAnsi="Museo Sans 500" w:cs="Calibri"/>
          <w:sz w:val="28"/>
          <w:szCs w:val="28"/>
        </w:rPr>
        <w:t xml:space="preserve"> donor performance </w:t>
      </w:r>
      <w:r w:rsidR="00F65640" w:rsidRPr="007D1037">
        <w:rPr>
          <w:rFonts w:ascii="Museo Sans 500" w:eastAsia="Calibri" w:hAnsi="Museo Sans 500" w:cs="Calibri"/>
          <w:sz w:val="28"/>
          <w:szCs w:val="28"/>
        </w:rPr>
        <w:t>i</w:t>
      </w:r>
      <w:r w:rsidRPr="007D1037">
        <w:rPr>
          <w:rFonts w:ascii="Museo Sans 500" w:eastAsia="Calibri" w:hAnsi="Museo Sans 500" w:cs="Calibri"/>
          <w:sz w:val="28"/>
          <w:szCs w:val="28"/>
        </w:rPr>
        <w:t>n pre-primary education</w:t>
      </w:r>
      <w:r w:rsidR="00D27C19" w:rsidRPr="007D1037">
        <w:rPr>
          <w:rFonts w:ascii="Museo Sans 500" w:eastAsia="Calibri" w:hAnsi="Museo Sans 500" w:cs="Calibri"/>
          <w:sz w:val="28"/>
          <w:szCs w:val="28"/>
        </w:rPr>
        <w:t xml:space="preserve">, with the </w:t>
      </w:r>
      <w:r w:rsidR="00F65640" w:rsidRPr="007D1037">
        <w:rPr>
          <w:rFonts w:ascii="Museo Sans 500" w:eastAsia="Calibri" w:hAnsi="Museo Sans 500" w:cs="Calibri"/>
          <w:sz w:val="28"/>
          <w:szCs w:val="28"/>
        </w:rPr>
        <w:t>latest report</w:t>
      </w:r>
      <w:r w:rsidRPr="007D1037">
        <w:rPr>
          <w:rFonts w:ascii="Museo Sans 500" w:eastAsia="Calibri" w:hAnsi="Museo Sans 500" w:cs="Calibri"/>
          <w:sz w:val="28"/>
          <w:szCs w:val="28"/>
        </w:rPr>
        <w:t xml:space="preserve"> </w:t>
      </w:r>
      <w:r w:rsidR="00F65640" w:rsidRPr="007D1037">
        <w:rPr>
          <w:rFonts w:ascii="Museo Sans 500" w:eastAsia="Calibri" w:hAnsi="Museo Sans 500" w:cs="Calibri"/>
          <w:sz w:val="28"/>
          <w:szCs w:val="28"/>
        </w:rPr>
        <w:t>focus</w:t>
      </w:r>
      <w:r w:rsidR="00D27C19" w:rsidRPr="007D1037">
        <w:rPr>
          <w:rFonts w:ascii="Museo Sans 500" w:eastAsia="Calibri" w:hAnsi="Museo Sans 500" w:cs="Calibri"/>
          <w:sz w:val="28"/>
          <w:szCs w:val="28"/>
        </w:rPr>
        <w:t xml:space="preserve">ing </w:t>
      </w:r>
      <w:proofErr w:type="gramStart"/>
      <w:r w:rsidR="00F65640" w:rsidRPr="007D1037">
        <w:rPr>
          <w:rFonts w:ascii="Museo Sans 500" w:eastAsia="Calibri" w:hAnsi="Museo Sans 500" w:cs="Calibri"/>
          <w:sz w:val="28"/>
          <w:szCs w:val="28"/>
        </w:rPr>
        <w:t>in particular on</w:t>
      </w:r>
      <w:proofErr w:type="gramEnd"/>
      <w:r w:rsidR="00F65640" w:rsidRPr="007D1037">
        <w:rPr>
          <w:rFonts w:ascii="Museo Sans 500" w:eastAsia="Calibri" w:hAnsi="Museo Sans 500" w:cs="Calibri"/>
          <w:sz w:val="28"/>
          <w:szCs w:val="28"/>
        </w:rPr>
        <w:t xml:space="preserve"> </w:t>
      </w:r>
      <w:r w:rsidRPr="007D1037">
        <w:rPr>
          <w:rFonts w:ascii="Museo Sans 500" w:eastAsia="Calibri" w:hAnsi="Museo Sans 500" w:cs="Calibri"/>
          <w:sz w:val="28"/>
          <w:szCs w:val="28"/>
        </w:rPr>
        <w:t xml:space="preserve">the period from 2020 to 2021, the two years </w:t>
      </w:r>
      <w:r w:rsidR="00F65640" w:rsidRPr="007D1037">
        <w:rPr>
          <w:rFonts w:ascii="Museo Sans 500" w:eastAsia="Calibri" w:hAnsi="Museo Sans 500" w:cs="Calibri"/>
          <w:sz w:val="28"/>
          <w:szCs w:val="28"/>
        </w:rPr>
        <w:t>most severely affected by</w:t>
      </w:r>
      <w:r w:rsidRPr="007D1037">
        <w:rPr>
          <w:rFonts w:ascii="Museo Sans 500" w:eastAsia="Calibri" w:hAnsi="Museo Sans 500" w:cs="Calibri"/>
          <w:sz w:val="28"/>
          <w:szCs w:val="28"/>
        </w:rPr>
        <w:t xml:space="preserve"> Covid-19.  </w:t>
      </w:r>
    </w:p>
    <w:p w14:paraId="4500D6B5" w14:textId="77777777" w:rsidR="007A507D" w:rsidRPr="007D1037" w:rsidRDefault="007A507D" w:rsidP="007A507D">
      <w:pPr>
        <w:rPr>
          <w:rFonts w:ascii="Museo Sans 500" w:eastAsia="Calibri" w:hAnsi="Museo Sans 500" w:cs="Calibri"/>
          <w:sz w:val="28"/>
          <w:szCs w:val="28"/>
        </w:rPr>
      </w:pPr>
    </w:p>
    <w:p w14:paraId="57305B3C" w14:textId="6AECF38D" w:rsidR="007A507D" w:rsidRPr="007D1037" w:rsidRDefault="00F65640" w:rsidP="007A507D">
      <w:pPr>
        <w:rPr>
          <w:rFonts w:ascii="Museo Sans 500" w:hAnsi="Museo Sans 500"/>
          <w:sz w:val="28"/>
          <w:szCs w:val="28"/>
        </w:rPr>
      </w:pPr>
      <w:r w:rsidRPr="007D1037">
        <w:rPr>
          <w:rFonts w:ascii="Museo Sans 500" w:eastAsia="Calibri" w:hAnsi="Museo Sans 500" w:cs="Calibri"/>
          <w:sz w:val="28"/>
          <w:szCs w:val="28"/>
        </w:rPr>
        <w:t>As with</w:t>
      </w:r>
      <w:r w:rsidR="007A507D" w:rsidRPr="007D1037">
        <w:rPr>
          <w:rFonts w:ascii="Museo Sans 500" w:eastAsia="Calibri" w:hAnsi="Museo Sans 500" w:cs="Calibri"/>
          <w:sz w:val="28"/>
          <w:szCs w:val="28"/>
        </w:rPr>
        <w:t xml:space="preserve"> our</w:t>
      </w:r>
      <w:r w:rsidRPr="007D1037">
        <w:rPr>
          <w:rFonts w:ascii="Museo Sans 500" w:eastAsia="Calibri" w:hAnsi="Museo Sans 500" w:cs="Calibri"/>
          <w:sz w:val="28"/>
          <w:szCs w:val="28"/>
        </w:rPr>
        <w:t xml:space="preserve"> </w:t>
      </w:r>
      <w:r w:rsidR="2F4B3225" w:rsidRPr="007D1037">
        <w:rPr>
          <w:rFonts w:ascii="Museo Sans 500" w:eastAsia="Calibri" w:hAnsi="Museo Sans 500" w:cs="Calibri"/>
          <w:sz w:val="28"/>
          <w:szCs w:val="28"/>
        </w:rPr>
        <w:t xml:space="preserve">previous reports, </w:t>
      </w:r>
      <w:r w:rsidR="007A507D" w:rsidRPr="007D1037">
        <w:rPr>
          <w:rFonts w:ascii="Museo Sans 500" w:eastAsia="Calibri" w:hAnsi="Museo Sans 500" w:cs="Calibri"/>
          <w:sz w:val="28"/>
          <w:szCs w:val="28"/>
        </w:rPr>
        <w:t>this report</w:t>
      </w:r>
      <w:r w:rsidR="2F4B3225" w:rsidRPr="007D1037">
        <w:rPr>
          <w:rFonts w:ascii="Museo Sans 500" w:eastAsia="Calibri" w:hAnsi="Museo Sans 500" w:cs="Calibri"/>
          <w:sz w:val="28"/>
          <w:szCs w:val="28"/>
        </w:rPr>
        <w:t xml:space="preserve"> </w:t>
      </w:r>
      <w:r w:rsidRPr="007D1037">
        <w:rPr>
          <w:rFonts w:ascii="Museo Sans 500" w:eastAsia="Calibri" w:hAnsi="Museo Sans 500" w:cs="Calibri"/>
          <w:sz w:val="28"/>
          <w:szCs w:val="28"/>
        </w:rPr>
        <w:t xml:space="preserve">is based on the </w:t>
      </w:r>
      <w:bookmarkStart w:id="1" w:name="_Int_IYGZ6YBa"/>
      <w:proofErr w:type="gramStart"/>
      <w:r w:rsidRPr="007D1037">
        <w:rPr>
          <w:rFonts w:ascii="Museo Sans 500" w:eastAsia="Calibri" w:hAnsi="Museo Sans 500" w:cs="Calibri"/>
          <w:sz w:val="28"/>
          <w:szCs w:val="28"/>
        </w:rPr>
        <w:t>widely-recognised</w:t>
      </w:r>
      <w:bookmarkEnd w:id="1"/>
      <w:proofErr w:type="gramEnd"/>
      <w:r w:rsidRPr="007D1037">
        <w:rPr>
          <w:rFonts w:ascii="Museo Sans 500" w:eastAsia="Calibri" w:hAnsi="Museo Sans 500" w:cs="Calibri"/>
          <w:sz w:val="28"/>
          <w:szCs w:val="28"/>
        </w:rPr>
        <w:t xml:space="preserve"> understanding that </w:t>
      </w:r>
      <w:r w:rsidR="2F4B3225" w:rsidRPr="007D1037">
        <w:rPr>
          <w:rFonts w:ascii="Museo Sans 500" w:eastAsia="Calibri" w:hAnsi="Museo Sans 500" w:cs="Calibri"/>
          <w:sz w:val="28"/>
          <w:szCs w:val="28"/>
        </w:rPr>
        <w:t>investing in the early years</w:t>
      </w:r>
      <w:r w:rsidRPr="007D1037">
        <w:rPr>
          <w:rFonts w:ascii="Museo Sans 500" w:eastAsia="Calibri" w:hAnsi="Museo Sans 500" w:cs="Calibri"/>
          <w:sz w:val="28"/>
          <w:szCs w:val="28"/>
        </w:rPr>
        <w:t xml:space="preserve"> is vital for young children’s futures</w:t>
      </w:r>
      <w:r w:rsidR="2F4B3225" w:rsidRPr="007D1037">
        <w:rPr>
          <w:rFonts w:ascii="Museo Sans 500" w:eastAsia="Calibri" w:hAnsi="Museo Sans 500" w:cs="Calibri"/>
          <w:sz w:val="28"/>
          <w:szCs w:val="28"/>
        </w:rPr>
        <w:t xml:space="preserve">. </w:t>
      </w:r>
      <w:r w:rsidR="007A507D" w:rsidRPr="007D1037">
        <w:rPr>
          <w:rFonts w:ascii="Museo Sans 500" w:eastAsia="Calibri" w:hAnsi="Museo Sans 500" w:cs="Calibri"/>
          <w:sz w:val="28"/>
          <w:szCs w:val="28"/>
        </w:rPr>
        <w:t xml:space="preserve"> As evidence has shown,</w:t>
      </w:r>
      <w:r w:rsidR="007A507D" w:rsidRPr="007D1037">
        <w:rPr>
          <w:rFonts w:ascii="Museo Sans 500" w:eastAsia="Calibri" w:hAnsi="Museo Sans 500" w:cs="Calibri"/>
          <w:color w:val="000000" w:themeColor="text1"/>
          <w:sz w:val="28"/>
          <w:szCs w:val="28"/>
        </w:rPr>
        <w:t xml:space="preserve"> quality interventions in pre-primary education </w:t>
      </w:r>
      <w:r w:rsidR="00D60308" w:rsidRPr="007D1037">
        <w:rPr>
          <w:rFonts w:ascii="Museo Sans 500" w:eastAsia="Calibri" w:hAnsi="Museo Sans 500" w:cs="Calibri"/>
          <w:color w:val="000000" w:themeColor="text1"/>
          <w:sz w:val="28"/>
          <w:szCs w:val="28"/>
        </w:rPr>
        <w:t>are</w:t>
      </w:r>
      <w:r w:rsidR="007A507D" w:rsidRPr="007D1037">
        <w:rPr>
          <w:rFonts w:ascii="Museo Sans 500" w:eastAsia="Calibri" w:hAnsi="Museo Sans 500" w:cs="Calibri"/>
          <w:color w:val="000000" w:themeColor="text1"/>
          <w:sz w:val="28"/>
          <w:szCs w:val="28"/>
        </w:rPr>
        <w:t xml:space="preserve"> a highly effective investment </w:t>
      </w:r>
      <w:r w:rsidR="00D27C19" w:rsidRPr="007D1037">
        <w:rPr>
          <w:rFonts w:ascii="Museo Sans 500" w:eastAsia="Calibri" w:hAnsi="Museo Sans 500" w:cs="Calibri"/>
          <w:color w:val="000000" w:themeColor="text1"/>
          <w:sz w:val="28"/>
          <w:szCs w:val="28"/>
        </w:rPr>
        <w:t>for individuals and societies</w:t>
      </w:r>
      <w:r w:rsidR="007A507D" w:rsidRPr="007D1037">
        <w:rPr>
          <w:rFonts w:ascii="Museo Sans 500" w:eastAsia="Calibri" w:hAnsi="Museo Sans 500" w:cs="Calibri"/>
          <w:color w:val="000000" w:themeColor="text1"/>
          <w:sz w:val="28"/>
          <w:szCs w:val="28"/>
        </w:rPr>
        <w:t>, with up to 90% of a child’s brain development taking place between birth and the age of five.</w:t>
      </w:r>
    </w:p>
    <w:p w14:paraId="07222328" w14:textId="77777777" w:rsidR="0011633A" w:rsidRPr="007D1037" w:rsidRDefault="0011633A" w:rsidP="7C5144CA">
      <w:pPr>
        <w:rPr>
          <w:rFonts w:ascii="Museo Sans 500" w:hAnsi="Museo Sans 500"/>
          <w:sz w:val="28"/>
          <w:szCs w:val="28"/>
        </w:rPr>
      </w:pPr>
    </w:p>
    <w:p w14:paraId="21E56388" w14:textId="04D9BBA1" w:rsidR="0011633A" w:rsidRPr="007D1037" w:rsidRDefault="0011633A" w:rsidP="7C5144CA">
      <w:pPr>
        <w:rPr>
          <w:rFonts w:ascii="Museo Sans 500" w:hAnsi="Museo Sans 500"/>
          <w:sz w:val="28"/>
          <w:szCs w:val="28"/>
        </w:rPr>
      </w:pPr>
      <w:r w:rsidRPr="007D1037">
        <w:rPr>
          <w:rFonts w:ascii="Museo Sans 500" w:hAnsi="Museo Sans 500" w:cs="Calibri"/>
          <w:color w:val="000000" w:themeColor="text1"/>
          <w:sz w:val="28"/>
          <w:szCs w:val="28"/>
          <w:lang w:eastAsia="en-US"/>
        </w:rPr>
        <w:lastRenderedPageBreak/>
        <w:t xml:space="preserve">In recognition of this, since 2017 </w:t>
      </w:r>
      <w:proofErr w:type="spellStart"/>
      <w:r w:rsidRPr="007D1037">
        <w:rPr>
          <w:rFonts w:ascii="Museo Sans 500" w:hAnsi="Museo Sans 500" w:cs="Calibri"/>
          <w:color w:val="000000" w:themeColor="text1"/>
          <w:sz w:val="28"/>
          <w:szCs w:val="28"/>
          <w:lang w:eastAsia="en-US"/>
        </w:rPr>
        <w:t>Theirworld</w:t>
      </w:r>
      <w:proofErr w:type="spellEnd"/>
      <w:r w:rsidRPr="007D1037">
        <w:rPr>
          <w:rFonts w:ascii="Museo Sans 500" w:hAnsi="Museo Sans 500" w:cs="Calibri"/>
          <w:color w:val="000000" w:themeColor="text1"/>
          <w:sz w:val="28"/>
          <w:szCs w:val="28"/>
          <w:lang w:eastAsia="en-US"/>
        </w:rPr>
        <w:t xml:space="preserve"> has been advocating for aid donors and national governments to commit 10% of their education spending to early childhood education. In 2017, UNICEF took up this pledge. There was wider recognition of this target in 2022, when 147 United Nations member states signed up to the </w:t>
      </w:r>
      <w:r w:rsidRPr="007D1037">
        <w:rPr>
          <w:rFonts w:ascii="Museo Sans 500" w:hAnsi="Museo Sans 500" w:cs="Calibri"/>
          <w:i/>
          <w:iCs/>
          <w:color w:val="000000" w:themeColor="text1"/>
          <w:sz w:val="28"/>
          <w:szCs w:val="28"/>
          <w:lang w:eastAsia="en-US"/>
        </w:rPr>
        <w:t xml:space="preserve">Tashkent Declaration and Commitments to Action for Transforming Early Childhood Care and Education, </w:t>
      </w:r>
      <w:r w:rsidRPr="007D1037">
        <w:rPr>
          <w:rFonts w:ascii="Museo Sans 500" w:hAnsi="Museo Sans 500" w:cs="Calibri"/>
          <w:color w:val="000000" w:themeColor="text1"/>
          <w:sz w:val="28"/>
          <w:szCs w:val="28"/>
          <w:lang w:eastAsia="en-US"/>
        </w:rPr>
        <w:t>which included a commitment to spending 10% of education budgets on pre-primary education.</w:t>
      </w:r>
    </w:p>
    <w:p w14:paraId="2D2498B0" w14:textId="787B1A26" w:rsidR="58C77831" w:rsidRPr="007D1037" w:rsidRDefault="58C77831" w:rsidP="7C5144CA">
      <w:pPr>
        <w:rPr>
          <w:rFonts w:ascii="Museo Sans 500" w:hAnsi="Museo Sans 500"/>
          <w:sz w:val="28"/>
          <w:szCs w:val="28"/>
        </w:rPr>
      </w:pPr>
    </w:p>
    <w:p w14:paraId="61D1EB68" w14:textId="3E104786" w:rsidR="58C77831" w:rsidRPr="007D1037" w:rsidRDefault="00844B8E" w:rsidP="7C5144CA">
      <w:pPr>
        <w:rPr>
          <w:rFonts w:ascii="Museo Sans 500" w:hAnsi="Museo Sans 500"/>
          <w:sz w:val="28"/>
          <w:szCs w:val="28"/>
        </w:rPr>
      </w:pPr>
      <w:r w:rsidRPr="007D1037">
        <w:rPr>
          <w:rFonts w:ascii="Museo Sans 500" w:eastAsia="Calibri" w:hAnsi="Museo Sans 500" w:cs="Calibri"/>
          <w:color w:val="000000" w:themeColor="text1"/>
          <w:sz w:val="28"/>
          <w:szCs w:val="28"/>
        </w:rPr>
        <w:t>However, just as t</w:t>
      </w:r>
      <w:r w:rsidR="2F4B3225" w:rsidRPr="007D1037">
        <w:rPr>
          <w:rFonts w:ascii="Museo Sans 500" w:eastAsia="Calibri" w:hAnsi="Museo Sans 500" w:cs="Calibri"/>
          <w:color w:val="000000" w:themeColor="text1"/>
          <w:sz w:val="28"/>
          <w:szCs w:val="28"/>
        </w:rPr>
        <w:t xml:space="preserve">he pandemic resulted in millions of young children </w:t>
      </w:r>
      <w:r w:rsidR="2F4B3225" w:rsidRPr="007D1037">
        <w:rPr>
          <w:rFonts w:ascii="Museo Sans 500" w:eastAsia="Calibri" w:hAnsi="Museo Sans 500" w:cs="Calibri"/>
          <w:sz w:val="28"/>
          <w:szCs w:val="28"/>
        </w:rPr>
        <w:t>missing out on vital care and learning</w:t>
      </w:r>
      <w:r w:rsidRPr="007D1037">
        <w:rPr>
          <w:rFonts w:ascii="Museo Sans 500" w:eastAsia="Calibri" w:hAnsi="Museo Sans 500" w:cs="Calibri"/>
          <w:sz w:val="28"/>
          <w:szCs w:val="28"/>
        </w:rPr>
        <w:t xml:space="preserve">, we find that </w:t>
      </w:r>
      <w:r w:rsidR="00F65640" w:rsidRPr="007D1037">
        <w:rPr>
          <w:rFonts w:ascii="Museo Sans 500" w:eastAsia="Calibri" w:hAnsi="Museo Sans 500" w:cs="Calibri"/>
          <w:sz w:val="28"/>
          <w:szCs w:val="28"/>
        </w:rPr>
        <w:t>pre-primary education was particularly adversely affected by the cut in aid funding</w:t>
      </w:r>
      <w:r w:rsidR="00D27C19" w:rsidRPr="007D1037">
        <w:rPr>
          <w:rFonts w:ascii="Museo Sans 500" w:eastAsia="Calibri" w:hAnsi="Museo Sans 500" w:cs="Calibri"/>
          <w:sz w:val="28"/>
          <w:szCs w:val="28"/>
        </w:rPr>
        <w:t xml:space="preserve"> at this time</w:t>
      </w:r>
      <w:r w:rsidR="00F65640" w:rsidRPr="007D1037">
        <w:rPr>
          <w:rFonts w:ascii="Museo Sans 500" w:eastAsia="Calibri" w:hAnsi="Museo Sans 500" w:cs="Calibri"/>
          <w:sz w:val="28"/>
          <w:szCs w:val="28"/>
        </w:rPr>
        <w:t xml:space="preserve">. This is likely to have longer-term </w:t>
      </w:r>
      <w:r w:rsidR="7C63B7FC" w:rsidRPr="007D1037">
        <w:rPr>
          <w:rFonts w:ascii="Museo Sans 500" w:eastAsia="Calibri" w:hAnsi="Museo Sans 500" w:cs="Calibri"/>
          <w:sz w:val="28"/>
          <w:szCs w:val="28"/>
        </w:rPr>
        <w:t>repercussions</w:t>
      </w:r>
      <w:r w:rsidR="00F65640" w:rsidRPr="007D1037">
        <w:rPr>
          <w:rFonts w:ascii="Museo Sans 500" w:eastAsia="Calibri" w:hAnsi="Museo Sans 500" w:cs="Calibri"/>
          <w:sz w:val="28"/>
          <w:szCs w:val="28"/>
        </w:rPr>
        <w:t>.</w:t>
      </w:r>
      <w:r w:rsidR="2F4B3225" w:rsidRPr="007D1037">
        <w:rPr>
          <w:rFonts w:ascii="Museo Sans 500" w:eastAsia="Calibri" w:hAnsi="Museo Sans 500" w:cs="Calibri"/>
          <w:color w:val="000000" w:themeColor="text1"/>
          <w:sz w:val="28"/>
          <w:szCs w:val="28"/>
        </w:rPr>
        <w:t xml:space="preserve"> </w:t>
      </w:r>
    </w:p>
    <w:p w14:paraId="33CAF2A8" w14:textId="17FC8FA0" w:rsidR="58C77831" w:rsidRPr="007D1037" w:rsidRDefault="2F4B3225" w:rsidP="7C5144CA">
      <w:pPr>
        <w:rPr>
          <w:rFonts w:ascii="Museo Sans 500" w:hAnsi="Museo Sans 500"/>
          <w:sz w:val="28"/>
          <w:szCs w:val="28"/>
        </w:rPr>
      </w:pPr>
      <w:r w:rsidRPr="007D1037">
        <w:rPr>
          <w:rFonts w:ascii="Museo Sans 500" w:eastAsia="Calibri" w:hAnsi="Museo Sans 500" w:cs="Calibri"/>
          <w:sz w:val="28"/>
          <w:szCs w:val="28"/>
        </w:rPr>
        <w:t xml:space="preserve"> </w:t>
      </w:r>
    </w:p>
    <w:p w14:paraId="3A304E91" w14:textId="078CE467" w:rsidR="58C77831" w:rsidRPr="007D1037" w:rsidRDefault="2F4B3225" w:rsidP="7C5144CA">
      <w:pPr>
        <w:rPr>
          <w:rFonts w:ascii="Museo Sans 500" w:hAnsi="Museo Sans 500"/>
          <w:sz w:val="28"/>
          <w:szCs w:val="28"/>
        </w:rPr>
      </w:pPr>
      <w:r w:rsidRPr="007D1037">
        <w:rPr>
          <w:rFonts w:ascii="Museo Sans 500" w:eastAsia="Calibri" w:hAnsi="Museo Sans 500" w:cs="Calibri"/>
          <w:sz w:val="28"/>
          <w:szCs w:val="28"/>
        </w:rPr>
        <w:t xml:space="preserve">An opinion survey conducted for </w:t>
      </w:r>
      <w:proofErr w:type="spellStart"/>
      <w:r w:rsidRPr="007D1037">
        <w:rPr>
          <w:rFonts w:ascii="Museo Sans 500" w:eastAsia="Calibri" w:hAnsi="Museo Sans 500" w:cs="Calibri"/>
          <w:sz w:val="28"/>
          <w:szCs w:val="28"/>
        </w:rPr>
        <w:t>Theirworld</w:t>
      </w:r>
      <w:proofErr w:type="spellEnd"/>
      <w:r w:rsidRPr="007D1037">
        <w:rPr>
          <w:rFonts w:ascii="Museo Sans 500" w:eastAsia="Calibri" w:hAnsi="Museo Sans 500" w:cs="Calibri"/>
          <w:sz w:val="28"/>
          <w:szCs w:val="28"/>
        </w:rPr>
        <w:t xml:space="preserve"> in seven countries</w:t>
      </w:r>
      <w:r w:rsidR="0011633A" w:rsidRPr="007D1037">
        <w:rPr>
          <w:rFonts w:ascii="Museo Sans 500" w:eastAsia="Calibri" w:hAnsi="Museo Sans 500" w:cs="Calibri"/>
          <w:sz w:val="28"/>
          <w:szCs w:val="28"/>
        </w:rPr>
        <w:t xml:space="preserve"> </w:t>
      </w:r>
      <w:r w:rsidR="141FBCC9" w:rsidRPr="007D1037">
        <w:rPr>
          <w:rFonts w:ascii="Museo Sans 500" w:eastAsia="Calibri" w:hAnsi="Museo Sans 500" w:cs="Calibri"/>
          <w:sz w:val="28"/>
          <w:szCs w:val="28"/>
        </w:rPr>
        <w:t>a</w:t>
      </w:r>
      <w:r w:rsidRPr="007D1037">
        <w:rPr>
          <w:rFonts w:ascii="Museo Sans 500" w:eastAsia="Calibri" w:hAnsi="Museo Sans 500" w:cs="Calibri"/>
          <w:sz w:val="28"/>
          <w:szCs w:val="28"/>
        </w:rPr>
        <w:t xml:space="preserve">cross a range of income levels </w:t>
      </w:r>
      <w:r w:rsidR="00D60308" w:rsidRPr="007D1037">
        <w:rPr>
          <w:rFonts w:ascii="Museo Sans 500" w:eastAsia="Calibri" w:hAnsi="Museo Sans 500" w:cs="Calibri"/>
          <w:sz w:val="28"/>
          <w:szCs w:val="28"/>
        </w:rPr>
        <w:t xml:space="preserve">in March 2023 </w:t>
      </w:r>
      <w:r w:rsidRPr="007D1037">
        <w:rPr>
          <w:rFonts w:ascii="Museo Sans 500" w:eastAsia="Calibri" w:hAnsi="Museo Sans 500" w:cs="Calibri"/>
          <w:sz w:val="28"/>
          <w:szCs w:val="28"/>
        </w:rPr>
        <w:t xml:space="preserve">found that on average </w:t>
      </w:r>
      <w:hyperlink r:id="rId14">
        <w:r w:rsidRPr="007D1037">
          <w:rPr>
            <w:rStyle w:val="Hyperlink"/>
            <w:rFonts w:ascii="Museo Sans 500" w:eastAsia="Calibri" w:hAnsi="Museo Sans 500" w:cs="Calibri"/>
            <w:sz w:val="28"/>
            <w:szCs w:val="28"/>
          </w:rPr>
          <w:t>a quarter of parents</w:t>
        </w:r>
      </w:hyperlink>
      <w:r w:rsidRPr="007D1037">
        <w:rPr>
          <w:rFonts w:ascii="Museo Sans 500" w:eastAsia="Calibri" w:hAnsi="Museo Sans 500" w:cs="Calibri"/>
          <w:sz w:val="28"/>
          <w:szCs w:val="28"/>
        </w:rPr>
        <w:t xml:space="preserve"> had given up work or education to pay for childcare</w:t>
      </w:r>
      <w:r w:rsidR="23240334" w:rsidRPr="007D1037">
        <w:rPr>
          <w:rFonts w:ascii="Museo Sans 500" w:eastAsia="Calibri" w:hAnsi="Museo Sans 500" w:cs="Calibri"/>
          <w:sz w:val="28"/>
          <w:szCs w:val="28"/>
        </w:rPr>
        <w:t xml:space="preserve"> (</w:t>
      </w:r>
      <w:proofErr w:type="spellStart"/>
      <w:r w:rsidR="23240334" w:rsidRPr="007D1037">
        <w:rPr>
          <w:rFonts w:ascii="Museo Sans 500" w:eastAsia="Calibri" w:hAnsi="Museo Sans 500" w:cs="Calibri"/>
          <w:sz w:val="28"/>
          <w:szCs w:val="28"/>
        </w:rPr>
        <w:t>Theirworld</w:t>
      </w:r>
      <w:proofErr w:type="spellEnd"/>
      <w:r w:rsidR="23240334" w:rsidRPr="007D1037">
        <w:rPr>
          <w:rFonts w:ascii="Museo Sans 500" w:eastAsia="Calibri" w:hAnsi="Museo Sans 500" w:cs="Calibri"/>
          <w:sz w:val="28"/>
          <w:szCs w:val="28"/>
        </w:rPr>
        <w:t>, 2023)</w:t>
      </w:r>
      <w:r w:rsidRPr="007D1037">
        <w:rPr>
          <w:rFonts w:ascii="Museo Sans 500" w:eastAsia="Calibri" w:hAnsi="Museo Sans 500" w:cs="Calibri"/>
          <w:sz w:val="28"/>
          <w:szCs w:val="28"/>
        </w:rPr>
        <w:t xml:space="preserve">. </w:t>
      </w:r>
    </w:p>
    <w:p w14:paraId="266D6478" w14:textId="17BBE247" w:rsidR="58C77831" w:rsidRPr="007D1037" w:rsidRDefault="2F4B3225" w:rsidP="7C5144CA">
      <w:pPr>
        <w:rPr>
          <w:rFonts w:ascii="Museo Sans 500" w:hAnsi="Museo Sans 500"/>
          <w:sz w:val="28"/>
          <w:szCs w:val="28"/>
        </w:rPr>
      </w:pPr>
      <w:r w:rsidRPr="007D1037">
        <w:rPr>
          <w:rFonts w:ascii="Museo Sans 500" w:eastAsia="Calibri" w:hAnsi="Museo Sans 500" w:cs="Calibri"/>
          <w:sz w:val="28"/>
          <w:szCs w:val="28"/>
        </w:rPr>
        <w:t xml:space="preserve"> </w:t>
      </w:r>
    </w:p>
    <w:p w14:paraId="19A71871" w14:textId="0BF28941" w:rsidR="58C77831" w:rsidRPr="007D1037" w:rsidRDefault="2F4B3225" w:rsidP="7C5144CA">
      <w:pPr>
        <w:rPr>
          <w:rFonts w:ascii="Museo Sans 500" w:hAnsi="Museo Sans 500"/>
          <w:sz w:val="28"/>
          <w:szCs w:val="28"/>
        </w:rPr>
      </w:pPr>
      <w:r w:rsidRPr="007D1037">
        <w:rPr>
          <w:rFonts w:ascii="Museo Sans 500" w:eastAsia="Calibri" w:hAnsi="Museo Sans 500" w:cs="Calibri"/>
          <w:color w:val="000000" w:themeColor="text1"/>
          <w:sz w:val="28"/>
          <w:szCs w:val="28"/>
        </w:rPr>
        <w:t xml:space="preserve">In this context, </w:t>
      </w:r>
      <w:proofErr w:type="spellStart"/>
      <w:r w:rsidRPr="007D1037">
        <w:rPr>
          <w:rFonts w:ascii="Museo Sans 500" w:eastAsia="Calibri" w:hAnsi="Museo Sans 500" w:cs="Calibri"/>
          <w:color w:val="000000" w:themeColor="text1"/>
          <w:sz w:val="28"/>
          <w:szCs w:val="28"/>
        </w:rPr>
        <w:t>Theirworld</w:t>
      </w:r>
      <w:proofErr w:type="spellEnd"/>
      <w:r w:rsidRPr="007D1037">
        <w:rPr>
          <w:rFonts w:ascii="Museo Sans 500" w:eastAsia="Calibri" w:hAnsi="Museo Sans 500" w:cs="Calibri"/>
          <w:color w:val="000000" w:themeColor="text1"/>
          <w:sz w:val="28"/>
          <w:szCs w:val="28"/>
        </w:rPr>
        <w:t xml:space="preserve"> has launched the </w:t>
      </w:r>
      <w:hyperlink r:id="rId15">
        <w:r w:rsidRPr="007D1037">
          <w:rPr>
            <w:rStyle w:val="Hyperlink"/>
            <w:rFonts w:ascii="Museo Sans 500" w:eastAsia="Calibri" w:hAnsi="Museo Sans 500" w:cs="Calibri"/>
            <w:sz w:val="28"/>
            <w:szCs w:val="28"/>
          </w:rPr>
          <w:t>Act For Early Years</w:t>
        </w:r>
      </w:hyperlink>
      <w:r w:rsidRPr="007D1037">
        <w:rPr>
          <w:rFonts w:ascii="Museo Sans 500" w:eastAsia="Calibri" w:hAnsi="Museo Sans 500" w:cs="Calibri"/>
          <w:sz w:val="28"/>
          <w:szCs w:val="28"/>
        </w:rPr>
        <w:t xml:space="preserve"> campaign, in order to raise awareness of what is – and has been for some time - a global crisis in the delivery of all early years services – childcare, education, health, safety and security - and to call for a global reset in how the world’s youngest children are </w:t>
      </w:r>
      <w:r w:rsidR="007A507D" w:rsidRPr="007D1037">
        <w:rPr>
          <w:rFonts w:ascii="Museo Sans 500" w:eastAsia="Calibri" w:hAnsi="Museo Sans 500" w:cs="Calibri"/>
          <w:sz w:val="28"/>
          <w:szCs w:val="28"/>
        </w:rPr>
        <w:t>supported</w:t>
      </w:r>
      <w:r w:rsidRPr="007D1037">
        <w:rPr>
          <w:rFonts w:ascii="Museo Sans 500" w:eastAsia="Calibri" w:hAnsi="Museo Sans 500" w:cs="Calibri"/>
          <w:sz w:val="28"/>
          <w:szCs w:val="28"/>
        </w:rPr>
        <w:t>.</w:t>
      </w:r>
    </w:p>
    <w:p w14:paraId="4324D223" w14:textId="3435E8A9" w:rsidR="58C77831" w:rsidRPr="007D1037" w:rsidRDefault="2F4B3225" w:rsidP="007A507D">
      <w:pPr>
        <w:rPr>
          <w:rFonts w:ascii="Museo Sans 500" w:eastAsia="Calibri" w:hAnsi="Museo Sans 500" w:cs="Calibri"/>
          <w:sz w:val="28"/>
          <w:szCs w:val="28"/>
        </w:rPr>
      </w:pPr>
      <w:r w:rsidRPr="007D1037">
        <w:rPr>
          <w:rFonts w:ascii="Museo Sans 500" w:eastAsia="Calibri" w:hAnsi="Museo Sans 500" w:cs="Calibri"/>
          <w:sz w:val="28"/>
          <w:szCs w:val="28"/>
        </w:rPr>
        <w:t xml:space="preserve"> </w:t>
      </w:r>
    </w:p>
    <w:p w14:paraId="4D2FC5E2" w14:textId="3A2A1812" w:rsidR="00447AD8" w:rsidRPr="007D1037" w:rsidRDefault="00447AD8" w:rsidP="13EF6CEB">
      <w:pPr>
        <w:spacing w:line="259" w:lineRule="auto"/>
        <w:rPr>
          <w:rFonts w:ascii="Museo Sans 500" w:eastAsiaTheme="minorEastAsia" w:hAnsi="Museo Sans 500" w:cstheme="minorBidi"/>
          <w:color w:val="000000" w:themeColor="text1"/>
          <w:sz w:val="28"/>
          <w:szCs w:val="28"/>
        </w:rPr>
      </w:pPr>
      <w:r w:rsidRPr="007D1037">
        <w:rPr>
          <w:rFonts w:ascii="Museo Sans 500" w:eastAsiaTheme="minorEastAsia" w:hAnsi="Museo Sans 500" w:cstheme="minorBidi"/>
          <w:color w:val="000000" w:themeColor="text1"/>
          <w:sz w:val="28"/>
          <w:szCs w:val="28"/>
        </w:rPr>
        <w:t>A major challenge remains to the international community. In 2</w:t>
      </w:r>
      <w:r w:rsidR="00E44379" w:rsidRPr="007D1037">
        <w:rPr>
          <w:rFonts w:ascii="Museo Sans 500" w:eastAsiaTheme="minorEastAsia" w:hAnsi="Museo Sans 500" w:cstheme="minorBidi"/>
          <w:color w:val="000000" w:themeColor="text1"/>
          <w:sz w:val="28"/>
          <w:szCs w:val="28"/>
        </w:rPr>
        <w:t>01</w:t>
      </w:r>
      <w:r w:rsidRPr="007D1037">
        <w:rPr>
          <w:rFonts w:ascii="Museo Sans 500" w:eastAsiaTheme="minorEastAsia" w:hAnsi="Museo Sans 500" w:cstheme="minorBidi"/>
          <w:color w:val="000000" w:themeColor="text1"/>
          <w:sz w:val="28"/>
          <w:szCs w:val="28"/>
        </w:rPr>
        <w:t>8, the G20 made ground-breaking commitments to early childhood development, stating that</w:t>
      </w:r>
      <w:r w:rsidRPr="007D1037">
        <w:rPr>
          <w:rFonts w:ascii="Museo Sans 500" w:eastAsia="Calibri" w:hAnsi="Museo Sans 500" w:cs="Calibri"/>
          <w:color w:val="000000" w:themeColor="text1"/>
          <w:sz w:val="28"/>
          <w:szCs w:val="28"/>
        </w:rPr>
        <w:t xml:space="preserve"> “investment in early childhood development, without any discrimination, should be a high priority”.</w:t>
      </w:r>
    </w:p>
    <w:p w14:paraId="3CC76018" w14:textId="77777777" w:rsidR="00447AD8" w:rsidRPr="007D1037" w:rsidRDefault="00447AD8" w:rsidP="13EF6CEB">
      <w:pPr>
        <w:spacing w:line="259" w:lineRule="auto"/>
        <w:rPr>
          <w:rFonts w:ascii="Museo Sans 500" w:eastAsiaTheme="minorEastAsia" w:hAnsi="Museo Sans 500" w:cstheme="minorBidi"/>
          <w:color w:val="000000" w:themeColor="text1"/>
          <w:sz w:val="28"/>
          <w:szCs w:val="28"/>
        </w:rPr>
      </w:pPr>
    </w:p>
    <w:p w14:paraId="13E75FEA" w14:textId="6C15AAD8" w:rsidR="00447AD8" w:rsidRPr="007D1037" w:rsidDel="00E44379" w:rsidRDefault="00447AD8" w:rsidP="13EF6CEB">
      <w:pPr>
        <w:spacing w:line="259" w:lineRule="auto"/>
        <w:rPr>
          <w:rFonts w:ascii="Museo Sans 500" w:hAnsi="Museo Sans 500" w:cstheme="minorBidi"/>
          <w:color w:val="000000" w:themeColor="text1"/>
          <w:sz w:val="28"/>
          <w:szCs w:val="28"/>
        </w:rPr>
      </w:pPr>
      <w:r w:rsidRPr="007D1037">
        <w:rPr>
          <w:rFonts w:ascii="Museo Sans 500" w:eastAsiaTheme="minorEastAsia" w:hAnsi="Museo Sans 500" w:cstheme="minorBidi"/>
          <w:color w:val="000000" w:themeColor="text1"/>
          <w:sz w:val="28"/>
          <w:szCs w:val="28"/>
        </w:rPr>
        <w:t xml:space="preserve">Yet 175 million children are still not enrolled in pre-primary education. </w:t>
      </w:r>
      <w:r w:rsidR="00E44379" w:rsidRPr="007D1037">
        <w:rPr>
          <w:rFonts w:ascii="Museo Sans 500" w:hAnsi="Museo Sans 500" w:cstheme="minorBidi"/>
          <w:color w:val="000000" w:themeColor="text1"/>
          <w:sz w:val="28"/>
          <w:szCs w:val="28"/>
        </w:rPr>
        <w:t>Children born at the time of those promises will already have missed out on</w:t>
      </w:r>
      <w:r w:rsidR="00E44379" w:rsidRPr="007D1037">
        <w:rPr>
          <w:rFonts w:ascii="Museo Sans 500" w:hAnsi="Museo Sans 500" w:cstheme="minorBidi"/>
          <w:color w:val="000000"/>
          <w:sz w:val="28"/>
          <w:szCs w:val="28"/>
          <w:shd w:val="clear" w:color="auto" w:fill="FFFFFF"/>
        </w:rPr>
        <w:t xml:space="preserve"> quality early childhood development. </w:t>
      </w:r>
    </w:p>
    <w:p w14:paraId="32232A68" w14:textId="77777777" w:rsidR="00E44379" w:rsidRPr="007D1037" w:rsidRDefault="00E44379" w:rsidP="13EF6CEB">
      <w:pPr>
        <w:spacing w:line="259" w:lineRule="auto"/>
        <w:rPr>
          <w:rFonts w:ascii="Museo Sans 500" w:eastAsiaTheme="minorEastAsia" w:hAnsi="Museo Sans 500" w:cstheme="minorBidi"/>
          <w:color w:val="000000" w:themeColor="text1"/>
          <w:sz w:val="28"/>
          <w:szCs w:val="28"/>
        </w:rPr>
      </w:pPr>
    </w:p>
    <w:p w14:paraId="290F916D" w14:textId="6481708C" w:rsidR="00E44379" w:rsidRPr="007D1037" w:rsidRDefault="00447AD8" w:rsidP="13EF6CEB">
      <w:pPr>
        <w:spacing w:line="259" w:lineRule="auto"/>
        <w:rPr>
          <w:rFonts w:ascii="Museo Sans 500" w:eastAsiaTheme="minorEastAsia" w:hAnsi="Museo Sans 500" w:cstheme="minorBidi"/>
          <w:color w:val="000000" w:themeColor="text1"/>
          <w:sz w:val="28"/>
          <w:szCs w:val="28"/>
        </w:rPr>
      </w:pPr>
      <w:r w:rsidRPr="007D1037">
        <w:rPr>
          <w:rFonts w:ascii="Museo Sans 500" w:eastAsiaTheme="minorEastAsia" w:hAnsi="Museo Sans 500" w:cstheme="minorBidi"/>
          <w:color w:val="000000" w:themeColor="text1"/>
          <w:sz w:val="28"/>
          <w:szCs w:val="28"/>
        </w:rPr>
        <w:t xml:space="preserve">The G20 needs to review and revitalise its commitments to the early years, </w:t>
      </w:r>
      <w:r w:rsidR="00E44379" w:rsidRPr="007D1037">
        <w:rPr>
          <w:rFonts w:ascii="Museo Sans 500" w:eastAsiaTheme="minorEastAsia" w:hAnsi="Museo Sans 500" w:cstheme="minorBidi"/>
          <w:color w:val="000000" w:themeColor="text1"/>
          <w:sz w:val="28"/>
          <w:szCs w:val="28"/>
        </w:rPr>
        <w:t>beginning with its meeting in September 2023 in New Delhi.</w:t>
      </w:r>
    </w:p>
    <w:p w14:paraId="331190B5" w14:textId="77777777" w:rsidR="00E44379" w:rsidRPr="007D1037" w:rsidRDefault="00E44379" w:rsidP="13EF6CEB">
      <w:pPr>
        <w:rPr>
          <w:rFonts w:ascii="Museo Sans 500" w:eastAsiaTheme="minorEastAsia" w:hAnsi="Museo Sans 500" w:cstheme="minorBidi"/>
          <w:color w:val="000000" w:themeColor="text1"/>
          <w:sz w:val="28"/>
          <w:szCs w:val="28"/>
        </w:rPr>
      </w:pPr>
    </w:p>
    <w:p w14:paraId="76145165" w14:textId="50691718" w:rsidR="00447AD8" w:rsidRPr="007D1037" w:rsidRDefault="00E44379" w:rsidP="13EF6CEB">
      <w:pPr>
        <w:rPr>
          <w:rFonts w:ascii="Museo Sans 500" w:eastAsiaTheme="minorEastAsia" w:hAnsi="Museo Sans 500" w:cstheme="minorBidi"/>
          <w:color w:val="000000" w:themeColor="text1"/>
          <w:sz w:val="28"/>
          <w:szCs w:val="28"/>
        </w:rPr>
      </w:pPr>
      <w:r w:rsidRPr="007D1037">
        <w:rPr>
          <w:rFonts w:ascii="Museo Sans 500" w:eastAsiaTheme="minorEastAsia" w:hAnsi="Museo Sans 500" w:cstheme="minorBidi"/>
          <w:color w:val="000000" w:themeColor="text1"/>
          <w:sz w:val="28"/>
          <w:szCs w:val="28"/>
        </w:rPr>
        <w:t>T</w:t>
      </w:r>
      <w:r w:rsidR="00447AD8" w:rsidRPr="007D1037">
        <w:rPr>
          <w:rFonts w:ascii="Museo Sans 500" w:eastAsiaTheme="minorEastAsia" w:hAnsi="Museo Sans 500" w:cstheme="minorBidi"/>
          <w:color w:val="000000" w:themeColor="text1"/>
          <w:sz w:val="28"/>
          <w:szCs w:val="28"/>
        </w:rPr>
        <w:t xml:space="preserve">he </w:t>
      </w:r>
      <w:r w:rsidRPr="007D1037">
        <w:rPr>
          <w:rFonts w:ascii="Museo Sans 500" w:eastAsiaTheme="minorEastAsia" w:hAnsi="Museo Sans 500" w:cstheme="minorBidi"/>
          <w:color w:val="000000" w:themeColor="text1"/>
          <w:sz w:val="28"/>
          <w:szCs w:val="28"/>
        </w:rPr>
        <w:t xml:space="preserve">same is true for the </w:t>
      </w:r>
      <w:r w:rsidR="00447AD8" w:rsidRPr="007D1037">
        <w:rPr>
          <w:rFonts w:ascii="Museo Sans 500" w:eastAsiaTheme="minorEastAsia" w:hAnsi="Museo Sans 500" w:cstheme="minorBidi"/>
          <w:color w:val="000000" w:themeColor="text1"/>
          <w:sz w:val="28"/>
          <w:szCs w:val="28"/>
        </w:rPr>
        <w:t>whole international community</w:t>
      </w:r>
      <w:r w:rsidRPr="007D1037">
        <w:rPr>
          <w:rFonts w:ascii="Museo Sans 500" w:eastAsiaTheme="minorEastAsia" w:hAnsi="Museo Sans 500" w:cstheme="minorBidi"/>
          <w:color w:val="000000" w:themeColor="text1"/>
          <w:sz w:val="28"/>
          <w:szCs w:val="28"/>
        </w:rPr>
        <w:t xml:space="preserve"> i</w:t>
      </w:r>
      <w:r w:rsidR="00447AD8" w:rsidRPr="007D1037">
        <w:rPr>
          <w:rFonts w:ascii="Museo Sans 500" w:eastAsiaTheme="minorEastAsia" w:hAnsi="Museo Sans 500" w:cstheme="minorBidi"/>
          <w:color w:val="000000" w:themeColor="text1"/>
          <w:sz w:val="28"/>
          <w:szCs w:val="28"/>
        </w:rPr>
        <w:t xml:space="preserve">f the </w:t>
      </w:r>
      <w:r w:rsidRPr="007D1037">
        <w:rPr>
          <w:rFonts w:ascii="Museo Sans 500" w:eastAsiaTheme="minorEastAsia" w:hAnsi="Museo Sans 500" w:cstheme="minorBidi"/>
          <w:color w:val="000000" w:themeColor="text1"/>
          <w:sz w:val="28"/>
          <w:szCs w:val="28"/>
        </w:rPr>
        <w:t>pledge</w:t>
      </w:r>
      <w:r w:rsidR="00447AD8" w:rsidRPr="007D1037">
        <w:rPr>
          <w:rFonts w:ascii="Museo Sans 500" w:eastAsiaTheme="minorEastAsia" w:hAnsi="Museo Sans 500" w:cstheme="minorBidi"/>
          <w:color w:val="000000" w:themeColor="text1"/>
          <w:sz w:val="28"/>
          <w:szCs w:val="28"/>
        </w:rPr>
        <w:t xml:space="preserve"> contained in Sustainable Development Goal target 4.2, that “by 2030 every </w:t>
      </w:r>
      <w:r w:rsidR="00447AD8" w:rsidRPr="007D1037">
        <w:rPr>
          <w:rFonts w:ascii="Museo Sans 500" w:eastAsiaTheme="minorEastAsia" w:hAnsi="Museo Sans 500" w:cstheme="minorBidi"/>
          <w:color w:val="000000" w:themeColor="text1"/>
          <w:sz w:val="28"/>
          <w:szCs w:val="28"/>
        </w:rPr>
        <w:lastRenderedPageBreak/>
        <w:t>girl and boy should have access to quality early childhood development, care and education”, is to be fulfilled.</w:t>
      </w:r>
    </w:p>
    <w:p w14:paraId="132B674D" w14:textId="77777777" w:rsidR="00447AD8" w:rsidRPr="007D1037" w:rsidRDefault="00447AD8" w:rsidP="007A507D">
      <w:pPr>
        <w:rPr>
          <w:rFonts w:ascii="Museo Sans 500" w:hAnsi="Museo Sans 500"/>
          <w:sz w:val="28"/>
          <w:szCs w:val="28"/>
        </w:rPr>
      </w:pPr>
    </w:p>
    <w:p w14:paraId="5896D68C" w14:textId="54F3DB23" w:rsidR="58C77831" w:rsidRPr="007D1037" w:rsidRDefault="2F4B3225" w:rsidP="7C5144CA">
      <w:pPr>
        <w:rPr>
          <w:rFonts w:ascii="Museo Sans 500" w:hAnsi="Museo Sans 500"/>
          <w:sz w:val="28"/>
          <w:szCs w:val="28"/>
        </w:rPr>
      </w:pPr>
      <w:r w:rsidRPr="007D1037">
        <w:rPr>
          <w:rFonts w:ascii="Museo Sans 500" w:eastAsia="Calibri" w:hAnsi="Museo Sans 500" w:cs="Calibri"/>
          <w:color w:val="000000" w:themeColor="text1"/>
          <w:sz w:val="28"/>
          <w:szCs w:val="28"/>
        </w:rPr>
        <w:t xml:space="preserve">For every child, wherever they live, </w:t>
      </w:r>
      <w:r w:rsidR="007A507D" w:rsidRPr="007D1037">
        <w:rPr>
          <w:rFonts w:ascii="Museo Sans 500" w:eastAsia="Calibri" w:hAnsi="Museo Sans 500" w:cs="Calibri"/>
          <w:color w:val="000000" w:themeColor="text1"/>
          <w:sz w:val="28"/>
          <w:szCs w:val="28"/>
        </w:rPr>
        <w:t xml:space="preserve">investment in </w:t>
      </w:r>
      <w:r w:rsidRPr="007D1037">
        <w:rPr>
          <w:rFonts w:ascii="Museo Sans 500" w:eastAsia="Calibri" w:hAnsi="Museo Sans 500" w:cs="Calibri"/>
          <w:color w:val="000000" w:themeColor="text1"/>
          <w:sz w:val="28"/>
          <w:szCs w:val="28"/>
        </w:rPr>
        <w:t>the early years</w:t>
      </w:r>
      <w:r w:rsidR="007A507D" w:rsidRPr="007D1037">
        <w:rPr>
          <w:rFonts w:ascii="Museo Sans 500" w:eastAsia="Calibri" w:hAnsi="Museo Sans 500" w:cs="Calibri"/>
          <w:color w:val="000000" w:themeColor="text1"/>
          <w:sz w:val="28"/>
          <w:szCs w:val="28"/>
        </w:rPr>
        <w:t>, including</w:t>
      </w:r>
      <w:r w:rsidRPr="007D1037">
        <w:rPr>
          <w:rFonts w:ascii="Museo Sans 500" w:eastAsia="Calibri" w:hAnsi="Museo Sans 500" w:cs="Calibri"/>
          <w:color w:val="000000" w:themeColor="text1"/>
          <w:sz w:val="28"/>
          <w:szCs w:val="28"/>
        </w:rPr>
        <w:t xml:space="preserve"> pre-primary education</w:t>
      </w:r>
      <w:r w:rsidR="007A507D" w:rsidRPr="007D1037">
        <w:rPr>
          <w:rFonts w:ascii="Museo Sans 500" w:eastAsia="Calibri" w:hAnsi="Museo Sans 500" w:cs="Calibri"/>
          <w:color w:val="000000" w:themeColor="text1"/>
          <w:sz w:val="28"/>
          <w:szCs w:val="28"/>
        </w:rPr>
        <w:t>,</w:t>
      </w:r>
      <w:r w:rsidRPr="007D1037">
        <w:rPr>
          <w:rFonts w:ascii="Museo Sans 500" w:eastAsia="Calibri" w:hAnsi="Museo Sans 500" w:cs="Calibri"/>
          <w:color w:val="000000" w:themeColor="text1"/>
          <w:sz w:val="28"/>
          <w:szCs w:val="28"/>
        </w:rPr>
        <w:t xml:space="preserve"> </w:t>
      </w:r>
      <w:r w:rsidR="007A507D" w:rsidRPr="007D1037">
        <w:rPr>
          <w:rFonts w:ascii="Museo Sans 500" w:eastAsia="Calibri" w:hAnsi="Museo Sans 500" w:cs="Calibri"/>
          <w:color w:val="000000" w:themeColor="text1"/>
          <w:sz w:val="28"/>
          <w:szCs w:val="28"/>
        </w:rPr>
        <w:t xml:space="preserve">is </w:t>
      </w:r>
      <w:r w:rsidRPr="007D1037">
        <w:rPr>
          <w:rFonts w:ascii="Museo Sans 500" w:eastAsia="Calibri" w:hAnsi="Museo Sans 500" w:cs="Calibri"/>
          <w:color w:val="000000" w:themeColor="text1"/>
          <w:sz w:val="28"/>
          <w:szCs w:val="28"/>
        </w:rPr>
        <w:t>a once-in-a-lifetime opportunity. It is our duty to ensure they are not wasted.</w:t>
      </w:r>
      <w:r w:rsidRPr="007D1037">
        <w:rPr>
          <w:rFonts w:ascii="Museo Sans 500" w:eastAsiaTheme="minorEastAsia" w:hAnsi="Museo Sans 500" w:cstheme="minorBidi"/>
          <w:sz w:val="28"/>
          <w:szCs w:val="28"/>
        </w:rPr>
        <w:t xml:space="preserve"> </w:t>
      </w:r>
    </w:p>
    <w:p w14:paraId="323ADE21" w14:textId="0E50B230" w:rsidR="58C77831" w:rsidRPr="007D1037" w:rsidRDefault="58C77831" w:rsidP="58C77831">
      <w:pPr>
        <w:rPr>
          <w:rFonts w:ascii="Museo Sans 500" w:eastAsiaTheme="minorEastAsia" w:hAnsi="Museo Sans 500" w:cstheme="minorBidi"/>
          <w:b/>
          <w:bCs/>
          <w:sz w:val="28"/>
          <w:szCs w:val="28"/>
        </w:rPr>
      </w:pPr>
    </w:p>
    <w:p w14:paraId="30C80817" w14:textId="7850724B" w:rsidR="007D1037" w:rsidRDefault="007D1037" w:rsidP="007D1037">
      <w:pPr>
        <w:rPr>
          <w:lang w:val="en-IN" w:eastAsia="en-US"/>
        </w:rPr>
      </w:pPr>
      <w:bookmarkStart w:id="2" w:name="_Toc130484915"/>
      <w:r>
        <w:rPr>
          <w:noProof/>
          <w:lang w:val="en-IN" w:eastAsia="en-US"/>
        </w:rPr>
        <w:drawing>
          <wp:inline distT="0" distB="0" distL="0" distR="0" wp14:anchorId="435B536B" wp14:editId="2D7B9002">
            <wp:extent cx="6184900" cy="4123055"/>
            <wp:effectExtent l="0" t="0" r="0" b="4445"/>
            <wp:docPr id="20455027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02722" name="Picture 20455027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4900" cy="4123055"/>
                    </a:xfrm>
                    <a:prstGeom prst="rect">
                      <a:avLst/>
                    </a:prstGeom>
                  </pic:spPr>
                </pic:pic>
              </a:graphicData>
            </a:graphic>
          </wp:inline>
        </w:drawing>
      </w:r>
    </w:p>
    <w:p w14:paraId="04EB1B19" w14:textId="77777777" w:rsidR="007D1037" w:rsidRDefault="007D1037" w:rsidP="007D1037">
      <w:pPr>
        <w:rPr>
          <w:lang w:val="en-IN" w:eastAsia="en-US"/>
        </w:rPr>
      </w:pPr>
    </w:p>
    <w:p w14:paraId="4A7B3F29" w14:textId="73E541AB" w:rsidR="007D1037" w:rsidRPr="007D1037" w:rsidRDefault="007D1037" w:rsidP="007D1037">
      <w:pPr>
        <w:rPr>
          <w:rFonts w:ascii="Museo Sans 300" w:hAnsi="Museo Sans 300"/>
          <w:color w:val="000000" w:themeColor="text1"/>
          <w:sz w:val="28"/>
          <w:szCs w:val="28"/>
        </w:rPr>
      </w:pPr>
      <w:r w:rsidRPr="007D1037">
        <w:rPr>
          <w:rFonts w:ascii="Museo Sans 300" w:hAnsi="Museo Sans 300"/>
          <w:color w:val="000000" w:themeColor="text1"/>
          <w:sz w:val="28"/>
          <w:szCs w:val="28"/>
        </w:rPr>
        <w:t xml:space="preserve">Image on page </w:t>
      </w:r>
      <w:r>
        <w:rPr>
          <w:rFonts w:ascii="Museo Sans 300" w:hAnsi="Museo Sans 300"/>
          <w:color w:val="000000" w:themeColor="text1"/>
          <w:sz w:val="28"/>
          <w:szCs w:val="28"/>
        </w:rPr>
        <w:t>5</w:t>
      </w:r>
    </w:p>
    <w:p w14:paraId="3B1FEA79" w14:textId="620E3D9D" w:rsidR="007D1037" w:rsidRPr="007D1037" w:rsidRDefault="007D1037" w:rsidP="007D1037">
      <w:pPr>
        <w:pStyle w:val="BasicParagraph"/>
        <w:suppressAutoHyphens/>
        <w:rPr>
          <w:rFonts w:ascii="Museo Sans 500" w:hAnsi="Museo Sans 500" w:cs="Museo Sans 300"/>
          <w:sz w:val="28"/>
          <w:szCs w:val="28"/>
          <w:lang w:val="en-US"/>
        </w:rPr>
      </w:pPr>
      <w:r w:rsidRPr="007D1037">
        <w:rPr>
          <w:rFonts w:ascii="Museo Sans 500" w:hAnsi="Museo Sans 500" w:cs="Museo Sans 300"/>
          <w:sz w:val="28"/>
          <w:szCs w:val="28"/>
          <w:lang w:val="en-US"/>
        </w:rPr>
        <w:t>Image credit: UNICEF/</w:t>
      </w:r>
      <w:proofErr w:type="spellStart"/>
      <w:r w:rsidRPr="007D1037">
        <w:rPr>
          <w:rFonts w:ascii="Museo Sans 500" w:hAnsi="Museo Sans 500" w:cs="Museo Sans 300"/>
          <w:sz w:val="28"/>
          <w:szCs w:val="28"/>
          <w:lang w:val="en-US"/>
        </w:rPr>
        <w:t>Raoni</w:t>
      </w:r>
      <w:proofErr w:type="spellEnd"/>
      <w:r w:rsidRPr="007D1037">
        <w:rPr>
          <w:rFonts w:ascii="Museo Sans 500" w:hAnsi="Museo Sans 500" w:cs="Museo Sans 300"/>
          <w:sz w:val="28"/>
          <w:szCs w:val="28"/>
          <w:lang w:val="en-US"/>
        </w:rPr>
        <w:t xml:space="preserve"> </w:t>
      </w:r>
      <w:proofErr w:type="spellStart"/>
      <w:r w:rsidRPr="007D1037">
        <w:rPr>
          <w:rFonts w:ascii="Museo Sans 500" w:hAnsi="Museo Sans 500" w:cs="Museo Sans 300"/>
          <w:sz w:val="28"/>
          <w:szCs w:val="28"/>
          <w:lang w:val="en-US"/>
        </w:rPr>
        <w:t>Libório</w:t>
      </w:r>
      <w:proofErr w:type="spellEnd"/>
      <w:r>
        <w:rPr>
          <w:rFonts w:ascii="Museo Sans 500" w:hAnsi="Museo Sans 500" w:cs="Museo Sans 300"/>
          <w:sz w:val="28"/>
          <w:szCs w:val="28"/>
          <w:lang w:val="en-US"/>
        </w:rPr>
        <w:br/>
      </w:r>
      <w:r w:rsidRPr="007D1037">
        <w:rPr>
          <w:rFonts w:ascii="Museo Sans 500" w:hAnsi="Museo Sans 500" w:cs="Museo Sans 300"/>
          <w:sz w:val="28"/>
          <w:szCs w:val="28"/>
          <w:lang w:val="en-US"/>
        </w:rPr>
        <w:t xml:space="preserve">Child eats a balanced and nutritional lunch at an early </w:t>
      </w:r>
      <w:proofErr w:type="gramStart"/>
      <w:r w:rsidRPr="007D1037">
        <w:rPr>
          <w:rFonts w:ascii="Museo Sans 500" w:hAnsi="Museo Sans 500" w:cs="Museo Sans 300"/>
          <w:sz w:val="28"/>
          <w:szCs w:val="28"/>
          <w:lang w:val="en-US"/>
        </w:rPr>
        <w:t>years</w:t>
      </w:r>
      <w:proofErr w:type="gramEnd"/>
      <w:r w:rsidRPr="007D1037">
        <w:rPr>
          <w:rFonts w:ascii="Museo Sans 500" w:hAnsi="Museo Sans 500" w:cs="Museo Sans 300"/>
          <w:sz w:val="28"/>
          <w:szCs w:val="28"/>
          <w:lang w:val="en-US"/>
        </w:rPr>
        <w:t xml:space="preserve"> </w:t>
      </w:r>
      <w:proofErr w:type="spellStart"/>
      <w:r w:rsidRPr="007D1037">
        <w:rPr>
          <w:rFonts w:ascii="Museo Sans 500" w:hAnsi="Museo Sans 500" w:cs="Museo Sans 300"/>
          <w:sz w:val="28"/>
          <w:szCs w:val="28"/>
          <w:lang w:val="en-US"/>
        </w:rPr>
        <w:t>centre</w:t>
      </w:r>
      <w:proofErr w:type="spellEnd"/>
      <w:r w:rsidRPr="007D1037">
        <w:rPr>
          <w:rFonts w:ascii="Museo Sans 500" w:hAnsi="Museo Sans 500" w:cs="Museo Sans 300"/>
          <w:sz w:val="28"/>
          <w:szCs w:val="28"/>
          <w:lang w:val="en-US"/>
        </w:rPr>
        <w:t xml:space="preserve"> in Brazil.  </w:t>
      </w:r>
    </w:p>
    <w:p w14:paraId="0CB7A284" w14:textId="154CB747" w:rsidR="00FC685D" w:rsidRPr="007D1037" w:rsidRDefault="00FC685D" w:rsidP="007D1037">
      <w:pPr>
        <w:pStyle w:val="Heading1"/>
      </w:pPr>
      <w:r w:rsidRPr="007D1037">
        <w:t xml:space="preserve">Key messages </w:t>
      </w:r>
      <w:bookmarkEnd w:id="2"/>
    </w:p>
    <w:p w14:paraId="5FBE24EA" w14:textId="77777777" w:rsidR="005800EB" w:rsidRPr="007D1037" w:rsidRDefault="005800EB" w:rsidP="00FC685D">
      <w:pPr>
        <w:spacing w:after="240"/>
        <w:rPr>
          <w:rFonts w:ascii="Museo Sans 500" w:hAnsi="Museo Sans 500" w:cs="Calibri"/>
          <w:color w:val="000000" w:themeColor="text1"/>
          <w:sz w:val="28"/>
          <w:szCs w:val="28"/>
          <w:lang w:eastAsia="en-US"/>
        </w:rPr>
      </w:pPr>
    </w:p>
    <w:p w14:paraId="7BE26C0E" w14:textId="2F95EA53" w:rsidR="00FC685D" w:rsidRPr="007D1037" w:rsidRDefault="6E5C086E" w:rsidP="00FC685D">
      <w:pPr>
        <w:spacing w:after="240"/>
        <w:rPr>
          <w:rFonts w:ascii="Museo Sans 500" w:hAnsi="Museo Sans 500" w:cs="Calibri"/>
          <w:sz w:val="28"/>
          <w:szCs w:val="28"/>
          <w:lang w:eastAsia="en-US"/>
        </w:rPr>
      </w:pPr>
      <w:r w:rsidRPr="007D1037">
        <w:rPr>
          <w:rFonts w:ascii="Museo Sans 500" w:hAnsi="Museo Sans 500" w:cs="Calibri"/>
          <w:b/>
          <w:bCs/>
          <w:color w:val="2F5496" w:themeColor="accent1" w:themeShade="BF"/>
          <w:sz w:val="28"/>
          <w:szCs w:val="28"/>
          <w:lang w:eastAsia="en-US"/>
        </w:rPr>
        <w:t xml:space="preserve">During the peak of </w:t>
      </w:r>
      <w:r w:rsidR="0011633A" w:rsidRPr="007D1037">
        <w:rPr>
          <w:rFonts w:ascii="Museo Sans 500" w:hAnsi="Museo Sans 500" w:cs="Calibri"/>
          <w:b/>
          <w:bCs/>
          <w:color w:val="2F5496" w:themeColor="accent1" w:themeShade="BF"/>
          <w:sz w:val="28"/>
          <w:szCs w:val="28"/>
          <w:lang w:eastAsia="en-US"/>
        </w:rPr>
        <w:t xml:space="preserve">the </w:t>
      </w:r>
      <w:r w:rsidRPr="007D1037">
        <w:rPr>
          <w:rFonts w:ascii="Museo Sans 500" w:hAnsi="Museo Sans 500" w:cs="Calibri"/>
          <w:b/>
          <w:bCs/>
          <w:color w:val="2F5496" w:themeColor="accent1" w:themeShade="BF"/>
          <w:sz w:val="28"/>
          <w:szCs w:val="28"/>
          <w:lang w:eastAsia="en-US"/>
        </w:rPr>
        <w:t xml:space="preserve">Covid-19 pandemic from 2020 to 2021, aid spent on pre-primary education fell by a greater proportion than aid to education overall. </w:t>
      </w:r>
      <w:r w:rsidRPr="007D1037">
        <w:rPr>
          <w:rFonts w:ascii="Museo Sans 500" w:hAnsi="Museo Sans 500" w:cs="Calibri"/>
          <w:sz w:val="28"/>
          <w:szCs w:val="28"/>
          <w:lang w:eastAsia="en-US"/>
        </w:rPr>
        <w:t>The amount of aid to pre-primary education fell from $209 million in 2020 to $189.3 million in 2021</w:t>
      </w:r>
      <w:r w:rsidR="007D1037" w:rsidRPr="007D1037">
        <w:rPr>
          <w:rFonts w:ascii="Museo Sans 500" w:hAnsi="Museo Sans 500" w:cs="Calibri"/>
          <w:vertAlign w:val="superscript"/>
          <w:lang w:eastAsia="en-US"/>
        </w:rPr>
        <w:t>1</w:t>
      </w:r>
      <w:r w:rsidRPr="007D1037">
        <w:rPr>
          <w:rFonts w:ascii="Museo Sans 500" w:hAnsi="Museo Sans 500" w:cs="Calibri"/>
          <w:sz w:val="28"/>
          <w:szCs w:val="28"/>
          <w:lang w:eastAsia="en-US"/>
        </w:rPr>
        <w:t xml:space="preserve">, a 9.4% decrease – </w:t>
      </w:r>
      <w:r w:rsidRPr="007D1037">
        <w:rPr>
          <w:rFonts w:ascii="Museo Sans 500" w:hAnsi="Museo Sans 500" w:cs="Calibri"/>
          <w:sz w:val="28"/>
          <w:szCs w:val="28"/>
          <w:lang w:eastAsia="en-US"/>
        </w:rPr>
        <w:lastRenderedPageBreak/>
        <w:t>compared with a 6.9%</w:t>
      </w:r>
      <w:r w:rsidR="3EFC02D4" w:rsidRPr="007D1037">
        <w:rPr>
          <w:rFonts w:ascii="Museo Sans 500" w:hAnsi="Museo Sans 500" w:cs="Calibri"/>
          <w:sz w:val="28"/>
          <w:szCs w:val="28"/>
          <w:lang w:eastAsia="en-US"/>
        </w:rPr>
        <w:t xml:space="preserve"> decl</w:t>
      </w:r>
      <w:r w:rsidRPr="007D1037">
        <w:rPr>
          <w:rFonts w:ascii="Museo Sans 500" w:hAnsi="Museo Sans 500" w:cs="Calibri"/>
          <w:sz w:val="28"/>
          <w:szCs w:val="28"/>
          <w:lang w:eastAsia="en-US"/>
        </w:rPr>
        <w:t xml:space="preserve">ine </w:t>
      </w:r>
      <w:r w:rsidR="1CE06426" w:rsidRPr="007D1037">
        <w:rPr>
          <w:rFonts w:ascii="Museo Sans 500" w:hAnsi="Museo Sans 500" w:cs="Calibri"/>
          <w:sz w:val="28"/>
          <w:szCs w:val="28"/>
          <w:lang w:eastAsia="en-US"/>
        </w:rPr>
        <w:t xml:space="preserve">in </w:t>
      </w:r>
      <w:r w:rsidRPr="007D1037">
        <w:rPr>
          <w:rFonts w:ascii="Museo Sans 500" w:hAnsi="Museo Sans 500" w:cs="Calibri"/>
          <w:sz w:val="28"/>
          <w:szCs w:val="28"/>
          <w:lang w:eastAsia="en-US"/>
        </w:rPr>
        <w:t xml:space="preserve">education aid overall. This </w:t>
      </w:r>
      <w:r w:rsidR="00120486" w:rsidRPr="007D1037">
        <w:rPr>
          <w:rFonts w:ascii="Museo Sans 500" w:hAnsi="Museo Sans 500" w:cs="Calibri"/>
          <w:sz w:val="28"/>
          <w:szCs w:val="28"/>
          <w:lang w:eastAsia="en-US"/>
        </w:rPr>
        <w:t>was the first decline since 2017.</w:t>
      </w:r>
    </w:p>
    <w:p w14:paraId="14332776" w14:textId="5F1E24B9" w:rsidR="005800EB" w:rsidRPr="007D1037" w:rsidRDefault="1B5ABA41" w:rsidP="005800EB">
      <w:pPr>
        <w:spacing w:after="240"/>
        <w:rPr>
          <w:rFonts w:ascii="Museo Sans 500" w:hAnsi="Museo Sans 500" w:cs="Calibri"/>
          <w:color w:val="000000" w:themeColor="text1"/>
          <w:sz w:val="28"/>
          <w:szCs w:val="28"/>
          <w:lang w:eastAsia="en-US"/>
        </w:rPr>
      </w:pPr>
      <w:r w:rsidRPr="007D1037">
        <w:rPr>
          <w:rFonts w:ascii="Museo Sans 500" w:hAnsi="Museo Sans 500" w:cs="Calibri"/>
          <w:b/>
          <w:bCs/>
          <w:color w:val="2F5496" w:themeColor="accent1" w:themeShade="BF"/>
          <w:sz w:val="28"/>
          <w:szCs w:val="28"/>
          <w:lang w:eastAsia="en-US"/>
        </w:rPr>
        <w:t xml:space="preserve">The large decrease in aid to pre-primary education is against a backdrop of a small decline in overall aid. </w:t>
      </w:r>
      <w:r w:rsidRPr="007D1037">
        <w:rPr>
          <w:rFonts w:ascii="Museo Sans 500" w:hAnsi="Museo Sans 500" w:cs="Calibri"/>
          <w:color w:val="000000" w:themeColor="text1"/>
          <w:sz w:val="28"/>
          <w:szCs w:val="28"/>
          <w:lang w:eastAsia="en-US"/>
        </w:rPr>
        <w:t xml:space="preserve">Total aid decreased by 0.9% from 2020 to 2021, a much smaller amount than aid to education, and to pre-primary </w:t>
      </w:r>
      <w:proofErr w:type="gramStart"/>
      <w:r w:rsidRPr="007D1037">
        <w:rPr>
          <w:rFonts w:ascii="Museo Sans 500" w:hAnsi="Museo Sans 500" w:cs="Calibri"/>
          <w:color w:val="000000" w:themeColor="text1"/>
          <w:sz w:val="28"/>
          <w:szCs w:val="28"/>
          <w:lang w:eastAsia="en-US"/>
        </w:rPr>
        <w:t>education in particular</w:t>
      </w:r>
      <w:proofErr w:type="gramEnd"/>
      <w:r w:rsidRPr="007D1037">
        <w:rPr>
          <w:rFonts w:ascii="Museo Sans 500" w:hAnsi="Museo Sans 500" w:cs="Calibri"/>
          <w:color w:val="000000" w:themeColor="text1"/>
          <w:sz w:val="28"/>
          <w:szCs w:val="28"/>
          <w:lang w:eastAsia="en-US"/>
        </w:rPr>
        <w:t xml:space="preserve">. During this period, aid to the health sector increased substantially, by 27.9%, largely due to spending directly related to COVID-19. </w:t>
      </w:r>
      <w:bookmarkStart w:id="3" w:name="OLE_LINK2"/>
      <w:r w:rsidRPr="007D1037">
        <w:rPr>
          <w:rFonts w:ascii="Museo Sans 500" w:hAnsi="Museo Sans 500" w:cs="Calibri"/>
          <w:color w:val="000000" w:themeColor="text1"/>
          <w:sz w:val="28"/>
          <w:szCs w:val="28"/>
          <w:lang w:eastAsia="en-US"/>
        </w:rPr>
        <w:t xml:space="preserve">In 2021, aid expenditure related to Covid-19 made up 37.3% of aid spending on health. </w:t>
      </w:r>
    </w:p>
    <w:bookmarkEnd w:id="3"/>
    <w:p w14:paraId="12601B16" w14:textId="21546EB6" w:rsidR="00EE403F" w:rsidRPr="007D1037" w:rsidRDefault="6E5C086E" w:rsidP="00FC685D">
      <w:pPr>
        <w:spacing w:after="240"/>
        <w:rPr>
          <w:rFonts w:ascii="Museo Sans 500" w:hAnsi="Museo Sans 500" w:cs="Calibri"/>
          <w:color w:val="000000" w:themeColor="text1"/>
          <w:sz w:val="28"/>
          <w:szCs w:val="28"/>
          <w:lang w:eastAsia="en-US"/>
        </w:rPr>
      </w:pPr>
      <w:r w:rsidRPr="007D1037">
        <w:rPr>
          <w:rFonts w:ascii="Museo Sans 500" w:hAnsi="Museo Sans 500" w:cs="Calibri"/>
          <w:b/>
          <w:bCs/>
          <w:color w:val="2F5496" w:themeColor="accent1" w:themeShade="BF"/>
          <w:sz w:val="28"/>
          <w:szCs w:val="28"/>
          <w:lang w:eastAsia="en-US"/>
        </w:rPr>
        <w:t>Aid to pre-primary education has moved further away from the 10%</w:t>
      </w:r>
      <w:r w:rsidR="57EF638C" w:rsidRPr="007D1037">
        <w:rPr>
          <w:rFonts w:ascii="Museo Sans 500" w:hAnsi="Museo Sans 500" w:cs="Calibri"/>
          <w:b/>
          <w:bCs/>
          <w:color w:val="2F5496" w:themeColor="accent1" w:themeShade="BF"/>
          <w:sz w:val="28"/>
          <w:szCs w:val="28"/>
          <w:lang w:eastAsia="en-US"/>
        </w:rPr>
        <w:t xml:space="preserve"> </w:t>
      </w:r>
      <w:r w:rsidRPr="007D1037">
        <w:rPr>
          <w:rFonts w:ascii="Museo Sans 500" w:hAnsi="Museo Sans 500" w:cs="Calibri"/>
          <w:b/>
          <w:bCs/>
          <w:color w:val="2F5496" w:themeColor="accent1" w:themeShade="BF"/>
          <w:sz w:val="28"/>
          <w:szCs w:val="28"/>
          <w:lang w:eastAsia="en-US"/>
        </w:rPr>
        <w:t>target.</w:t>
      </w:r>
      <w:r w:rsidR="005033A8" w:rsidRPr="007D1037">
        <w:rPr>
          <w:rFonts w:ascii="Museo Sans 500" w:hAnsi="Museo Sans 500" w:cs="Calibri"/>
          <w:b/>
          <w:bCs/>
          <w:color w:val="2F5496" w:themeColor="accent1" w:themeShade="BF"/>
          <w:sz w:val="28"/>
          <w:szCs w:val="28"/>
          <w:lang w:eastAsia="en-US"/>
        </w:rPr>
        <w:t xml:space="preserve"> </w:t>
      </w:r>
      <w:r w:rsidR="005033A8" w:rsidRPr="007D1037">
        <w:rPr>
          <w:rFonts w:ascii="Museo Sans 500" w:hAnsi="Museo Sans 500" w:cs="Calibri"/>
          <w:color w:val="000000" w:themeColor="text1"/>
          <w:sz w:val="28"/>
          <w:szCs w:val="28"/>
          <w:lang w:eastAsia="en-US"/>
        </w:rPr>
        <w:t xml:space="preserve">Since 2017 </w:t>
      </w:r>
      <w:proofErr w:type="spellStart"/>
      <w:r w:rsidR="005033A8" w:rsidRPr="007D1037">
        <w:rPr>
          <w:rFonts w:ascii="Museo Sans 500" w:hAnsi="Museo Sans 500" w:cs="Calibri"/>
          <w:color w:val="000000" w:themeColor="text1"/>
          <w:sz w:val="28"/>
          <w:szCs w:val="28"/>
          <w:lang w:eastAsia="en-US"/>
        </w:rPr>
        <w:t>Theirworld</w:t>
      </w:r>
      <w:proofErr w:type="spellEnd"/>
      <w:r w:rsidR="005033A8" w:rsidRPr="007D1037">
        <w:rPr>
          <w:rFonts w:ascii="Museo Sans 500" w:hAnsi="Museo Sans 500" w:cs="Calibri"/>
          <w:color w:val="000000" w:themeColor="text1"/>
          <w:sz w:val="28"/>
          <w:szCs w:val="28"/>
          <w:lang w:eastAsia="en-US"/>
        </w:rPr>
        <w:t xml:space="preserve"> has been advocating for aid donors and national governments to commit 10% of their education spending to early childhood education. </w:t>
      </w:r>
      <w:r w:rsidR="00844B8E" w:rsidRPr="007D1037">
        <w:rPr>
          <w:rFonts w:ascii="Museo Sans 500" w:hAnsi="Museo Sans 500" w:cs="Calibri"/>
          <w:color w:val="000000" w:themeColor="text1"/>
          <w:sz w:val="28"/>
          <w:szCs w:val="28"/>
          <w:lang w:eastAsia="en-US"/>
        </w:rPr>
        <w:t>T</w:t>
      </w:r>
      <w:r w:rsidRPr="007D1037">
        <w:rPr>
          <w:rFonts w:ascii="Museo Sans 500" w:hAnsi="Museo Sans 500" w:cs="Calibri"/>
          <w:color w:val="000000" w:themeColor="text1"/>
          <w:sz w:val="28"/>
          <w:szCs w:val="28"/>
          <w:lang w:eastAsia="en-US"/>
        </w:rPr>
        <w:t>he disproportionate reduction in aid to pre-primary education means the share of education aid spent on pre-primary education fell to an even smaller proportion, from 1.2% in 2020 to 1.1% in 2021.</w:t>
      </w:r>
    </w:p>
    <w:p w14:paraId="2DBEC139" w14:textId="5E1DEF6C" w:rsidR="00FC685D" w:rsidRPr="007D1037" w:rsidRDefault="6E5C086E" w:rsidP="00FC685D">
      <w:pPr>
        <w:spacing w:after="240"/>
        <w:rPr>
          <w:rFonts w:ascii="Museo Sans 500" w:hAnsi="Museo Sans 500" w:cs="Calibri"/>
          <w:color w:val="000000" w:themeColor="text1"/>
          <w:sz w:val="28"/>
          <w:szCs w:val="28"/>
          <w:lang w:eastAsia="en-US"/>
        </w:rPr>
      </w:pPr>
      <w:r w:rsidRPr="007D1037">
        <w:rPr>
          <w:rFonts w:ascii="Museo Sans 500" w:hAnsi="Museo Sans 500" w:cs="Calibri"/>
          <w:b/>
          <w:bCs/>
          <w:color w:val="2F5496" w:themeColor="accent1" w:themeShade="BF"/>
          <w:sz w:val="28"/>
          <w:szCs w:val="28"/>
          <w:lang w:eastAsia="en-US"/>
        </w:rPr>
        <w:t xml:space="preserve">Among the top 35 donors to education, only two donors have met the 10% target. </w:t>
      </w:r>
      <w:r w:rsidRPr="007D1037">
        <w:rPr>
          <w:rFonts w:ascii="Museo Sans 500" w:hAnsi="Museo Sans 500" w:cs="Calibri"/>
          <w:color w:val="000000" w:themeColor="text1"/>
          <w:sz w:val="28"/>
          <w:szCs w:val="28"/>
          <w:lang w:eastAsia="en-US"/>
        </w:rPr>
        <w:t>UNICEF continues to provide strong prioritisation to pre-primary education, with a share of 3</w:t>
      </w:r>
      <w:r w:rsidR="00203CAA" w:rsidRPr="007D1037">
        <w:rPr>
          <w:rFonts w:ascii="Museo Sans 500" w:hAnsi="Museo Sans 500" w:cs="Calibri"/>
          <w:color w:val="000000" w:themeColor="text1"/>
          <w:sz w:val="28"/>
          <w:szCs w:val="28"/>
          <w:lang w:eastAsia="en-US"/>
        </w:rPr>
        <w:t>0</w:t>
      </w:r>
      <w:r w:rsidRPr="007D1037">
        <w:rPr>
          <w:rFonts w:ascii="Museo Sans 500" w:hAnsi="Museo Sans 500" w:cs="Calibri"/>
          <w:color w:val="000000" w:themeColor="text1"/>
          <w:sz w:val="28"/>
          <w:szCs w:val="28"/>
          <w:lang w:eastAsia="en-US"/>
        </w:rPr>
        <w:t>% in 2021. Italy’s prioritisation has increased dramatically to 18.8%, due in large part to its funding of pre-primary education in Jordan.</w:t>
      </w:r>
    </w:p>
    <w:p w14:paraId="0A0773FD" w14:textId="476A9933" w:rsidR="00FC685D" w:rsidRPr="007D1037" w:rsidRDefault="58C77831" w:rsidP="58C77831">
      <w:pPr>
        <w:spacing w:after="240"/>
        <w:rPr>
          <w:rFonts w:ascii="Museo Sans 500" w:hAnsi="Museo Sans 500" w:cs="Calibri"/>
          <w:color w:val="000000" w:themeColor="text1"/>
          <w:sz w:val="28"/>
          <w:szCs w:val="28"/>
          <w:lang w:eastAsia="en-US"/>
        </w:rPr>
      </w:pPr>
      <w:r w:rsidRPr="007D1037">
        <w:rPr>
          <w:rFonts w:ascii="Museo Sans 500" w:hAnsi="Museo Sans 500" w:cs="Calibri"/>
          <w:b/>
          <w:bCs/>
          <w:color w:val="2F5496" w:themeColor="accent1" w:themeShade="BF"/>
          <w:sz w:val="28"/>
          <w:szCs w:val="28"/>
          <w:lang w:eastAsia="en-US"/>
        </w:rPr>
        <w:t xml:space="preserve">Aid spending on post-secondary education far outweighs spending on pre-primary education. </w:t>
      </w:r>
      <w:r w:rsidRPr="007D1037">
        <w:rPr>
          <w:rFonts w:ascii="Museo Sans 500" w:hAnsi="Museo Sans 500" w:cs="Calibri"/>
          <w:color w:val="000000" w:themeColor="text1"/>
          <w:sz w:val="28"/>
          <w:szCs w:val="28"/>
          <w:lang w:eastAsia="en-US"/>
        </w:rPr>
        <w:t>In 2021, aid spent on post-secondary education was 27 times higher than pre-primary education.  Aid spent on students from</w:t>
      </w:r>
      <w:r w:rsidR="00926D93" w:rsidRPr="007D1037">
        <w:rPr>
          <w:rFonts w:ascii="Museo Sans 500" w:hAnsi="Museo Sans 500" w:cs="Calibri"/>
          <w:color w:val="000000" w:themeColor="text1"/>
          <w:sz w:val="28"/>
          <w:szCs w:val="28"/>
          <w:lang w:eastAsia="en-US"/>
        </w:rPr>
        <w:t xml:space="preserve"> aid recipient </w:t>
      </w:r>
      <w:r w:rsidRPr="007D1037">
        <w:rPr>
          <w:rFonts w:ascii="Museo Sans 500" w:hAnsi="Museo Sans 500" w:cs="Calibri"/>
          <w:color w:val="000000" w:themeColor="text1"/>
          <w:sz w:val="28"/>
          <w:szCs w:val="28"/>
          <w:lang w:eastAsia="en-US"/>
        </w:rPr>
        <w:t>countries studying in higher education institutes in donor countries</w:t>
      </w:r>
      <w:r w:rsidR="2E7ADBA2" w:rsidRPr="007D1037">
        <w:rPr>
          <w:rFonts w:ascii="Museo Sans 500" w:hAnsi="Museo Sans 500" w:cs="Calibri"/>
          <w:color w:val="000000" w:themeColor="text1"/>
          <w:sz w:val="28"/>
          <w:szCs w:val="28"/>
          <w:lang w:eastAsia="en-US"/>
        </w:rPr>
        <w:t xml:space="preserve"> </w:t>
      </w:r>
      <w:r w:rsidRPr="007D1037">
        <w:rPr>
          <w:rFonts w:ascii="Museo Sans 500" w:hAnsi="Museo Sans 500" w:cs="Calibri"/>
          <w:color w:val="000000" w:themeColor="text1"/>
          <w:sz w:val="28"/>
          <w:szCs w:val="28"/>
          <w:lang w:eastAsia="en-US"/>
        </w:rPr>
        <w:t>was 21 times higher than the amount donors spent on pre-primary education.</w:t>
      </w:r>
    </w:p>
    <w:p w14:paraId="5AF960F0" w14:textId="7CEC4571" w:rsidR="00FC685D" w:rsidRPr="007D1037" w:rsidRDefault="2E8109AD" w:rsidP="00FC685D">
      <w:pPr>
        <w:spacing w:after="240"/>
        <w:rPr>
          <w:rFonts w:ascii="Museo Sans 500" w:hAnsi="Museo Sans 500" w:cs="Calibri"/>
          <w:color w:val="000000" w:themeColor="text1"/>
          <w:sz w:val="28"/>
          <w:szCs w:val="28"/>
          <w:lang w:eastAsia="en-US"/>
        </w:rPr>
      </w:pPr>
      <w:r w:rsidRPr="007D1037">
        <w:rPr>
          <w:rFonts w:ascii="Museo Sans 500" w:hAnsi="Museo Sans 500" w:cs="Calibri"/>
          <w:b/>
          <w:bCs/>
          <w:color w:val="2F5496" w:themeColor="accent1" w:themeShade="BF"/>
          <w:sz w:val="28"/>
          <w:szCs w:val="28"/>
          <w:lang w:eastAsia="en-US"/>
        </w:rPr>
        <w:t>Aid to pre-primary education continues to be concentrated among a small number of donors, leaving it vulnerable to any shifts in donor priorities</w:t>
      </w:r>
      <w:r w:rsidR="172AAF60" w:rsidRPr="007D1037">
        <w:rPr>
          <w:rFonts w:ascii="Museo Sans 500" w:hAnsi="Museo Sans 500" w:cs="Calibri"/>
          <w:b/>
          <w:bCs/>
          <w:color w:val="2F5496" w:themeColor="accent1" w:themeShade="BF"/>
          <w:sz w:val="28"/>
          <w:szCs w:val="28"/>
          <w:lang w:eastAsia="en-US"/>
        </w:rPr>
        <w:t>.</w:t>
      </w:r>
      <w:r w:rsidRPr="007D1037">
        <w:rPr>
          <w:rFonts w:ascii="Museo Sans 500" w:hAnsi="Museo Sans 500" w:cs="Calibri"/>
          <w:color w:val="2F5496" w:themeColor="accent1" w:themeShade="BF"/>
          <w:sz w:val="28"/>
          <w:szCs w:val="28"/>
          <w:lang w:eastAsia="en-US"/>
        </w:rPr>
        <w:t xml:space="preserve"> </w:t>
      </w:r>
      <w:r w:rsidRPr="007D1037">
        <w:rPr>
          <w:rFonts w:ascii="Museo Sans 500" w:hAnsi="Museo Sans 500" w:cs="Calibri"/>
          <w:color w:val="000000" w:themeColor="text1"/>
          <w:sz w:val="28"/>
          <w:szCs w:val="28"/>
          <w:lang w:eastAsia="en-US"/>
        </w:rPr>
        <w:t>In 20</w:t>
      </w:r>
      <w:r w:rsidR="4B8BE0C6" w:rsidRPr="007D1037">
        <w:rPr>
          <w:rFonts w:ascii="Museo Sans 500" w:hAnsi="Museo Sans 500" w:cs="Calibri"/>
          <w:color w:val="000000" w:themeColor="text1"/>
          <w:sz w:val="28"/>
          <w:szCs w:val="28"/>
          <w:lang w:eastAsia="en-US"/>
        </w:rPr>
        <w:t>21</w:t>
      </w:r>
      <w:r w:rsidRPr="007D1037">
        <w:rPr>
          <w:rFonts w:ascii="Museo Sans 500" w:hAnsi="Museo Sans 500" w:cs="Calibri"/>
          <w:color w:val="000000" w:themeColor="text1"/>
          <w:sz w:val="28"/>
          <w:szCs w:val="28"/>
          <w:lang w:eastAsia="en-US"/>
        </w:rPr>
        <w:t xml:space="preserve"> the top five donors </w:t>
      </w:r>
      <w:r w:rsidR="07BF0BEB" w:rsidRPr="007D1037">
        <w:rPr>
          <w:rFonts w:ascii="Museo Sans 500" w:hAnsi="Museo Sans 500" w:cs="Calibri"/>
          <w:color w:val="000000" w:themeColor="text1"/>
          <w:sz w:val="28"/>
          <w:szCs w:val="28"/>
          <w:lang w:eastAsia="en-US"/>
        </w:rPr>
        <w:t>were responsible for over three-quarters</w:t>
      </w:r>
      <w:r w:rsidRPr="007D1037">
        <w:rPr>
          <w:rFonts w:ascii="Museo Sans 500" w:hAnsi="Museo Sans 500" w:cs="Calibri"/>
          <w:color w:val="000000" w:themeColor="text1"/>
          <w:sz w:val="28"/>
          <w:szCs w:val="28"/>
          <w:lang w:eastAsia="en-US"/>
        </w:rPr>
        <w:t xml:space="preserve"> of total pre-primary aid. The remaining </w:t>
      </w:r>
      <w:r w:rsidR="07BF0BEB" w:rsidRPr="007D1037">
        <w:rPr>
          <w:rFonts w:ascii="Museo Sans 500" w:hAnsi="Museo Sans 500" w:cs="Calibri"/>
          <w:color w:val="000000" w:themeColor="text1"/>
          <w:sz w:val="28"/>
          <w:szCs w:val="28"/>
          <w:lang w:eastAsia="en-US"/>
        </w:rPr>
        <w:t>quarter</w:t>
      </w:r>
      <w:r w:rsidRPr="007D1037">
        <w:rPr>
          <w:rFonts w:ascii="Museo Sans 500" w:hAnsi="Museo Sans 500" w:cs="Calibri"/>
          <w:color w:val="000000" w:themeColor="text1"/>
          <w:sz w:val="28"/>
          <w:szCs w:val="28"/>
          <w:lang w:eastAsia="en-US"/>
        </w:rPr>
        <w:t xml:space="preserve"> was spent by </w:t>
      </w:r>
      <w:r w:rsidR="4B8BE0C6" w:rsidRPr="007D1037">
        <w:rPr>
          <w:rFonts w:ascii="Museo Sans 500" w:hAnsi="Museo Sans 500" w:cs="Calibri"/>
          <w:color w:val="000000" w:themeColor="text1"/>
          <w:sz w:val="28"/>
          <w:szCs w:val="28"/>
          <w:lang w:eastAsia="en-US"/>
        </w:rPr>
        <w:t>28</w:t>
      </w:r>
      <w:r w:rsidR="2C80FC9A" w:rsidRPr="007D1037">
        <w:rPr>
          <w:rFonts w:ascii="Museo Sans 500" w:hAnsi="Museo Sans 500" w:cs="Calibri"/>
          <w:color w:val="000000" w:themeColor="text1"/>
          <w:sz w:val="28"/>
          <w:szCs w:val="28"/>
          <w:lang w:eastAsia="en-US"/>
        </w:rPr>
        <w:t xml:space="preserve"> </w:t>
      </w:r>
      <w:r w:rsidRPr="007D1037">
        <w:rPr>
          <w:rFonts w:ascii="Museo Sans 500" w:hAnsi="Museo Sans 500" w:cs="Calibri"/>
          <w:color w:val="000000" w:themeColor="text1"/>
          <w:sz w:val="28"/>
          <w:szCs w:val="28"/>
          <w:lang w:eastAsia="en-US"/>
        </w:rPr>
        <w:t>donors</w:t>
      </w:r>
      <w:r w:rsidR="434E8DC2" w:rsidRPr="007D1037">
        <w:rPr>
          <w:rFonts w:ascii="Museo Sans 500" w:hAnsi="Museo Sans 500" w:cs="Calibri"/>
          <w:color w:val="000000" w:themeColor="text1"/>
          <w:sz w:val="28"/>
          <w:szCs w:val="28"/>
          <w:lang w:eastAsia="en-US"/>
        </w:rPr>
        <w:t>, with half of these spending less than $1 million on pre-primary education</w:t>
      </w:r>
      <w:r w:rsidRPr="007D1037">
        <w:rPr>
          <w:rFonts w:ascii="Museo Sans 500" w:hAnsi="Museo Sans 500" w:cs="Calibri"/>
          <w:color w:val="000000" w:themeColor="text1"/>
          <w:sz w:val="28"/>
          <w:szCs w:val="28"/>
          <w:lang w:eastAsia="en-US"/>
        </w:rPr>
        <w:t>.</w:t>
      </w:r>
      <w:r w:rsidR="434E8DC2" w:rsidRPr="007D1037">
        <w:rPr>
          <w:rFonts w:ascii="Museo Sans 500" w:hAnsi="Museo Sans 500" w:cs="Calibri"/>
          <w:color w:val="000000" w:themeColor="text1"/>
          <w:sz w:val="28"/>
          <w:szCs w:val="28"/>
          <w:lang w:eastAsia="en-US"/>
        </w:rPr>
        <w:t xml:space="preserve"> </w:t>
      </w:r>
    </w:p>
    <w:p w14:paraId="4F305848" w14:textId="7B6F216F" w:rsidR="00FC685D" w:rsidRPr="007D1037" w:rsidRDefault="1B5ABA41" w:rsidP="002861C1">
      <w:pPr>
        <w:spacing w:after="240"/>
        <w:rPr>
          <w:rFonts w:ascii="Museo Sans 500" w:hAnsi="Museo Sans 500" w:cs="Calibri"/>
          <w:b/>
          <w:bCs/>
          <w:color w:val="C00000"/>
          <w:sz w:val="28"/>
          <w:szCs w:val="28"/>
        </w:rPr>
      </w:pPr>
      <w:r w:rsidRPr="007D1037">
        <w:rPr>
          <w:rFonts w:ascii="Museo Sans 500" w:hAnsi="Museo Sans 500" w:cs="Calibri"/>
          <w:b/>
          <w:bCs/>
          <w:color w:val="2F5496" w:themeColor="accent1" w:themeShade="BF"/>
          <w:sz w:val="28"/>
          <w:szCs w:val="28"/>
          <w:lang w:eastAsia="en-US"/>
        </w:rPr>
        <w:t xml:space="preserve">Spending on pre-primary education continues to be concentrated on lower-middle income countries: </w:t>
      </w:r>
      <w:r w:rsidRPr="007D1037">
        <w:rPr>
          <w:rFonts w:ascii="Museo Sans 500" w:hAnsi="Museo Sans 500" w:cs="Calibri"/>
          <w:color w:val="000000" w:themeColor="text1"/>
          <w:sz w:val="28"/>
          <w:szCs w:val="28"/>
          <w:lang w:eastAsia="en-US"/>
        </w:rPr>
        <w:t xml:space="preserve">In 2021, 15% of aid to pre-primary education was disbursed to low-income countries. This compares to 52.7% </w:t>
      </w:r>
      <w:r w:rsidRPr="007D1037">
        <w:rPr>
          <w:rFonts w:ascii="Museo Sans 500" w:hAnsi="Museo Sans 500" w:cs="Calibri"/>
          <w:color w:val="000000" w:themeColor="text1"/>
          <w:sz w:val="28"/>
          <w:szCs w:val="28"/>
          <w:lang w:eastAsia="en-US"/>
        </w:rPr>
        <w:lastRenderedPageBreak/>
        <w:t>to lower-middle-income countries. Eritrea and Sudan were two low-income countries receiving no pre-primary education aid in 2021.</w:t>
      </w:r>
      <w:r w:rsidRPr="007D1037">
        <w:rPr>
          <w:rFonts w:ascii="Museo Sans 500" w:hAnsi="Museo Sans 500" w:cs="Calibri"/>
          <w:b/>
          <w:bCs/>
          <w:color w:val="C00000"/>
          <w:sz w:val="28"/>
          <w:szCs w:val="28"/>
        </w:rPr>
        <w:t xml:space="preserve"> </w:t>
      </w:r>
    </w:p>
    <w:p w14:paraId="66135EC1" w14:textId="0135A3C3" w:rsidR="007D1037" w:rsidRDefault="007D1037" w:rsidP="007D1037">
      <w:pPr>
        <w:rPr>
          <w:lang w:val="en-IN" w:eastAsia="en-US"/>
        </w:rPr>
      </w:pPr>
      <w:bookmarkStart w:id="4" w:name="_Toc130484918"/>
      <w:r>
        <w:rPr>
          <w:noProof/>
          <w:lang w:val="en-IN" w:eastAsia="en-US"/>
        </w:rPr>
        <w:drawing>
          <wp:inline distT="0" distB="0" distL="0" distR="0" wp14:anchorId="23019FC8" wp14:editId="50E8774D">
            <wp:extent cx="6184900" cy="4125595"/>
            <wp:effectExtent l="0" t="0" r="0" b="1905"/>
            <wp:docPr id="6471587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58765" name="Picture 64715876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4900" cy="4125595"/>
                    </a:xfrm>
                    <a:prstGeom prst="rect">
                      <a:avLst/>
                    </a:prstGeom>
                  </pic:spPr>
                </pic:pic>
              </a:graphicData>
            </a:graphic>
          </wp:inline>
        </w:drawing>
      </w:r>
    </w:p>
    <w:p w14:paraId="1026F193" w14:textId="77777777" w:rsidR="007D1037" w:rsidRDefault="007D1037" w:rsidP="007D1037">
      <w:pPr>
        <w:rPr>
          <w:lang w:val="en-IN" w:eastAsia="en-US"/>
        </w:rPr>
      </w:pPr>
    </w:p>
    <w:p w14:paraId="410E579D" w14:textId="77777777" w:rsidR="007D1037" w:rsidRPr="007D1037" w:rsidRDefault="007D1037" w:rsidP="007D1037">
      <w:pPr>
        <w:rPr>
          <w:rFonts w:ascii="Museo Sans 300" w:hAnsi="Museo Sans 300"/>
          <w:color w:val="000000" w:themeColor="text1"/>
          <w:sz w:val="28"/>
          <w:szCs w:val="28"/>
        </w:rPr>
      </w:pPr>
      <w:r w:rsidRPr="007D1037">
        <w:rPr>
          <w:rFonts w:ascii="Museo Sans 300" w:hAnsi="Museo Sans 300"/>
          <w:color w:val="000000" w:themeColor="text1"/>
          <w:sz w:val="28"/>
          <w:szCs w:val="28"/>
        </w:rPr>
        <w:t>Image on page 7</w:t>
      </w:r>
    </w:p>
    <w:p w14:paraId="3F43F4A7" w14:textId="77777777" w:rsidR="007D1037" w:rsidRPr="007D1037" w:rsidRDefault="007D1037" w:rsidP="007D1037">
      <w:pPr>
        <w:pStyle w:val="BasicParagraph"/>
        <w:suppressAutoHyphens/>
        <w:rPr>
          <w:rFonts w:ascii="Museo Sans 500" w:hAnsi="Museo Sans 500" w:cs="Museo Sans 300"/>
          <w:sz w:val="28"/>
          <w:szCs w:val="28"/>
          <w:lang w:val="en-US"/>
        </w:rPr>
      </w:pPr>
      <w:r w:rsidRPr="007D1037">
        <w:rPr>
          <w:rFonts w:ascii="Museo Sans 500" w:hAnsi="Museo Sans 500" w:cs="Museo Sans 300"/>
          <w:sz w:val="28"/>
          <w:szCs w:val="28"/>
          <w:lang w:val="en-US"/>
        </w:rPr>
        <w:t>Image credit: UNICEF</w:t>
      </w:r>
      <w:r w:rsidRPr="007D1037">
        <w:rPr>
          <w:rFonts w:ascii="Museo Sans 500" w:hAnsi="Museo Sans 500" w:cs="Museo Sans 300"/>
          <w:sz w:val="28"/>
          <w:szCs w:val="28"/>
          <w:lang w:val="en-US"/>
        </w:rPr>
        <w:br/>
        <w:t xml:space="preserve">Children are engaged with </w:t>
      </w:r>
      <w:proofErr w:type="spellStart"/>
      <w:r w:rsidRPr="007D1037">
        <w:rPr>
          <w:rFonts w:ascii="Museo Sans 500" w:hAnsi="Museo Sans 500" w:cs="Museo Sans 300"/>
          <w:sz w:val="28"/>
          <w:szCs w:val="28"/>
          <w:lang w:val="en-US"/>
        </w:rPr>
        <w:t>colourful</w:t>
      </w:r>
      <w:proofErr w:type="spellEnd"/>
      <w:r w:rsidRPr="007D1037">
        <w:rPr>
          <w:rFonts w:ascii="Museo Sans 500" w:hAnsi="Museo Sans 500" w:cs="Museo Sans 300"/>
          <w:sz w:val="28"/>
          <w:szCs w:val="28"/>
          <w:lang w:val="en-US"/>
        </w:rPr>
        <w:t xml:space="preserve"> books and toys at a </w:t>
      </w:r>
      <w:proofErr w:type="spellStart"/>
      <w:r w:rsidRPr="007D1037">
        <w:rPr>
          <w:rFonts w:ascii="Museo Sans 500" w:hAnsi="Museo Sans 500" w:cs="Museo Sans 300"/>
          <w:sz w:val="28"/>
          <w:szCs w:val="28"/>
          <w:lang w:val="en-US"/>
        </w:rPr>
        <w:t>centre</w:t>
      </w:r>
      <w:proofErr w:type="spellEnd"/>
      <w:r w:rsidRPr="007D1037">
        <w:rPr>
          <w:rFonts w:ascii="Museo Sans 500" w:hAnsi="Museo Sans 500" w:cs="Museo Sans 300"/>
          <w:sz w:val="28"/>
          <w:szCs w:val="28"/>
          <w:lang w:val="en-US"/>
        </w:rPr>
        <w:t xml:space="preserve"> in Jharkhand, India. </w:t>
      </w:r>
    </w:p>
    <w:p w14:paraId="1D6030BC" w14:textId="77777777" w:rsidR="007D1037" w:rsidRDefault="007D1037" w:rsidP="007D1037">
      <w:pPr>
        <w:pStyle w:val="Heading1"/>
      </w:pPr>
    </w:p>
    <w:p w14:paraId="79E5C879" w14:textId="5272E8F7" w:rsidR="00A46098" w:rsidRPr="007D1037" w:rsidRDefault="6E5C086E" w:rsidP="007D1037">
      <w:pPr>
        <w:pStyle w:val="Heading1"/>
      </w:pPr>
      <w:r w:rsidRPr="007D1037">
        <w:t>Trends in aid to pre-primary education</w:t>
      </w:r>
      <w:bookmarkEnd w:id="4"/>
      <w:r w:rsidRPr="007D1037">
        <w:t xml:space="preserve"> during the Covid-19 </w:t>
      </w:r>
      <w:proofErr w:type="gramStart"/>
      <w:r w:rsidRPr="007D1037">
        <w:t>period</w:t>
      </w:r>
      <w:proofErr w:type="gramEnd"/>
    </w:p>
    <w:p w14:paraId="1EDC5B39" w14:textId="77777777" w:rsidR="002021C1" w:rsidRPr="007D1037" w:rsidRDefault="002021C1" w:rsidP="008060DB">
      <w:pPr>
        <w:rPr>
          <w:rFonts w:ascii="Museo Sans 500" w:hAnsi="Museo Sans 500" w:cs="Calibri"/>
          <w:i/>
          <w:iCs/>
          <w:color w:val="C00000"/>
          <w:sz w:val="28"/>
          <w:szCs w:val="28"/>
        </w:rPr>
      </w:pPr>
    </w:p>
    <w:p w14:paraId="68D78F42" w14:textId="6A356E7B" w:rsidR="00DA6855" w:rsidRPr="007D1037" w:rsidRDefault="00DA6855" w:rsidP="008060DB">
      <w:pPr>
        <w:rPr>
          <w:rFonts w:ascii="Museo Sans 900" w:hAnsi="Museo Sans 900" w:cs="Calibri"/>
          <w:b/>
          <w:bCs/>
          <w:color w:val="2F5496" w:themeColor="accent1" w:themeShade="BF"/>
          <w:sz w:val="28"/>
          <w:szCs w:val="28"/>
        </w:rPr>
      </w:pPr>
      <w:r w:rsidRPr="007D1037">
        <w:rPr>
          <w:rFonts w:ascii="Museo Sans 900" w:hAnsi="Museo Sans 900" w:cs="Calibri"/>
          <w:b/>
          <w:bCs/>
          <w:color w:val="2F5496" w:themeColor="accent1" w:themeShade="BF"/>
          <w:sz w:val="28"/>
          <w:szCs w:val="28"/>
        </w:rPr>
        <w:t>Global trends</w:t>
      </w:r>
    </w:p>
    <w:p w14:paraId="5C2F6745" w14:textId="0BA10D77" w:rsidR="00F650AC" w:rsidRPr="007D1037" w:rsidRDefault="6E5C086E" w:rsidP="00F650AC">
      <w:pPr>
        <w:spacing w:after="240"/>
        <w:rPr>
          <w:rFonts w:ascii="Museo Sans 500" w:hAnsi="Museo Sans 500"/>
          <w:color w:val="000000" w:themeColor="text1"/>
          <w:sz w:val="28"/>
          <w:szCs w:val="28"/>
          <w:lang w:eastAsia="en-US"/>
        </w:rPr>
      </w:pPr>
      <w:r w:rsidRPr="007D1037">
        <w:rPr>
          <w:rFonts w:ascii="Museo Sans 500" w:hAnsi="Museo Sans 500"/>
          <w:color w:val="000000" w:themeColor="text1"/>
          <w:sz w:val="28"/>
          <w:szCs w:val="28"/>
          <w:lang w:eastAsia="en-US"/>
        </w:rPr>
        <w:t>In this paper, we review the latest data available on pre-primary education spending, with particular attention paid to trends in 2020 and 2021, when education systems were adversely affected by the</w:t>
      </w:r>
      <w:r w:rsidR="3C8B4DD2" w:rsidRPr="007D1037">
        <w:rPr>
          <w:rFonts w:ascii="Museo Sans 500" w:hAnsi="Museo Sans 500"/>
          <w:color w:val="000000" w:themeColor="text1"/>
          <w:sz w:val="28"/>
          <w:szCs w:val="28"/>
          <w:lang w:eastAsia="en-US"/>
        </w:rPr>
        <w:t xml:space="preserve"> </w:t>
      </w:r>
      <w:r w:rsidRPr="007D1037">
        <w:rPr>
          <w:rFonts w:ascii="Museo Sans 500" w:hAnsi="Museo Sans 500"/>
          <w:color w:val="000000" w:themeColor="text1"/>
          <w:sz w:val="28"/>
          <w:szCs w:val="28"/>
          <w:lang w:eastAsia="en-US"/>
        </w:rPr>
        <w:t>C</w:t>
      </w:r>
      <w:r w:rsidR="00844B8E" w:rsidRPr="007D1037">
        <w:rPr>
          <w:rFonts w:ascii="Museo Sans 500" w:hAnsi="Museo Sans 500"/>
          <w:color w:val="000000" w:themeColor="text1"/>
          <w:sz w:val="28"/>
          <w:szCs w:val="28"/>
          <w:lang w:eastAsia="en-US"/>
        </w:rPr>
        <w:t>ovid</w:t>
      </w:r>
      <w:r w:rsidRPr="007D1037">
        <w:rPr>
          <w:rFonts w:ascii="Museo Sans 500" w:hAnsi="Museo Sans 500"/>
          <w:color w:val="000000" w:themeColor="text1"/>
          <w:sz w:val="28"/>
          <w:szCs w:val="28"/>
          <w:lang w:eastAsia="en-US"/>
        </w:rPr>
        <w:t xml:space="preserve">-19 pandemic. During this period, there is evidence that pre-primary education was not a priority in countries’ plans to cope with and recover from Covid </w:t>
      </w:r>
      <w:hyperlink r:id="rId18">
        <w:r w:rsidRPr="007D1037">
          <w:rPr>
            <w:rStyle w:val="Hyperlink"/>
            <w:rFonts w:ascii="Museo Sans 500" w:hAnsi="Museo Sans 500"/>
            <w:sz w:val="28"/>
            <w:szCs w:val="28"/>
            <w:lang w:eastAsia="en-US"/>
          </w:rPr>
          <w:t>(Kim et. al.</w:t>
        </w:r>
        <w:r w:rsidR="00203CAA" w:rsidRPr="007D1037">
          <w:rPr>
            <w:rStyle w:val="Hyperlink"/>
            <w:rFonts w:ascii="Museo Sans 500" w:hAnsi="Museo Sans 500"/>
            <w:sz w:val="28"/>
            <w:szCs w:val="28"/>
            <w:lang w:eastAsia="en-US"/>
          </w:rPr>
          <w:t xml:space="preserve">, </w:t>
        </w:r>
        <w:r w:rsidR="00203CAA" w:rsidRPr="007D1037">
          <w:rPr>
            <w:rStyle w:val="Hyperlink"/>
            <w:rFonts w:ascii="Museo Sans 500" w:hAnsi="Museo Sans 500"/>
            <w:sz w:val="28"/>
            <w:szCs w:val="28"/>
            <w:lang w:eastAsia="en-US"/>
          </w:rPr>
          <w:lastRenderedPageBreak/>
          <w:t>2022</w:t>
        </w:r>
        <w:r w:rsidRPr="007D1037">
          <w:rPr>
            <w:rStyle w:val="Hyperlink"/>
            <w:rFonts w:ascii="Museo Sans 500" w:hAnsi="Museo Sans 500"/>
            <w:sz w:val="28"/>
            <w:szCs w:val="28"/>
            <w:lang w:eastAsia="en-US"/>
          </w:rPr>
          <w:t>)</w:t>
        </w:r>
      </w:hyperlink>
      <w:r w:rsidRPr="007D1037">
        <w:rPr>
          <w:rFonts w:ascii="Museo Sans 500" w:hAnsi="Museo Sans 500"/>
          <w:color w:val="000000" w:themeColor="text1"/>
          <w:sz w:val="28"/>
          <w:szCs w:val="28"/>
          <w:lang w:eastAsia="en-US"/>
        </w:rPr>
        <w:t xml:space="preserve">. </w:t>
      </w:r>
      <w:r w:rsidR="00844B8E" w:rsidRPr="007D1037">
        <w:rPr>
          <w:rFonts w:ascii="Museo Sans 500" w:hAnsi="Museo Sans 500"/>
          <w:color w:val="000000" w:themeColor="text1"/>
          <w:sz w:val="28"/>
          <w:szCs w:val="28"/>
          <w:lang w:eastAsia="en-US"/>
        </w:rPr>
        <w:t xml:space="preserve">As we show in this report, </w:t>
      </w:r>
      <w:r w:rsidR="00203CAA" w:rsidRPr="007D1037">
        <w:rPr>
          <w:rFonts w:ascii="Museo Sans 500" w:hAnsi="Museo Sans 500"/>
          <w:color w:val="000000" w:themeColor="text1"/>
          <w:sz w:val="28"/>
          <w:szCs w:val="28"/>
          <w:lang w:eastAsia="en-US"/>
        </w:rPr>
        <w:t>t</w:t>
      </w:r>
      <w:r w:rsidRPr="007D1037">
        <w:rPr>
          <w:rFonts w:ascii="Museo Sans 500" w:hAnsi="Museo Sans 500"/>
          <w:color w:val="000000" w:themeColor="text1"/>
          <w:sz w:val="28"/>
          <w:szCs w:val="28"/>
          <w:lang w:eastAsia="en-US"/>
        </w:rPr>
        <w:t xml:space="preserve">his lack of prioritisation is reinforced by the trends in aid to pre-primary education. </w:t>
      </w:r>
    </w:p>
    <w:p w14:paraId="0DBBA7D8" w14:textId="12DE32CB" w:rsidR="006517A1" w:rsidRPr="007D1037" w:rsidRDefault="1B5ABA41" w:rsidP="008B4A1E">
      <w:pPr>
        <w:spacing w:after="240"/>
        <w:rPr>
          <w:rFonts w:ascii="Museo Sans 500" w:hAnsi="Museo Sans 500" w:cs="Calibri"/>
          <w:color w:val="000000" w:themeColor="text1"/>
          <w:sz w:val="28"/>
          <w:szCs w:val="28"/>
          <w:lang w:eastAsia="en-US"/>
        </w:rPr>
      </w:pPr>
      <w:r w:rsidRPr="007D1037">
        <w:rPr>
          <w:rFonts w:ascii="Museo Sans 500" w:hAnsi="Museo Sans 500" w:cs="Calibri"/>
          <w:b/>
          <w:bCs/>
          <w:sz w:val="28"/>
          <w:szCs w:val="28"/>
          <w:lang w:eastAsia="en-US"/>
        </w:rPr>
        <w:t xml:space="preserve">Global aid levels fell between 2020 and 2021 with the pre-primary education sector disproportionately affected by cuts. </w:t>
      </w:r>
      <w:r w:rsidRPr="007D1037">
        <w:rPr>
          <w:rFonts w:ascii="Museo Sans 500" w:hAnsi="Museo Sans 500" w:cs="Calibri"/>
          <w:sz w:val="28"/>
          <w:szCs w:val="28"/>
          <w:lang w:eastAsia="en-US"/>
        </w:rPr>
        <w:t>Between 2020 and 2021 global aid disbursements fell by 0.9% from $224.2 billion to $222.2 billion. Total aid to education fell by 6.9%. Aid spending on health, by contrast, increased by 27.9% over the same two-year period. I</w:t>
      </w:r>
      <w:r w:rsidRPr="007D1037">
        <w:rPr>
          <w:rFonts w:ascii="Museo Sans 500" w:hAnsi="Museo Sans 500" w:cs="Calibri"/>
          <w:color w:val="000000" w:themeColor="text1"/>
          <w:sz w:val="28"/>
          <w:szCs w:val="28"/>
          <w:lang w:eastAsia="en-US"/>
        </w:rPr>
        <w:t>n 2021, aid expenditure related to Covid-19 accounted for 37.3% spending on health. This was equivalent to 87.2% of the increase in health spending between 2020 and 2021.</w:t>
      </w:r>
    </w:p>
    <w:p w14:paraId="3B5A3958" w14:textId="440148AA" w:rsidR="00896B87" w:rsidRPr="007D1037" w:rsidRDefault="1B5ABA41" w:rsidP="58C77831">
      <w:pPr>
        <w:spacing w:after="240"/>
        <w:rPr>
          <w:rFonts w:ascii="Museo Sans 500" w:hAnsi="Museo Sans 500" w:cs="Calibri"/>
          <w:sz w:val="28"/>
          <w:szCs w:val="28"/>
          <w:lang w:eastAsia="en-US"/>
        </w:rPr>
      </w:pPr>
      <w:r w:rsidRPr="007D1037">
        <w:rPr>
          <w:rFonts w:ascii="Museo Sans 500" w:hAnsi="Museo Sans 500" w:cs="Calibri"/>
          <w:b/>
          <w:bCs/>
          <w:sz w:val="28"/>
          <w:szCs w:val="28"/>
          <w:lang w:eastAsia="en-US"/>
        </w:rPr>
        <w:t>Between 2020 and 2021 aid spending on pre-primary education fell</w:t>
      </w:r>
      <w:r w:rsidRPr="007D1037">
        <w:rPr>
          <w:rFonts w:ascii="Museo Sans 500" w:hAnsi="Museo Sans 500" w:cs="Calibri"/>
          <w:sz w:val="28"/>
          <w:szCs w:val="28"/>
          <w:lang w:eastAsia="en-US"/>
        </w:rPr>
        <w:t xml:space="preserve"> </w:t>
      </w:r>
      <w:r w:rsidRPr="007D1037">
        <w:rPr>
          <w:rFonts w:ascii="Museo Sans 500" w:hAnsi="Museo Sans 500" w:cs="Calibri"/>
          <w:b/>
          <w:bCs/>
          <w:sz w:val="28"/>
          <w:szCs w:val="28"/>
          <w:lang w:eastAsia="en-US"/>
        </w:rPr>
        <w:t xml:space="preserve">by 9.4%. </w:t>
      </w:r>
      <w:r w:rsidRPr="007D1037">
        <w:rPr>
          <w:rFonts w:ascii="Museo Sans 500" w:hAnsi="Museo Sans 500" w:cs="Calibri"/>
          <w:sz w:val="28"/>
          <w:szCs w:val="28"/>
          <w:lang w:eastAsia="en-US"/>
        </w:rPr>
        <w:t xml:space="preserve">During this period, the volume of aid spent on pre-primary education fell from $209 million to $189.3 million </w:t>
      </w:r>
      <w:r w:rsidRPr="007D1037">
        <w:rPr>
          <w:rFonts w:ascii="Museo Sans 500" w:hAnsi="Museo Sans 500" w:cs="Calibri"/>
          <w:color w:val="C00000"/>
          <w:sz w:val="28"/>
          <w:szCs w:val="28"/>
          <w:lang w:eastAsia="en-US"/>
        </w:rPr>
        <w:t xml:space="preserve">(Figure 1). </w:t>
      </w:r>
      <w:r w:rsidRPr="007D1037">
        <w:rPr>
          <w:rFonts w:ascii="Museo Sans 500" w:hAnsi="Museo Sans 500" w:cs="Calibri"/>
          <w:sz w:val="28"/>
          <w:szCs w:val="28"/>
          <w:lang w:eastAsia="en-US"/>
        </w:rPr>
        <w:t>This was the first decline since 2017. This was largely due to the World Bank (International Development Association) – the second largest donor to education overall – whose spending on pre-primary education fell dramatically from $122.8 million to $70.7 million. This was primarily due to a decline in pre-primary education spending in sub-Saharan Africa, with Rwanda alone accounting for 78% of the decline. This resulted in a fall in its level of prioritisation of pre-primary education</w:t>
      </w:r>
      <w:r w:rsidR="00203CAA" w:rsidRPr="007D1037">
        <w:rPr>
          <w:rFonts w:ascii="Museo Sans 500" w:hAnsi="Museo Sans 500" w:cs="Calibri"/>
          <w:sz w:val="28"/>
          <w:szCs w:val="28"/>
          <w:lang w:eastAsia="en-US"/>
        </w:rPr>
        <w:t xml:space="preserve"> within its education spending</w:t>
      </w:r>
      <w:r w:rsidRPr="007D1037">
        <w:rPr>
          <w:rFonts w:ascii="Museo Sans 500" w:hAnsi="Museo Sans 500" w:cs="Calibri"/>
          <w:sz w:val="28"/>
          <w:szCs w:val="28"/>
          <w:lang w:eastAsia="en-US"/>
        </w:rPr>
        <w:t xml:space="preserve"> from 7.4% to </w:t>
      </w:r>
      <w:r w:rsidRPr="007D1037">
        <w:rPr>
          <w:rFonts w:ascii="Museo Sans 500" w:eastAsia="Calibri" w:hAnsi="Museo Sans 500" w:cs="Calibri"/>
          <w:sz w:val="28"/>
          <w:szCs w:val="28"/>
        </w:rPr>
        <w:t>just 4%</w:t>
      </w:r>
      <w:r w:rsidRPr="007D1037">
        <w:rPr>
          <w:rFonts w:ascii="Museo Sans 500" w:hAnsi="Museo Sans 500" w:cs="Calibri"/>
          <w:sz w:val="28"/>
          <w:szCs w:val="28"/>
          <w:lang w:eastAsia="en-US"/>
        </w:rPr>
        <w:t>, reversing its previous upward trend. At the other extreme, Italy (a relatively small education donor overall) increased its spending on pre-primary education from $2.6 million to $38.2 million over the same period.</w:t>
      </w:r>
    </w:p>
    <w:p w14:paraId="0984C12A" w14:textId="54179481" w:rsidR="00F121BE" w:rsidRPr="007D1037" w:rsidRDefault="58C77831" w:rsidP="005557FE">
      <w:pPr>
        <w:spacing w:after="240"/>
        <w:rPr>
          <w:rFonts w:ascii="Museo Sans 500" w:hAnsi="Museo Sans 500" w:cs="Calibri"/>
          <w:sz w:val="28"/>
          <w:szCs w:val="28"/>
          <w:lang w:eastAsia="en-US"/>
        </w:rPr>
      </w:pPr>
      <w:r w:rsidRPr="007D1037">
        <w:rPr>
          <w:rFonts w:ascii="Museo Sans 500" w:hAnsi="Museo Sans 500" w:cs="Calibri"/>
          <w:b/>
          <w:bCs/>
          <w:sz w:val="28"/>
          <w:szCs w:val="28"/>
          <w:lang w:eastAsia="en-US"/>
        </w:rPr>
        <w:t>Aid to pre-primary education decreased at a faster rate compared to education overall.</w:t>
      </w:r>
      <w:r w:rsidR="00F6609E" w:rsidRPr="007D1037">
        <w:rPr>
          <w:rFonts w:ascii="Museo Sans 500" w:hAnsi="Museo Sans 500" w:cs="Calibri"/>
          <w:b/>
          <w:bCs/>
          <w:sz w:val="28"/>
          <w:szCs w:val="28"/>
          <w:lang w:eastAsia="en-US"/>
        </w:rPr>
        <w:t xml:space="preserve"> </w:t>
      </w:r>
      <w:r w:rsidRPr="007D1037">
        <w:rPr>
          <w:rFonts w:ascii="Museo Sans 500" w:hAnsi="Museo Sans 500" w:cs="Calibri"/>
          <w:sz w:val="28"/>
          <w:szCs w:val="28"/>
          <w:lang w:eastAsia="en-US"/>
        </w:rPr>
        <w:t xml:space="preserve">Overall aid to education decreased from $18.1 billion to $16.8 </w:t>
      </w:r>
      <w:r w:rsidR="181863BC" w:rsidRPr="007D1037">
        <w:rPr>
          <w:rFonts w:ascii="Museo Sans 500" w:hAnsi="Museo Sans 500" w:cs="Calibri"/>
          <w:sz w:val="28"/>
          <w:szCs w:val="28"/>
          <w:lang w:eastAsia="en-US"/>
        </w:rPr>
        <w:t>billion</w:t>
      </w:r>
      <w:r w:rsidRPr="007D1037">
        <w:rPr>
          <w:rFonts w:ascii="Museo Sans 500" w:hAnsi="Museo Sans 500" w:cs="Calibri"/>
          <w:sz w:val="28"/>
          <w:szCs w:val="28"/>
          <w:lang w:eastAsia="en-US"/>
        </w:rPr>
        <w:t xml:space="preserve"> between 2020 and 2021, representing a 6.9% decline. The amount spent on pre-primary education decreased by a larger amount over the same period, by 9.4% from $209 to $189.3 million. </w:t>
      </w:r>
    </w:p>
    <w:p w14:paraId="22E09BEF" w14:textId="32202949" w:rsidR="00896B87" w:rsidRPr="007D1037" w:rsidRDefault="1B5ABA41" w:rsidP="58C77831">
      <w:pPr>
        <w:spacing w:after="240"/>
        <w:rPr>
          <w:rFonts w:ascii="Museo Sans 500" w:hAnsi="Museo Sans 500" w:cs="Calibri"/>
          <w:color w:val="C00000"/>
          <w:sz w:val="28"/>
          <w:szCs w:val="28"/>
          <w:lang w:eastAsia="en-US"/>
        </w:rPr>
      </w:pPr>
      <w:r w:rsidRPr="007D1037">
        <w:rPr>
          <w:rFonts w:ascii="Museo Sans 500" w:hAnsi="Museo Sans 500" w:cs="Calibri"/>
          <w:b/>
          <w:bCs/>
          <w:sz w:val="28"/>
          <w:szCs w:val="28"/>
          <w:lang w:eastAsia="en-US"/>
        </w:rPr>
        <w:t>Aid to early years’ education fell by a far larger proportion than aid to higher levels of education.</w:t>
      </w:r>
      <w:r w:rsidRPr="007D1037">
        <w:rPr>
          <w:rFonts w:ascii="Museo Sans 500" w:hAnsi="Museo Sans 500" w:cs="Calibri"/>
          <w:sz w:val="28"/>
          <w:szCs w:val="28"/>
          <w:lang w:eastAsia="en-US"/>
        </w:rPr>
        <w:t xml:space="preserve"> </w:t>
      </w:r>
      <w:proofErr w:type="gramStart"/>
      <w:r w:rsidRPr="007D1037">
        <w:rPr>
          <w:rFonts w:ascii="Museo Sans 500" w:hAnsi="Museo Sans 500" w:cs="Calibri"/>
          <w:sz w:val="28"/>
          <w:szCs w:val="28"/>
          <w:lang w:eastAsia="en-US"/>
        </w:rPr>
        <w:t>Similar to</w:t>
      </w:r>
      <w:proofErr w:type="gramEnd"/>
      <w:r w:rsidRPr="007D1037">
        <w:rPr>
          <w:rFonts w:ascii="Museo Sans 500" w:hAnsi="Museo Sans 500" w:cs="Calibri"/>
          <w:sz w:val="28"/>
          <w:szCs w:val="28"/>
          <w:lang w:eastAsia="en-US"/>
        </w:rPr>
        <w:t xml:space="preserve"> pre-primary education, aid to primary education also fell by a large amount, by 10.5%, while secondary education declined by 5.7% and post-secondary education was more protected, falling by 3.9% </w:t>
      </w:r>
      <w:r w:rsidRPr="007D1037">
        <w:rPr>
          <w:rFonts w:ascii="Museo Sans 500" w:hAnsi="Museo Sans 500" w:cs="Calibri"/>
          <w:color w:val="C00000"/>
          <w:sz w:val="28"/>
          <w:szCs w:val="28"/>
          <w:lang w:eastAsia="en-US"/>
        </w:rPr>
        <w:t>(Figure 2).</w:t>
      </w:r>
    </w:p>
    <w:p w14:paraId="07D87F81" w14:textId="2F44F34F" w:rsidR="00911C64" w:rsidRPr="007D1037" w:rsidRDefault="1B5ABA41" w:rsidP="00767DC3">
      <w:pPr>
        <w:spacing w:after="240"/>
        <w:rPr>
          <w:rFonts w:ascii="Museo Sans 500" w:hAnsi="Museo Sans 500" w:cs="Calibri"/>
          <w:color w:val="000000" w:themeColor="text1"/>
          <w:sz w:val="28"/>
          <w:szCs w:val="28"/>
          <w:lang w:eastAsia="en-US"/>
        </w:rPr>
      </w:pPr>
      <w:r w:rsidRPr="007D1037">
        <w:rPr>
          <w:rFonts w:ascii="Museo Sans 500" w:hAnsi="Museo Sans 500" w:cs="Calibri"/>
          <w:b/>
          <w:bCs/>
          <w:sz w:val="28"/>
          <w:szCs w:val="28"/>
          <w:lang w:eastAsia="en-US"/>
        </w:rPr>
        <w:t xml:space="preserve">The share of education aid to pre-primary education declined between 2020 and 2021. </w:t>
      </w:r>
      <w:r w:rsidRPr="007D1037">
        <w:rPr>
          <w:rFonts w:ascii="Museo Sans 500" w:hAnsi="Museo Sans 500" w:cs="Calibri"/>
          <w:sz w:val="28"/>
          <w:szCs w:val="28"/>
          <w:lang w:eastAsia="en-US"/>
        </w:rPr>
        <w:t xml:space="preserve">As a result of the greater decline in pre-primary education aid spending during the pandemic, its share of education aid </w:t>
      </w:r>
      <w:r w:rsidRPr="007D1037">
        <w:rPr>
          <w:rFonts w:ascii="Museo Sans 500" w:hAnsi="Museo Sans 500" w:cs="Calibri"/>
          <w:color w:val="000000" w:themeColor="text1"/>
          <w:sz w:val="28"/>
          <w:szCs w:val="28"/>
          <w:lang w:eastAsia="en-US"/>
        </w:rPr>
        <w:t xml:space="preserve">slightly </w:t>
      </w:r>
      <w:r w:rsidRPr="007D1037">
        <w:rPr>
          <w:rFonts w:ascii="Museo Sans 500" w:hAnsi="Museo Sans 500" w:cs="Calibri"/>
          <w:color w:val="000000" w:themeColor="text1"/>
          <w:sz w:val="28"/>
          <w:szCs w:val="28"/>
          <w:lang w:eastAsia="en-US"/>
        </w:rPr>
        <w:lastRenderedPageBreak/>
        <w:t xml:space="preserve">decreased from 1.2% in 2020 to 1.1% </w:t>
      </w:r>
      <w:r w:rsidRPr="007D1037">
        <w:rPr>
          <w:rFonts w:ascii="Museo Sans 500" w:hAnsi="Museo Sans 500" w:cs="Calibri"/>
          <w:color w:val="C00000"/>
          <w:sz w:val="28"/>
          <w:szCs w:val="28"/>
          <w:lang w:eastAsia="en-US"/>
        </w:rPr>
        <w:t>(Figure 3).</w:t>
      </w:r>
      <w:r w:rsidRPr="007D1037">
        <w:rPr>
          <w:rFonts w:ascii="Museo Sans 500" w:hAnsi="Museo Sans 500" w:cs="Calibri"/>
          <w:color w:val="000000" w:themeColor="text1"/>
          <w:sz w:val="28"/>
          <w:szCs w:val="28"/>
          <w:lang w:eastAsia="en-US"/>
        </w:rPr>
        <w:t xml:space="preserve"> </w:t>
      </w:r>
      <w:r w:rsidRPr="007D1037">
        <w:rPr>
          <w:rFonts w:ascii="Museo Sans 500" w:hAnsi="Museo Sans 500" w:cs="Calibri"/>
          <w:b/>
          <w:bCs/>
          <w:color w:val="000000" w:themeColor="text1"/>
          <w:sz w:val="28"/>
          <w:szCs w:val="28"/>
          <w:lang w:eastAsia="en-US"/>
        </w:rPr>
        <w:t xml:space="preserve"> </w:t>
      </w:r>
      <w:r w:rsidRPr="007D1037">
        <w:rPr>
          <w:rFonts w:ascii="Museo Sans 500" w:hAnsi="Museo Sans 500" w:cs="Calibri"/>
          <w:color w:val="000000" w:themeColor="text1"/>
          <w:sz w:val="28"/>
          <w:szCs w:val="28"/>
          <w:lang w:eastAsia="en-US"/>
        </w:rPr>
        <w:t>As such, aid spending has moved even further from the</w:t>
      </w:r>
      <w:r w:rsidRPr="007D1037">
        <w:rPr>
          <w:rFonts w:ascii="Museo Sans 500" w:hAnsi="Museo Sans 500" w:cs="Calibri"/>
          <w:b/>
          <w:bCs/>
          <w:color w:val="000000" w:themeColor="text1"/>
          <w:sz w:val="28"/>
          <w:szCs w:val="28"/>
          <w:lang w:eastAsia="en-US"/>
        </w:rPr>
        <w:t xml:space="preserve"> </w:t>
      </w:r>
      <w:r w:rsidRPr="007D1037">
        <w:rPr>
          <w:rFonts w:ascii="Museo Sans 500" w:hAnsi="Museo Sans 500" w:cs="Calibri"/>
          <w:color w:val="000000" w:themeColor="text1"/>
          <w:sz w:val="28"/>
          <w:szCs w:val="28"/>
          <w:lang w:eastAsia="en-US"/>
        </w:rPr>
        <w:t xml:space="preserve">recommended </w:t>
      </w:r>
      <w:proofErr w:type="spellStart"/>
      <w:r w:rsidRPr="007D1037">
        <w:rPr>
          <w:rFonts w:ascii="Museo Sans 500" w:hAnsi="Museo Sans 500" w:cs="Calibri"/>
          <w:color w:val="000000" w:themeColor="text1"/>
          <w:sz w:val="28"/>
          <w:szCs w:val="28"/>
          <w:lang w:eastAsia="en-US"/>
        </w:rPr>
        <w:t>Theirworld</w:t>
      </w:r>
      <w:proofErr w:type="spellEnd"/>
      <w:r w:rsidRPr="007D1037">
        <w:rPr>
          <w:rFonts w:ascii="Museo Sans 500" w:hAnsi="Museo Sans 500" w:cs="Calibri"/>
          <w:color w:val="000000" w:themeColor="text1"/>
          <w:sz w:val="28"/>
          <w:szCs w:val="28"/>
          <w:lang w:eastAsia="en-US"/>
        </w:rPr>
        <w:t xml:space="preserve"> target of 10%, although this target was agreed by 147 United Nations member states who signed up to the </w:t>
      </w:r>
      <w:r w:rsidRPr="007D1037">
        <w:rPr>
          <w:rFonts w:ascii="Museo Sans 500" w:hAnsi="Museo Sans 500" w:cs="Calibri"/>
          <w:i/>
          <w:iCs/>
          <w:color w:val="000000" w:themeColor="text1"/>
          <w:sz w:val="28"/>
          <w:szCs w:val="28"/>
          <w:lang w:eastAsia="en-US"/>
        </w:rPr>
        <w:t>Tashkent Declaration and Commitments to Action for Transforming Early Childhood Care and Education</w:t>
      </w:r>
      <w:r w:rsidRPr="007D1037">
        <w:rPr>
          <w:rFonts w:ascii="Museo Sans 500" w:hAnsi="Museo Sans 500" w:cs="Calibri"/>
          <w:color w:val="000000" w:themeColor="text1"/>
          <w:sz w:val="28"/>
          <w:szCs w:val="28"/>
          <w:lang w:eastAsia="en-US"/>
        </w:rPr>
        <w:t xml:space="preserve">. </w:t>
      </w:r>
    </w:p>
    <w:p w14:paraId="375A3E4F" w14:textId="65ABFABC" w:rsidR="00896B87" w:rsidRPr="007D1037" w:rsidRDefault="1B5ABA41" w:rsidP="00767DC3">
      <w:pPr>
        <w:spacing w:after="240"/>
        <w:rPr>
          <w:rFonts w:ascii="Museo Sans 500" w:hAnsi="Museo Sans 500" w:cs="Calibri"/>
          <w:b/>
          <w:bCs/>
          <w:color w:val="C00000"/>
          <w:sz w:val="28"/>
          <w:szCs w:val="28"/>
          <w:lang w:eastAsia="en-US"/>
        </w:rPr>
      </w:pPr>
      <w:r w:rsidRPr="007D1037">
        <w:rPr>
          <w:rFonts w:ascii="Museo Sans 500" w:hAnsi="Museo Sans 500" w:cs="Calibri"/>
          <w:b/>
          <w:bCs/>
          <w:color w:val="000000" w:themeColor="text1"/>
          <w:sz w:val="28"/>
          <w:szCs w:val="28"/>
          <w:lang w:eastAsia="en-US"/>
        </w:rPr>
        <w:t xml:space="preserve">Only two donors have reached the 10% target. </w:t>
      </w:r>
      <w:r w:rsidRPr="007D1037">
        <w:rPr>
          <w:rFonts w:ascii="Museo Sans 500" w:hAnsi="Museo Sans 500" w:cs="Calibri"/>
          <w:color w:val="000000" w:themeColor="text1"/>
          <w:sz w:val="28"/>
          <w:szCs w:val="28"/>
          <w:lang w:eastAsia="en-US"/>
        </w:rPr>
        <w:t xml:space="preserve">The latest data show that UNICEF and Italy were the only donors meeting the 10% target for pre-primary education spending. As well as the noted dramatic decline in the World Bank’s (IDA) share of education aid spending on pre-primary education from 7.4% in 4% in 2021, Finland, the United Kingdom and Norway have lowered the priority of their spending on pre-primary education within their wider education spending during this period </w:t>
      </w:r>
      <w:r w:rsidRPr="007D1037">
        <w:rPr>
          <w:rFonts w:ascii="Museo Sans 500" w:hAnsi="Museo Sans 500" w:cs="Calibri"/>
          <w:color w:val="C00000"/>
          <w:sz w:val="28"/>
          <w:szCs w:val="28"/>
          <w:lang w:eastAsia="en-US"/>
        </w:rPr>
        <w:t>(Figure 4)</w:t>
      </w:r>
      <w:r w:rsidRPr="007D1037">
        <w:rPr>
          <w:rFonts w:ascii="Museo Sans 500" w:hAnsi="Museo Sans 500" w:cs="Calibri"/>
          <w:color w:val="000000" w:themeColor="text1"/>
          <w:sz w:val="28"/>
          <w:szCs w:val="28"/>
          <w:lang w:eastAsia="en-US"/>
        </w:rPr>
        <w:t xml:space="preserve">. </w:t>
      </w:r>
    </w:p>
    <w:p w14:paraId="4C1C7DD7" w14:textId="1BC936BB" w:rsidR="00AC4817" w:rsidRPr="007D1037" w:rsidRDefault="58C77831" w:rsidP="000C29BB">
      <w:pPr>
        <w:spacing w:after="240"/>
        <w:rPr>
          <w:rFonts w:ascii="Museo Sans 500" w:hAnsi="Museo Sans 500" w:cs="Calibri"/>
          <w:color w:val="000000" w:themeColor="text1"/>
          <w:sz w:val="28"/>
          <w:szCs w:val="28"/>
          <w:lang w:eastAsia="en-US"/>
        </w:rPr>
      </w:pPr>
      <w:r w:rsidRPr="007D1037">
        <w:rPr>
          <w:rFonts w:ascii="Museo Sans 500" w:hAnsi="Museo Sans 500" w:cs="Calibri"/>
          <w:b/>
          <w:bCs/>
          <w:color w:val="000000" w:themeColor="text1"/>
          <w:sz w:val="28"/>
          <w:szCs w:val="28"/>
          <w:lang w:eastAsia="en-US"/>
        </w:rPr>
        <w:t>Donors give far greater prioritisation to post-secondary education than pre-primary education</w:t>
      </w:r>
      <w:r w:rsidR="0077639F" w:rsidRPr="007D1037">
        <w:rPr>
          <w:rFonts w:ascii="Museo Sans 500" w:hAnsi="Museo Sans 500" w:cs="Calibri"/>
          <w:b/>
          <w:bCs/>
          <w:color w:val="000000" w:themeColor="text1"/>
          <w:sz w:val="28"/>
          <w:szCs w:val="28"/>
          <w:lang w:eastAsia="en-US"/>
        </w:rPr>
        <w:t>.</w:t>
      </w:r>
      <w:r w:rsidRPr="007D1037">
        <w:rPr>
          <w:rFonts w:ascii="Museo Sans 500" w:hAnsi="Museo Sans 500" w:cs="Calibri"/>
          <w:b/>
          <w:bCs/>
          <w:color w:val="000000" w:themeColor="text1"/>
          <w:sz w:val="28"/>
          <w:szCs w:val="28"/>
          <w:lang w:eastAsia="en-US"/>
        </w:rPr>
        <w:t xml:space="preserve"> </w:t>
      </w:r>
      <w:r w:rsidRPr="007D1037">
        <w:rPr>
          <w:rFonts w:ascii="Museo Sans 500" w:hAnsi="Museo Sans 500" w:cs="Calibri"/>
          <w:color w:val="000000" w:themeColor="text1"/>
          <w:sz w:val="28"/>
          <w:szCs w:val="28"/>
          <w:lang w:eastAsia="en-US"/>
        </w:rPr>
        <w:t xml:space="preserve">In 2021, aid spent on post-secondary education was 27 times more than spending on pre-primary education. With respect to the amount of aid spent on students from </w:t>
      </w:r>
      <w:r w:rsidR="0077639F" w:rsidRPr="007D1037">
        <w:rPr>
          <w:rFonts w:ascii="Museo Sans 500" w:hAnsi="Museo Sans 500" w:cs="Calibri"/>
          <w:color w:val="000000" w:themeColor="text1"/>
          <w:sz w:val="28"/>
          <w:szCs w:val="28"/>
          <w:lang w:eastAsia="en-US"/>
        </w:rPr>
        <w:t>aid recipient</w:t>
      </w:r>
      <w:r w:rsidRPr="007D1037">
        <w:rPr>
          <w:rFonts w:ascii="Museo Sans 500" w:hAnsi="Museo Sans 500" w:cs="Calibri"/>
          <w:color w:val="000000" w:themeColor="text1"/>
          <w:sz w:val="28"/>
          <w:szCs w:val="28"/>
          <w:lang w:eastAsia="en-US"/>
        </w:rPr>
        <w:t xml:space="preserve"> countries studying in higher education institutes in donor countries, this was 21 times higher than the amount donors spent on pre-primary education.</w:t>
      </w:r>
    </w:p>
    <w:p w14:paraId="40C9D146" w14:textId="1F8F49F2" w:rsidR="00896B87" w:rsidRPr="007D1037" w:rsidRDefault="00896B87" w:rsidP="00AA76A6">
      <w:pPr>
        <w:rPr>
          <w:rFonts w:ascii="Museo Sans 500" w:hAnsi="Museo Sans 500" w:cs="Calibri"/>
          <w:b/>
          <w:bCs/>
          <w:color w:val="2F5496" w:themeColor="accent1" w:themeShade="BF"/>
          <w:sz w:val="28"/>
          <w:szCs w:val="28"/>
          <w:lang w:eastAsia="en-US"/>
        </w:rPr>
      </w:pPr>
      <w:r w:rsidRPr="007D1037">
        <w:rPr>
          <w:rFonts w:ascii="Museo Sans 500" w:hAnsi="Museo Sans 500" w:cs="Calibri"/>
          <w:b/>
          <w:bCs/>
          <w:color w:val="2F5496" w:themeColor="accent1" w:themeShade="BF"/>
          <w:sz w:val="28"/>
          <w:szCs w:val="28"/>
          <w:lang w:eastAsia="en-US"/>
        </w:rPr>
        <w:t xml:space="preserve">Figure 1: </w:t>
      </w:r>
      <w:r w:rsidR="00DA37CB" w:rsidRPr="007D1037">
        <w:rPr>
          <w:rFonts w:ascii="Museo Sans 500" w:hAnsi="Museo Sans 500" w:cs="Calibri"/>
          <w:b/>
          <w:bCs/>
          <w:color w:val="2F5496" w:themeColor="accent1" w:themeShade="BF"/>
          <w:sz w:val="28"/>
          <w:szCs w:val="28"/>
          <w:lang w:eastAsia="en-US"/>
        </w:rPr>
        <w:t>P</w:t>
      </w:r>
      <w:r w:rsidRPr="007D1037">
        <w:rPr>
          <w:rFonts w:ascii="Museo Sans 500" w:hAnsi="Museo Sans 500" w:cs="Calibri"/>
          <w:b/>
          <w:bCs/>
          <w:color w:val="2F5496" w:themeColor="accent1" w:themeShade="BF"/>
          <w:sz w:val="28"/>
          <w:szCs w:val="28"/>
          <w:lang w:eastAsia="en-US"/>
        </w:rPr>
        <w:t>re-primary education</w:t>
      </w:r>
      <w:r w:rsidR="00DA37CB" w:rsidRPr="007D1037">
        <w:rPr>
          <w:rFonts w:ascii="Museo Sans 500" w:hAnsi="Museo Sans 500" w:cs="Calibri"/>
          <w:b/>
          <w:bCs/>
          <w:color w:val="2F5496" w:themeColor="accent1" w:themeShade="BF"/>
          <w:sz w:val="28"/>
          <w:szCs w:val="28"/>
          <w:lang w:eastAsia="en-US"/>
        </w:rPr>
        <w:t xml:space="preserve"> aid spending</w:t>
      </w:r>
      <w:r w:rsidRPr="007D1037">
        <w:rPr>
          <w:rFonts w:ascii="Museo Sans 500" w:hAnsi="Museo Sans 500" w:cs="Calibri"/>
          <w:b/>
          <w:bCs/>
          <w:color w:val="2F5496" w:themeColor="accent1" w:themeShade="BF"/>
          <w:sz w:val="28"/>
          <w:szCs w:val="28"/>
          <w:lang w:eastAsia="en-US"/>
        </w:rPr>
        <w:t xml:space="preserve"> </w:t>
      </w:r>
      <w:r w:rsidR="00DA37CB" w:rsidRPr="007D1037">
        <w:rPr>
          <w:rFonts w:ascii="Museo Sans 500" w:hAnsi="Museo Sans 500" w:cs="Calibri"/>
          <w:b/>
          <w:bCs/>
          <w:color w:val="2F5496" w:themeColor="accent1" w:themeShade="BF"/>
          <w:sz w:val="28"/>
          <w:szCs w:val="28"/>
          <w:lang w:eastAsia="en-US"/>
        </w:rPr>
        <w:t xml:space="preserve">declined from 2020 to </w:t>
      </w:r>
      <w:proofErr w:type="gramStart"/>
      <w:r w:rsidR="00DA37CB" w:rsidRPr="007D1037">
        <w:rPr>
          <w:rFonts w:ascii="Museo Sans 500" w:hAnsi="Museo Sans 500" w:cs="Calibri"/>
          <w:b/>
          <w:bCs/>
          <w:color w:val="2F5496" w:themeColor="accent1" w:themeShade="BF"/>
          <w:sz w:val="28"/>
          <w:szCs w:val="28"/>
          <w:lang w:eastAsia="en-US"/>
        </w:rPr>
        <w:t>2021</w:t>
      </w:r>
      <w:proofErr w:type="gramEnd"/>
    </w:p>
    <w:p w14:paraId="1A562684" w14:textId="0B460455" w:rsidR="00896B87" w:rsidRDefault="00896B87" w:rsidP="00AA76A6">
      <w:pPr>
        <w:rPr>
          <w:rFonts w:ascii="Museo Sans 500" w:hAnsi="Museo Sans 500" w:cs="Calibri"/>
          <w:i/>
          <w:iCs/>
          <w:color w:val="2F5496" w:themeColor="accent1" w:themeShade="BF"/>
          <w:sz w:val="28"/>
          <w:szCs w:val="28"/>
        </w:rPr>
      </w:pPr>
      <w:r w:rsidRPr="007D1037">
        <w:rPr>
          <w:rFonts w:ascii="Museo Sans 500" w:hAnsi="Museo Sans 500" w:cs="Calibri"/>
          <w:i/>
          <w:iCs/>
          <w:color w:val="2F5496" w:themeColor="accent1" w:themeShade="BF"/>
          <w:sz w:val="28"/>
          <w:szCs w:val="28"/>
        </w:rPr>
        <w:t>Aid to pre-primary education, 2002 to 20</w:t>
      </w:r>
      <w:r w:rsidR="0059783E" w:rsidRPr="007D1037">
        <w:rPr>
          <w:rFonts w:ascii="Museo Sans 500" w:hAnsi="Museo Sans 500" w:cs="Calibri"/>
          <w:i/>
          <w:iCs/>
          <w:color w:val="2F5496" w:themeColor="accent1" w:themeShade="BF"/>
          <w:sz w:val="28"/>
          <w:szCs w:val="28"/>
        </w:rPr>
        <w:t>21</w:t>
      </w:r>
    </w:p>
    <w:p w14:paraId="41CB3E62" w14:textId="77777777" w:rsidR="007D1037" w:rsidRDefault="007D1037" w:rsidP="00AA76A6">
      <w:pPr>
        <w:rPr>
          <w:rFonts w:ascii="Museo Sans 500" w:hAnsi="Museo Sans 500" w:cs="Calibri"/>
          <w:i/>
          <w:iCs/>
          <w:color w:val="2F5496" w:themeColor="accent1" w:themeShade="BF"/>
          <w:sz w:val="28"/>
          <w:szCs w:val="28"/>
        </w:rPr>
      </w:pPr>
    </w:p>
    <w:p w14:paraId="4C5119C4" w14:textId="77777777" w:rsidR="007D1037" w:rsidRDefault="007D1037" w:rsidP="00AA76A6">
      <w:pPr>
        <w:rPr>
          <w:rFonts w:ascii="Museo Sans 500" w:hAnsi="Museo Sans 500" w:cs="Calibri"/>
          <w:i/>
          <w:iCs/>
          <w:color w:val="2F5496" w:themeColor="accent1" w:themeShade="BF"/>
          <w:sz w:val="28"/>
          <w:szCs w:val="28"/>
        </w:rPr>
      </w:pPr>
    </w:p>
    <w:p w14:paraId="308107B8" w14:textId="7E6B0BD8" w:rsidR="007D1037" w:rsidRDefault="007D1037" w:rsidP="00AA76A6">
      <w:pPr>
        <w:rPr>
          <w:rFonts w:ascii="Museo Sans 500" w:hAnsi="Museo Sans 500" w:cs="Calibri"/>
          <w:i/>
          <w:iCs/>
          <w:color w:val="2F5496" w:themeColor="accent1" w:themeShade="BF"/>
          <w:sz w:val="28"/>
          <w:szCs w:val="28"/>
        </w:rPr>
      </w:pPr>
      <w:r>
        <w:rPr>
          <w:rFonts w:ascii="Museo Sans 500" w:hAnsi="Museo Sans 500" w:cs="Calibri"/>
          <w:i/>
          <w:iCs/>
          <w:noProof/>
          <w:color w:val="4472C4" w:themeColor="accent1"/>
          <w:sz w:val="28"/>
          <w:szCs w:val="28"/>
        </w:rPr>
        <w:drawing>
          <wp:inline distT="0" distB="0" distL="0" distR="0" wp14:anchorId="6BB24BFC" wp14:editId="65068225">
            <wp:extent cx="5537200" cy="2985767"/>
            <wp:effectExtent l="0" t="0" r="0" b="0"/>
            <wp:docPr id="1177011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11003" name="Picture 117701100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66467" cy="3001548"/>
                    </a:xfrm>
                    <a:prstGeom prst="rect">
                      <a:avLst/>
                    </a:prstGeom>
                  </pic:spPr>
                </pic:pic>
              </a:graphicData>
            </a:graphic>
          </wp:inline>
        </w:drawing>
      </w:r>
    </w:p>
    <w:p w14:paraId="099CC325" w14:textId="77777777" w:rsidR="007D1037" w:rsidRPr="007D1037" w:rsidRDefault="007D1037" w:rsidP="00AA76A6">
      <w:pPr>
        <w:rPr>
          <w:rFonts w:ascii="Museo Sans 500" w:hAnsi="Museo Sans 500" w:cs="Calibri"/>
          <w:i/>
          <w:iCs/>
          <w:color w:val="2F5496" w:themeColor="accent1" w:themeShade="BF"/>
          <w:sz w:val="28"/>
          <w:szCs w:val="28"/>
        </w:rPr>
      </w:pPr>
    </w:p>
    <w:p w14:paraId="560E5A7C" w14:textId="68EC2363" w:rsidR="00027882" w:rsidRPr="007D1037" w:rsidRDefault="00027882" w:rsidP="003F6D10">
      <w:pPr>
        <w:rPr>
          <w:rFonts w:ascii="Museo Sans 500" w:hAnsi="Museo Sans 500" w:cs="Calibri"/>
          <w:i/>
          <w:iCs/>
          <w:color w:val="C00000"/>
          <w:sz w:val="28"/>
          <w:szCs w:val="28"/>
        </w:rPr>
      </w:pPr>
    </w:p>
    <w:p w14:paraId="6CEBAF74" w14:textId="1C285997" w:rsidR="00896B87" w:rsidRPr="007D1037" w:rsidRDefault="00896B87" w:rsidP="00AA76A6">
      <w:pPr>
        <w:spacing w:after="240"/>
        <w:rPr>
          <w:rFonts w:ascii="Museo Sans 500" w:hAnsi="Museo Sans 500" w:cs="Calibri"/>
          <w:i/>
          <w:iCs/>
          <w:sz w:val="28"/>
          <w:szCs w:val="28"/>
          <w:lang w:eastAsia="en-US"/>
        </w:rPr>
      </w:pPr>
      <w:r w:rsidRPr="007D1037">
        <w:rPr>
          <w:rFonts w:ascii="Museo Sans 500" w:hAnsi="Museo Sans 500" w:cs="Calibri"/>
          <w:sz w:val="28"/>
          <w:szCs w:val="28"/>
          <w:lang w:eastAsia="en-US"/>
        </w:rPr>
        <w:t xml:space="preserve">Source: Authors’ calculation based on OECD Creditor Reporter System. </w:t>
      </w:r>
      <w:r w:rsidRPr="007D1037">
        <w:rPr>
          <w:rFonts w:ascii="Museo Sans 500" w:hAnsi="Museo Sans 500" w:cs="Calibri"/>
          <w:i/>
          <w:iCs/>
          <w:sz w:val="28"/>
          <w:szCs w:val="28"/>
          <w:lang w:eastAsia="en-US"/>
        </w:rPr>
        <w:t xml:space="preserve">Accessed </w:t>
      </w:r>
      <w:r w:rsidR="0059783E" w:rsidRPr="007D1037">
        <w:rPr>
          <w:rFonts w:ascii="Museo Sans 500" w:hAnsi="Museo Sans 500" w:cs="Calibri"/>
          <w:i/>
          <w:iCs/>
          <w:sz w:val="28"/>
          <w:szCs w:val="28"/>
          <w:lang w:eastAsia="en-US"/>
        </w:rPr>
        <w:t>March</w:t>
      </w:r>
      <w:r w:rsidRPr="007D1037">
        <w:rPr>
          <w:rFonts w:ascii="Museo Sans 500" w:hAnsi="Museo Sans 500" w:cs="Calibri"/>
          <w:i/>
          <w:iCs/>
          <w:sz w:val="28"/>
          <w:szCs w:val="28"/>
          <w:lang w:eastAsia="en-US"/>
        </w:rPr>
        <w:t xml:space="preserve"> 202</w:t>
      </w:r>
      <w:r w:rsidR="0059783E" w:rsidRPr="007D1037">
        <w:rPr>
          <w:rFonts w:ascii="Museo Sans 500" w:hAnsi="Museo Sans 500" w:cs="Calibri"/>
          <w:i/>
          <w:iCs/>
          <w:sz w:val="28"/>
          <w:szCs w:val="28"/>
          <w:lang w:eastAsia="en-US"/>
        </w:rPr>
        <w:t>3</w:t>
      </w:r>
      <w:r w:rsidRPr="007D1037">
        <w:rPr>
          <w:rFonts w:ascii="Museo Sans 500" w:hAnsi="Museo Sans 500" w:cs="Calibri"/>
          <w:i/>
          <w:iCs/>
          <w:sz w:val="28"/>
          <w:szCs w:val="28"/>
          <w:lang w:eastAsia="en-US"/>
        </w:rPr>
        <w:t>.</w:t>
      </w:r>
    </w:p>
    <w:p w14:paraId="492163D5" w14:textId="77777777" w:rsidR="00FA56C7" w:rsidRPr="007D1037" w:rsidRDefault="00FA56C7" w:rsidP="00AA76A6">
      <w:pPr>
        <w:spacing w:after="240"/>
        <w:rPr>
          <w:rFonts w:ascii="Museo Sans 500" w:hAnsi="Museo Sans 500" w:cs="Calibri"/>
          <w:i/>
          <w:iCs/>
          <w:sz w:val="28"/>
          <w:szCs w:val="28"/>
          <w:lang w:eastAsia="en-US"/>
        </w:rPr>
      </w:pPr>
    </w:p>
    <w:p w14:paraId="2CA46B6B" w14:textId="77777777" w:rsidR="00FA56C7" w:rsidRPr="007D1037" w:rsidRDefault="00FA56C7" w:rsidP="00AA76A6">
      <w:pPr>
        <w:spacing w:after="240"/>
        <w:rPr>
          <w:rFonts w:ascii="Museo Sans 500" w:hAnsi="Museo Sans 500" w:cs="Calibri"/>
          <w:i/>
          <w:iCs/>
          <w:sz w:val="28"/>
          <w:szCs w:val="28"/>
          <w:lang w:eastAsia="en-US"/>
        </w:rPr>
      </w:pPr>
    </w:p>
    <w:p w14:paraId="14EE7048" w14:textId="5714957D" w:rsidR="00896B87" w:rsidRPr="007D1037" w:rsidRDefault="00896B87" w:rsidP="004B637D">
      <w:pPr>
        <w:rPr>
          <w:rFonts w:ascii="Museo Sans 500" w:hAnsi="Museo Sans 500" w:cs="Calibri"/>
          <w:b/>
          <w:bCs/>
          <w:color w:val="2F5496" w:themeColor="accent1" w:themeShade="BF"/>
          <w:sz w:val="28"/>
          <w:szCs w:val="28"/>
          <w:lang w:eastAsia="en-US"/>
        </w:rPr>
      </w:pPr>
      <w:r w:rsidRPr="007D1037">
        <w:rPr>
          <w:rFonts w:ascii="Museo Sans 500" w:hAnsi="Museo Sans 500" w:cs="Calibri"/>
          <w:b/>
          <w:bCs/>
          <w:color w:val="2F5496" w:themeColor="accent1" w:themeShade="BF"/>
          <w:sz w:val="28"/>
          <w:szCs w:val="28"/>
          <w:lang w:eastAsia="en-US"/>
        </w:rPr>
        <w:t xml:space="preserve">Figure 2: </w:t>
      </w:r>
      <w:r w:rsidR="00AB0E06" w:rsidRPr="007D1037">
        <w:rPr>
          <w:rFonts w:ascii="Museo Sans 500" w:hAnsi="Museo Sans 500" w:cs="Calibri"/>
          <w:b/>
          <w:bCs/>
          <w:color w:val="2F5496" w:themeColor="accent1" w:themeShade="BF"/>
          <w:sz w:val="28"/>
          <w:szCs w:val="28"/>
          <w:lang w:eastAsia="en-US"/>
        </w:rPr>
        <w:t>P</w:t>
      </w:r>
      <w:r w:rsidRPr="007D1037">
        <w:rPr>
          <w:rFonts w:ascii="Museo Sans 500" w:hAnsi="Museo Sans 500" w:cs="Calibri"/>
          <w:b/>
          <w:bCs/>
          <w:color w:val="2F5496" w:themeColor="accent1" w:themeShade="BF"/>
          <w:sz w:val="28"/>
          <w:szCs w:val="28"/>
          <w:lang w:eastAsia="en-US"/>
        </w:rPr>
        <w:t>re-primary education</w:t>
      </w:r>
      <w:r w:rsidR="00AB0E06" w:rsidRPr="007D1037">
        <w:rPr>
          <w:rFonts w:ascii="Museo Sans 500" w:hAnsi="Museo Sans 500" w:cs="Calibri"/>
          <w:b/>
          <w:bCs/>
          <w:color w:val="2F5496" w:themeColor="accent1" w:themeShade="BF"/>
          <w:sz w:val="28"/>
          <w:szCs w:val="28"/>
          <w:lang w:eastAsia="en-US"/>
        </w:rPr>
        <w:t xml:space="preserve"> aid spending</w:t>
      </w:r>
      <w:r w:rsidRPr="007D1037">
        <w:rPr>
          <w:rFonts w:ascii="Museo Sans 500" w:hAnsi="Museo Sans 500" w:cs="Calibri"/>
          <w:b/>
          <w:bCs/>
          <w:color w:val="2F5496" w:themeColor="accent1" w:themeShade="BF"/>
          <w:sz w:val="28"/>
          <w:szCs w:val="28"/>
          <w:lang w:eastAsia="en-US"/>
        </w:rPr>
        <w:t xml:space="preserve"> has remained </w:t>
      </w:r>
      <w:r w:rsidR="00AB0E06" w:rsidRPr="007D1037">
        <w:rPr>
          <w:rFonts w:ascii="Museo Sans 500" w:hAnsi="Museo Sans 500" w:cs="Calibri"/>
          <w:b/>
          <w:bCs/>
          <w:color w:val="2F5496" w:themeColor="accent1" w:themeShade="BF"/>
          <w:sz w:val="28"/>
          <w:szCs w:val="28"/>
          <w:lang w:eastAsia="en-US"/>
        </w:rPr>
        <w:t xml:space="preserve">a </w:t>
      </w:r>
      <w:r w:rsidRPr="007D1037">
        <w:rPr>
          <w:rFonts w:ascii="Museo Sans 500" w:hAnsi="Museo Sans 500" w:cs="Calibri"/>
          <w:b/>
          <w:bCs/>
          <w:color w:val="2F5496" w:themeColor="accent1" w:themeShade="BF"/>
          <w:sz w:val="28"/>
          <w:szCs w:val="28"/>
          <w:lang w:eastAsia="en-US"/>
        </w:rPr>
        <w:t>consistently low</w:t>
      </w:r>
      <w:r w:rsidR="00AB0E06" w:rsidRPr="007D1037">
        <w:rPr>
          <w:rFonts w:ascii="Museo Sans 500" w:hAnsi="Museo Sans 500" w:cs="Calibri"/>
          <w:b/>
          <w:bCs/>
          <w:color w:val="2F5496" w:themeColor="accent1" w:themeShade="BF"/>
          <w:sz w:val="28"/>
          <w:szCs w:val="28"/>
          <w:lang w:eastAsia="en-US"/>
        </w:rPr>
        <w:t xml:space="preserve"> proportion of education aid </w:t>
      </w:r>
      <w:proofErr w:type="gramStart"/>
      <w:r w:rsidR="00AB0E06" w:rsidRPr="007D1037">
        <w:rPr>
          <w:rFonts w:ascii="Museo Sans 500" w:hAnsi="Museo Sans 500" w:cs="Calibri"/>
          <w:b/>
          <w:bCs/>
          <w:color w:val="2F5496" w:themeColor="accent1" w:themeShade="BF"/>
          <w:sz w:val="28"/>
          <w:szCs w:val="28"/>
          <w:lang w:eastAsia="en-US"/>
        </w:rPr>
        <w:t>spending</w:t>
      </w:r>
      <w:proofErr w:type="gramEnd"/>
    </w:p>
    <w:p w14:paraId="7B9D7390" w14:textId="4BB7CEAD" w:rsidR="003F6D10" w:rsidRPr="007D1037" w:rsidRDefault="00896B87" w:rsidP="003F6D10">
      <w:pPr>
        <w:rPr>
          <w:rFonts w:ascii="Museo Sans 500" w:hAnsi="Museo Sans 500" w:cs="Calibri"/>
          <w:i/>
          <w:iCs/>
          <w:color w:val="2F5496" w:themeColor="accent1" w:themeShade="BF"/>
          <w:sz w:val="28"/>
          <w:szCs w:val="28"/>
        </w:rPr>
      </w:pPr>
      <w:r w:rsidRPr="007D1037">
        <w:rPr>
          <w:rFonts w:ascii="Museo Sans 500" w:hAnsi="Museo Sans 500" w:cs="Calibri"/>
          <w:i/>
          <w:iCs/>
          <w:color w:val="2F5496" w:themeColor="accent1" w:themeShade="BF"/>
          <w:sz w:val="28"/>
          <w:szCs w:val="28"/>
        </w:rPr>
        <w:t xml:space="preserve">Aid </w:t>
      </w:r>
      <w:r w:rsidR="00AB0E06" w:rsidRPr="007D1037">
        <w:rPr>
          <w:rFonts w:ascii="Museo Sans 500" w:hAnsi="Museo Sans 500" w:cs="Calibri"/>
          <w:i/>
          <w:iCs/>
          <w:color w:val="2F5496" w:themeColor="accent1" w:themeShade="BF"/>
          <w:sz w:val="28"/>
          <w:szCs w:val="28"/>
        </w:rPr>
        <w:t>to</w:t>
      </w:r>
      <w:r w:rsidRPr="007D1037">
        <w:rPr>
          <w:rFonts w:ascii="Museo Sans 500" w:hAnsi="Museo Sans 500" w:cs="Calibri"/>
          <w:i/>
          <w:iCs/>
          <w:color w:val="2F5496" w:themeColor="accent1" w:themeShade="BF"/>
          <w:sz w:val="28"/>
          <w:szCs w:val="28"/>
        </w:rPr>
        <w:t xml:space="preserve"> education by sub-sector, 2002 to 20</w:t>
      </w:r>
      <w:r w:rsidR="003F6D10" w:rsidRPr="007D1037">
        <w:rPr>
          <w:rFonts w:ascii="Museo Sans 500" w:hAnsi="Museo Sans 500" w:cs="Calibri"/>
          <w:i/>
          <w:iCs/>
          <w:color w:val="2F5496" w:themeColor="accent1" w:themeShade="BF"/>
          <w:sz w:val="28"/>
          <w:szCs w:val="28"/>
        </w:rPr>
        <w:t>21</w:t>
      </w:r>
    </w:p>
    <w:p w14:paraId="311AB51E" w14:textId="10E77E92" w:rsidR="003F6D10" w:rsidRPr="007D1037" w:rsidRDefault="007D1037" w:rsidP="003F6D10">
      <w:pPr>
        <w:rPr>
          <w:rFonts w:ascii="Museo Sans 500" w:hAnsi="Museo Sans 500" w:cs="Calibri"/>
          <w:i/>
          <w:iCs/>
          <w:color w:val="C00000"/>
          <w:sz w:val="28"/>
          <w:szCs w:val="28"/>
        </w:rPr>
      </w:pPr>
      <w:r>
        <w:rPr>
          <w:rFonts w:ascii="Museo Sans 500" w:hAnsi="Museo Sans 500" w:cs="Calibri"/>
          <w:i/>
          <w:iCs/>
          <w:noProof/>
          <w:color w:val="C00000"/>
          <w:sz w:val="28"/>
          <w:szCs w:val="28"/>
        </w:rPr>
        <w:drawing>
          <wp:inline distT="0" distB="0" distL="0" distR="0" wp14:anchorId="1BEF55DF" wp14:editId="13B42797">
            <wp:extent cx="6184900" cy="3945890"/>
            <wp:effectExtent l="0" t="0" r="0" b="3810"/>
            <wp:docPr id="1603942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42506" name="Picture 1603942506"/>
                    <pic:cNvPicPr/>
                  </pic:nvPicPr>
                  <pic:blipFill>
                    <a:blip r:embed="rId20">
                      <a:extLst>
                        <a:ext uri="{28A0092B-C50C-407E-A947-70E740481C1C}">
                          <a14:useLocalDpi xmlns:a14="http://schemas.microsoft.com/office/drawing/2010/main" val="0"/>
                        </a:ext>
                      </a:extLst>
                    </a:blip>
                    <a:stretch>
                      <a:fillRect/>
                    </a:stretch>
                  </pic:blipFill>
                  <pic:spPr>
                    <a:xfrm>
                      <a:off x="0" y="0"/>
                      <a:ext cx="6184900" cy="3945890"/>
                    </a:xfrm>
                    <a:prstGeom prst="rect">
                      <a:avLst/>
                    </a:prstGeom>
                  </pic:spPr>
                </pic:pic>
              </a:graphicData>
            </a:graphic>
          </wp:inline>
        </w:drawing>
      </w:r>
    </w:p>
    <w:p w14:paraId="0383560F" w14:textId="215AEDDB" w:rsidR="003C11CA" w:rsidRPr="007D1037" w:rsidRDefault="00896B87" w:rsidP="00302B35">
      <w:pPr>
        <w:rPr>
          <w:rFonts w:ascii="Museo Sans 500" w:hAnsi="Museo Sans 500" w:cs="Calibri"/>
          <w:i/>
          <w:iCs/>
          <w:sz w:val="28"/>
          <w:szCs w:val="28"/>
          <w:lang w:eastAsia="en-US"/>
        </w:rPr>
      </w:pPr>
      <w:r w:rsidRPr="007D1037">
        <w:rPr>
          <w:rFonts w:ascii="Museo Sans 500" w:hAnsi="Museo Sans 500" w:cs="Calibri"/>
          <w:sz w:val="28"/>
          <w:szCs w:val="28"/>
          <w:lang w:eastAsia="en-US"/>
        </w:rPr>
        <w:t xml:space="preserve">Source: Authors’ calculation based on OECD Creditor Reporter System. </w:t>
      </w:r>
      <w:r w:rsidRPr="007D1037">
        <w:rPr>
          <w:rFonts w:ascii="Museo Sans 500" w:hAnsi="Museo Sans 500" w:cs="Calibri"/>
          <w:i/>
          <w:iCs/>
          <w:sz w:val="28"/>
          <w:szCs w:val="28"/>
          <w:lang w:eastAsia="en-US"/>
        </w:rPr>
        <w:t xml:space="preserve">Accessed </w:t>
      </w:r>
      <w:r w:rsidR="00D30E3A" w:rsidRPr="007D1037">
        <w:rPr>
          <w:rFonts w:ascii="Museo Sans 500" w:hAnsi="Museo Sans 500" w:cs="Calibri"/>
          <w:i/>
          <w:iCs/>
          <w:sz w:val="28"/>
          <w:szCs w:val="28"/>
          <w:lang w:eastAsia="en-US"/>
        </w:rPr>
        <w:t>March 2023.</w:t>
      </w:r>
    </w:p>
    <w:p w14:paraId="63F42B6F" w14:textId="172BB5D3" w:rsidR="00203CAA" w:rsidRPr="007D1037" w:rsidRDefault="00203CAA" w:rsidP="00302B35">
      <w:pPr>
        <w:rPr>
          <w:rFonts w:ascii="Museo Sans 500" w:hAnsi="Museo Sans 500" w:cs="Calibri"/>
          <w:b/>
          <w:bCs/>
          <w:color w:val="C00000"/>
          <w:sz w:val="28"/>
          <w:szCs w:val="28"/>
          <w:lang w:eastAsia="en-US"/>
        </w:rPr>
      </w:pPr>
      <w:r w:rsidRPr="007D1037">
        <w:rPr>
          <w:rStyle w:val="normaltextrun"/>
          <w:rFonts w:ascii="Museo Sans 500" w:eastAsiaTheme="majorEastAsia" w:hAnsi="Museo Sans 500" w:cs="Calibri"/>
          <w:color w:val="242424"/>
          <w:sz w:val="28"/>
          <w:szCs w:val="28"/>
          <w:shd w:val="clear" w:color="auto" w:fill="FFFFFF"/>
        </w:rPr>
        <w:t xml:space="preserve">Note: GBS to education refers to the portion of total aid spent on General Budget Support that this report estimates </w:t>
      </w:r>
      <w:proofErr w:type="gramStart"/>
      <w:r w:rsidRPr="007D1037">
        <w:rPr>
          <w:rStyle w:val="normaltextrun"/>
          <w:rFonts w:ascii="Museo Sans 500" w:eastAsiaTheme="majorEastAsia" w:hAnsi="Museo Sans 500" w:cs="Calibri"/>
          <w:color w:val="242424"/>
          <w:sz w:val="28"/>
          <w:szCs w:val="28"/>
          <w:shd w:val="clear" w:color="auto" w:fill="FFFFFF"/>
        </w:rPr>
        <w:t>was</w:t>
      </w:r>
      <w:proofErr w:type="gramEnd"/>
      <w:r w:rsidRPr="007D1037">
        <w:rPr>
          <w:rStyle w:val="normaltextrun"/>
          <w:rFonts w:ascii="Museo Sans 500" w:eastAsiaTheme="majorEastAsia" w:hAnsi="Museo Sans 500" w:cs="Calibri"/>
          <w:color w:val="242424"/>
          <w:sz w:val="28"/>
          <w:szCs w:val="28"/>
          <w:shd w:val="clear" w:color="auto" w:fill="FFFFFF"/>
        </w:rPr>
        <w:t xml:space="preserve"> spent on education. For each donor, this report estimates that 20% of what is spent on GBS is spent on education.</w:t>
      </w:r>
    </w:p>
    <w:p w14:paraId="1980ED34" w14:textId="77777777" w:rsidR="00D30E3A" w:rsidRPr="007D1037" w:rsidRDefault="00D30E3A" w:rsidP="00302B35">
      <w:pPr>
        <w:rPr>
          <w:rFonts w:ascii="Museo Sans 500" w:hAnsi="Museo Sans 500" w:cs="Calibri"/>
          <w:b/>
          <w:bCs/>
          <w:color w:val="C00000"/>
          <w:sz w:val="28"/>
          <w:szCs w:val="28"/>
          <w:lang w:eastAsia="en-US"/>
        </w:rPr>
      </w:pPr>
    </w:p>
    <w:p w14:paraId="68E1F628" w14:textId="1990CF79" w:rsidR="00896B87" w:rsidRPr="007D1037" w:rsidRDefault="00896B87" w:rsidP="00302B35">
      <w:pPr>
        <w:rPr>
          <w:rFonts w:ascii="Museo Sans 500" w:hAnsi="Museo Sans 500" w:cs="Calibri"/>
          <w:b/>
          <w:bCs/>
          <w:color w:val="2F5496" w:themeColor="accent1" w:themeShade="BF"/>
          <w:sz w:val="28"/>
          <w:szCs w:val="28"/>
          <w:lang w:eastAsia="en-US"/>
        </w:rPr>
      </w:pPr>
      <w:r w:rsidRPr="007D1037">
        <w:rPr>
          <w:rFonts w:ascii="Museo Sans 500" w:hAnsi="Museo Sans 500" w:cs="Calibri"/>
          <w:b/>
          <w:bCs/>
          <w:color w:val="2F5496" w:themeColor="accent1" w:themeShade="BF"/>
          <w:sz w:val="28"/>
          <w:szCs w:val="28"/>
          <w:lang w:eastAsia="en-US"/>
        </w:rPr>
        <w:t>Figure 3: Share of education aid by sub-sector, 20</w:t>
      </w:r>
      <w:r w:rsidR="00B367A1" w:rsidRPr="007D1037">
        <w:rPr>
          <w:rFonts w:ascii="Museo Sans 500" w:hAnsi="Museo Sans 500" w:cs="Calibri"/>
          <w:b/>
          <w:bCs/>
          <w:color w:val="2F5496" w:themeColor="accent1" w:themeShade="BF"/>
          <w:sz w:val="28"/>
          <w:szCs w:val="28"/>
          <w:lang w:eastAsia="en-US"/>
        </w:rPr>
        <w:t>20</w:t>
      </w:r>
      <w:r w:rsidRPr="007D1037">
        <w:rPr>
          <w:rFonts w:ascii="Museo Sans 500" w:hAnsi="Museo Sans 500" w:cs="Calibri"/>
          <w:b/>
          <w:bCs/>
          <w:color w:val="2F5496" w:themeColor="accent1" w:themeShade="BF"/>
          <w:sz w:val="28"/>
          <w:szCs w:val="28"/>
          <w:lang w:eastAsia="en-US"/>
        </w:rPr>
        <w:t xml:space="preserve"> and </w:t>
      </w:r>
      <w:r w:rsidR="005235D3" w:rsidRPr="007D1037">
        <w:rPr>
          <w:rFonts w:ascii="Museo Sans 500" w:hAnsi="Museo Sans 500" w:cs="Calibri"/>
          <w:b/>
          <w:bCs/>
          <w:color w:val="2F5496" w:themeColor="accent1" w:themeShade="BF"/>
          <w:sz w:val="28"/>
          <w:szCs w:val="28"/>
          <w:lang w:eastAsia="en-US"/>
        </w:rPr>
        <w:t>2021</w:t>
      </w:r>
    </w:p>
    <w:p w14:paraId="1FED6A89" w14:textId="6449A7C0" w:rsidR="005235D3" w:rsidRPr="007D1037" w:rsidRDefault="007D1037" w:rsidP="005557FE">
      <w:pPr>
        <w:spacing w:after="240"/>
        <w:rPr>
          <w:rFonts w:ascii="Museo Sans 500" w:hAnsi="Museo Sans 500"/>
          <w:noProof/>
          <w:sz w:val="28"/>
          <w:szCs w:val="28"/>
        </w:rPr>
      </w:pPr>
      <w:bookmarkStart w:id="5" w:name="OLE_LINK1"/>
      <w:r>
        <w:rPr>
          <w:rFonts w:ascii="Museo Sans 500" w:hAnsi="Museo Sans 500"/>
          <w:noProof/>
          <w:sz w:val="28"/>
          <w:szCs w:val="28"/>
        </w:rPr>
        <w:lastRenderedPageBreak/>
        <w:drawing>
          <wp:inline distT="0" distB="0" distL="0" distR="0" wp14:anchorId="78B57033" wp14:editId="07430C0A">
            <wp:extent cx="5588000" cy="2393546"/>
            <wp:effectExtent l="0" t="0" r="0" b="0"/>
            <wp:docPr id="1564809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09260" name="Picture 15648092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6940" cy="2405942"/>
                    </a:xfrm>
                    <a:prstGeom prst="rect">
                      <a:avLst/>
                    </a:prstGeom>
                  </pic:spPr>
                </pic:pic>
              </a:graphicData>
            </a:graphic>
          </wp:inline>
        </w:drawing>
      </w:r>
    </w:p>
    <w:p w14:paraId="60B812E8" w14:textId="5A43000C" w:rsidR="00896B87" w:rsidRPr="007D1037" w:rsidRDefault="00896B87" w:rsidP="005557FE">
      <w:pPr>
        <w:spacing w:after="240"/>
        <w:rPr>
          <w:rFonts w:ascii="Museo Sans 500" w:hAnsi="Museo Sans 500" w:cs="Calibri"/>
          <w:i/>
          <w:iCs/>
          <w:sz w:val="28"/>
          <w:szCs w:val="28"/>
          <w:lang w:eastAsia="en-US"/>
        </w:rPr>
      </w:pPr>
      <w:r w:rsidRPr="007D1037">
        <w:rPr>
          <w:rFonts w:ascii="Museo Sans 500" w:hAnsi="Museo Sans 500" w:cs="Calibri"/>
          <w:sz w:val="28"/>
          <w:szCs w:val="28"/>
          <w:lang w:eastAsia="en-US"/>
        </w:rPr>
        <w:t xml:space="preserve">Source: Authors’ calculation based on OECD Creditor Reporter System. </w:t>
      </w:r>
      <w:r w:rsidRPr="007D1037">
        <w:rPr>
          <w:rFonts w:ascii="Museo Sans 500" w:hAnsi="Museo Sans 500" w:cs="Calibri"/>
          <w:i/>
          <w:iCs/>
          <w:sz w:val="28"/>
          <w:szCs w:val="28"/>
          <w:lang w:eastAsia="en-US"/>
        </w:rPr>
        <w:t xml:space="preserve">Accessed </w:t>
      </w:r>
      <w:r w:rsidR="00D30E3A" w:rsidRPr="007D1037">
        <w:rPr>
          <w:rFonts w:ascii="Museo Sans 500" w:hAnsi="Museo Sans 500" w:cs="Calibri"/>
          <w:i/>
          <w:iCs/>
          <w:sz w:val="28"/>
          <w:szCs w:val="28"/>
          <w:lang w:eastAsia="en-US"/>
        </w:rPr>
        <w:t>March 2023</w:t>
      </w:r>
      <w:r w:rsidR="000C61DF" w:rsidRPr="007D1037">
        <w:rPr>
          <w:rFonts w:ascii="Museo Sans 500" w:hAnsi="Museo Sans 500" w:cs="Calibri"/>
          <w:i/>
          <w:iCs/>
          <w:sz w:val="28"/>
          <w:szCs w:val="28"/>
          <w:lang w:eastAsia="en-US"/>
        </w:rPr>
        <w:t>.</w:t>
      </w:r>
    </w:p>
    <w:bookmarkEnd w:id="5"/>
    <w:p w14:paraId="6F1E06A6" w14:textId="66AAD2DE" w:rsidR="00896B87" w:rsidRPr="007D1037" w:rsidRDefault="58C77831" w:rsidP="00316FF1">
      <w:pPr>
        <w:rPr>
          <w:rFonts w:ascii="Museo Sans 500" w:hAnsi="Museo Sans 500" w:cs="Calibri"/>
          <w:b/>
          <w:bCs/>
          <w:color w:val="2F5496" w:themeColor="accent1" w:themeShade="BF"/>
          <w:sz w:val="28"/>
          <w:szCs w:val="28"/>
          <w:lang w:eastAsia="en-US"/>
        </w:rPr>
      </w:pPr>
      <w:r w:rsidRPr="007D1037">
        <w:rPr>
          <w:rFonts w:ascii="Museo Sans 500" w:hAnsi="Museo Sans 500" w:cs="Calibri"/>
          <w:b/>
          <w:bCs/>
          <w:color w:val="2F5496" w:themeColor="accent1" w:themeShade="BF"/>
          <w:sz w:val="28"/>
          <w:szCs w:val="28"/>
          <w:lang w:eastAsia="en-US"/>
        </w:rPr>
        <w:t xml:space="preserve">Figure 4: UNICEF and Italy were the only donors who met the recommended target of 10% education spending to pre-primary education in </w:t>
      </w:r>
      <w:proofErr w:type="gramStart"/>
      <w:r w:rsidRPr="007D1037">
        <w:rPr>
          <w:rFonts w:ascii="Museo Sans 500" w:hAnsi="Museo Sans 500" w:cs="Calibri"/>
          <w:b/>
          <w:bCs/>
          <w:color w:val="2F5496" w:themeColor="accent1" w:themeShade="BF"/>
          <w:sz w:val="28"/>
          <w:szCs w:val="28"/>
          <w:lang w:eastAsia="en-US"/>
        </w:rPr>
        <w:t>2021</w:t>
      </w:r>
      <w:proofErr w:type="gramEnd"/>
    </w:p>
    <w:p w14:paraId="501B91CF" w14:textId="5F1FB406" w:rsidR="00706901" w:rsidRPr="007D1037" w:rsidRDefault="00896B87" w:rsidP="005D1803">
      <w:pPr>
        <w:rPr>
          <w:rFonts w:ascii="Museo Sans 500" w:hAnsi="Museo Sans 500" w:cs="Calibri"/>
          <w:i/>
          <w:iCs/>
          <w:color w:val="2F5496" w:themeColor="accent1" w:themeShade="BF"/>
          <w:sz w:val="28"/>
          <w:szCs w:val="28"/>
          <w:lang w:eastAsia="en-US"/>
        </w:rPr>
      </w:pPr>
      <w:r w:rsidRPr="007D1037">
        <w:rPr>
          <w:rFonts w:ascii="Museo Sans 500" w:hAnsi="Museo Sans 500" w:cs="Calibri"/>
          <w:i/>
          <w:iCs/>
          <w:color w:val="2F5496" w:themeColor="accent1" w:themeShade="BF"/>
          <w:sz w:val="28"/>
          <w:szCs w:val="28"/>
          <w:lang w:eastAsia="en-US"/>
        </w:rPr>
        <w:t>Share of total education aid to pre-primary education, 20</w:t>
      </w:r>
      <w:r w:rsidR="008060DB" w:rsidRPr="007D1037">
        <w:rPr>
          <w:rFonts w:ascii="Museo Sans 500" w:hAnsi="Museo Sans 500" w:cs="Calibri"/>
          <w:i/>
          <w:iCs/>
          <w:color w:val="2F5496" w:themeColor="accent1" w:themeShade="BF"/>
          <w:sz w:val="28"/>
          <w:szCs w:val="28"/>
          <w:lang w:eastAsia="en-US"/>
        </w:rPr>
        <w:t>20 and 2021</w:t>
      </w:r>
    </w:p>
    <w:p w14:paraId="3789F725" w14:textId="27F4392F" w:rsidR="009011A1" w:rsidRPr="007D1037" w:rsidRDefault="009011A1" w:rsidP="005D1803">
      <w:pPr>
        <w:rPr>
          <w:rFonts w:ascii="Museo Sans 500" w:hAnsi="Museo Sans 500" w:cs="Calibri"/>
          <w:i/>
          <w:iCs/>
          <w:color w:val="C00000"/>
          <w:sz w:val="28"/>
          <w:szCs w:val="28"/>
          <w:lang w:eastAsia="en-US"/>
        </w:rPr>
      </w:pPr>
    </w:p>
    <w:p w14:paraId="5DC371FA" w14:textId="16765CD0" w:rsidR="009011A1" w:rsidRPr="007D1037" w:rsidRDefault="007D1037" w:rsidP="005D1803">
      <w:pPr>
        <w:rPr>
          <w:rFonts w:ascii="Museo Sans 500" w:hAnsi="Museo Sans 500" w:cs="Calibri"/>
          <w:i/>
          <w:iCs/>
          <w:color w:val="C00000"/>
          <w:sz w:val="28"/>
          <w:szCs w:val="28"/>
          <w:lang w:eastAsia="en-US"/>
        </w:rPr>
      </w:pPr>
      <w:r>
        <w:rPr>
          <w:rFonts w:ascii="Museo Sans 500" w:hAnsi="Museo Sans 500" w:cs="Calibri"/>
          <w:i/>
          <w:iCs/>
          <w:noProof/>
          <w:color w:val="C00000"/>
          <w:sz w:val="28"/>
          <w:szCs w:val="28"/>
          <w:lang w:eastAsia="en-US"/>
        </w:rPr>
        <w:drawing>
          <wp:inline distT="0" distB="0" distL="0" distR="0" wp14:anchorId="55D34E56" wp14:editId="0605F15A">
            <wp:extent cx="3733800" cy="4413474"/>
            <wp:effectExtent l="0" t="0" r="0" b="6350"/>
            <wp:docPr id="621057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57463" name="Picture 6210574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70968" cy="4457407"/>
                    </a:xfrm>
                    <a:prstGeom prst="rect">
                      <a:avLst/>
                    </a:prstGeom>
                  </pic:spPr>
                </pic:pic>
              </a:graphicData>
            </a:graphic>
          </wp:inline>
        </w:drawing>
      </w:r>
    </w:p>
    <w:p w14:paraId="761AAD5D" w14:textId="39FDFDCF" w:rsidR="00896B87" w:rsidRPr="007D1037" w:rsidRDefault="00896B87" w:rsidP="000251DA">
      <w:pPr>
        <w:spacing w:after="240"/>
        <w:rPr>
          <w:rFonts w:ascii="Museo Sans 500" w:hAnsi="Museo Sans 500" w:cs="Calibri"/>
          <w:color w:val="C00000"/>
          <w:sz w:val="28"/>
          <w:szCs w:val="28"/>
          <w:lang w:eastAsia="en-US"/>
        </w:rPr>
      </w:pPr>
      <w:r w:rsidRPr="007D1037">
        <w:rPr>
          <w:rFonts w:ascii="Museo Sans 500" w:hAnsi="Museo Sans 500" w:cs="Calibri"/>
          <w:sz w:val="28"/>
          <w:szCs w:val="28"/>
          <w:lang w:eastAsia="en-US"/>
        </w:rPr>
        <w:lastRenderedPageBreak/>
        <w:t xml:space="preserve">Source: Authors’ calculation based on OECD Creditor Reporter System. </w:t>
      </w:r>
      <w:r w:rsidRPr="007D1037">
        <w:rPr>
          <w:rFonts w:ascii="Museo Sans 500" w:hAnsi="Museo Sans 500" w:cs="Calibri"/>
          <w:i/>
          <w:iCs/>
          <w:sz w:val="28"/>
          <w:szCs w:val="28"/>
          <w:lang w:eastAsia="en-US"/>
        </w:rPr>
        <w:t xml:space="preserve">Accessed </w:t>
      </w:r>
      <w:r w:rsidR="00502B15" w:rsidRPr="007D1037">
        <w:rPr>
          <w:rFonts w:ascii="Museo Sans 500" w:hAnsi="Museo Sans 500" w:cs="Calibri"/>
          <w:i/>
          <w:iCs/>
          <w:sz w:val="28"/>
          <w:szCs w:val="28"/>
          <w:lang w:eastAsia="en-US"/>
        </w:rPr>
        <w:t>March</w:t>
      </w:r>
      <w:r w:rsidRPr="007D1037">
        <w:rPr>
          <w:rFonts w:ascii="Museo Sans 500" w:hAnsi="Museo Sans 500" w:cs="Calibri"/>
          <w:i/>
          <w:iCs/>
          <w:sz w:val="28"/>
          <w:szCs w:val="28"/>
          <w:lang w:eastAsia="en-US"/>
        </w:rPr>
        <w:t xml:space="preserve"> 202</w:t>
      </w:r>
      <w:r w:rsidR="00502B15" w:rsidRPr="007D1037">
        <w:rPr>
          <w:rFonts w:ascii="Museo Sans 500" w:hAnsi="Museo Sans 500" w:cs="Calibri"/>
          <w:i/>
          <w:iCs/>
          <w:sz w:val="28"/>
          <w:szCs w:val="28"/>
          <w:lang w:eastAsia="en-US"/>
        </w:rPr>
        <w:t>3</w:t>
      </w:r>
      <w:r w:rsidRPr="007D1037">
        <w:rPr>
          <w:rFonts w:ascii="Museo Sans 500" w:hAnsi="Museo Sans 500" w:cs="Calibri"/>
          <w:i/>
          <w:iCs/>
          <w:sz w:val="28"/>
          <w:szCs w:val="28"/>
          <w:lang w:eastAsia="en-US"/>
        </w:rPr>
        <w:t>.</w:t>
      </w:r>
    </w:p>
    <w:p w14:paraId="0F1DE8B6" w14:textId="77777777" w:rsidR="00B367A1" w:rsidRPr="007D1037" w:rsidRDefault="00B367A1" w:rsidP="00584D26">
      <w:pPr>
        <w:rPr>
          <w:rFonts w:ascii="Museo Sans 500" w:hAnsi="Museo Sans 500" w:cs="Calibri"/>
          <w:i/>
          <w:iCs/>
          <w:color w:val="C00000"/>
          <w:sz w:val="28"/>
          <w:szCs w:val="28"/>
        </w:rPr>
      </w:pPr>
      <w:bookmarkStart w:id="6" w:name="_Toc130484919"/>
    </w:p>
    <w:p w14:paraId="5A2572F0" w14:textId="167C3104" w:rsidR="00762A44" w:rsidRPr="007D1037" w:rsidRDefault="007D1037" w:rsidP="00584D26">
      <w:pPr>
        <w:rPr>
          <w:rFonts w:ascii="Museo Sans 500" w:hAnsi="Museo Sans 500" w:cs="Calibri"/>
          <w:i/>
          <w:iCs/>
          <w:color w:val="C00000"/>
          <w:sz w:val="28"/>
          <w:szCs w:val="28"/>
        </w:rPr>
      </w:pPr>
      <w:r>
        <w:rPr>
          <w:rFonts w:ascii="Museo Sans 500" w:hAnsi="Museo Sans 500" w:cs="Calibri"/>
          <w:i/>
          <w:iCs/>
          <w:noProof/>
          <w:color w:val="C00000"/>
          <w:sz w:val="28"/>
          <w:szCs w:val="28"/>
        </w:rPr>
        <w:drawing>
          <wp:inline distT="0" distB="0" distL="0" distR="0" wp14:anchorId="35711210" wp14:editId="0FE0E643">
            <wp:extent cx="6184900" cy="4542155"/>
            <wp:effectExtent l="0" t="0" r="0" b="4445"/>
            <wp:docPr id="2814322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32258" name="Picture 2814322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84900" cy="4542155"/>
                    </a:xfrm>
                    <a:prstGeom prst="rect">
                      <a:avLst/>
                    </a:prstGeom>
                  </pic:spPr>
                </pic:pic>
              </a:graphicData>
            </a:graphic>
          </wp:inline>
        </w:drawing>
      </w:r>
    </w:p>
    <w:p w14:paraId="6C9CC9DD" w14:textId="1F79E43B" w:rsidR="007D1037" w:rsidRDefault="007D1037" w:rsidP="007D1037">
      <w:pPr>
        <w:rPr>
          <w:lang w:val="en-IN" w:eastAsia="en-US"/>
        </w:rPr>
      </w:pPr>
    </w:p>
    <w:p w14:paraId="55F91639" w14:textId="77777777" w:rsidR="007D1037" w:rsidRDefault="007D1037" w:rsidP="007D1037">
      <w:pPr>
        <w:rPr>
          <w:lang w:val="en-IN" w:eastAsia="en-US"/>
        </w:rPr>
      </w:pPr>
    </w:p>
    <w:p w14:paraId="4FD67B1F" w14:textId="4217A0A0" w:rsidR="007D1037" w:rsidRPr="007D1037" w:rsidRDefault="007D1037" w:rsidP="007D1037">
      <w:pPr>
        <w:rPr>
          <w:rFonts w:ascii="Museo Sans 300" w:hAnsi="Museo Sans 300"/>
          <w:color w:val="000000" w:themeColor="text1"/>
          <w:sz w:val="28"/>
          <w:szCs w:val="28"/>
        </w:rPr>
      </w:pPr>
      <w:r w:rsidRPr="007D1037">
        <w:rPr>
          <w:rFonts w:ascii="Museo Sans 300" w:hAnsi="Museo Sans 300"/>
          <w:color w:val="000000" w:themeColor="text1"/>
          <w:sz w:val="28"/>
          <w:szCs w:val="28"/>
        </w:rPr>
        <w:t xml:space="preserve">Image on page </w:t>
      </w:r>
      <w:r>
        <w:rPr>
          <w:rFonts w:ascii="Museo Sans 300" w:hAnsi="Museo Sans 300"/>
          <w:color w:val="000000" w:themeColor="text1"/>
          <w:sz w:val="28"/>
          <w:szCs w:val="28"/>
        </w:rPr>
        <w:t>12</w:t>
      </w:r>
    </w:p>
    <w:p w14:paraId="25900D17" w14:textId="77777777" w:rsidR="007D1037" w:rsidRPr="007D1037" w:rsidRDefault="007D1037" w:rsidP="007D1037">
      <w:pPr>
        <w:pStyle w:val="BasicParagraph"/>
        <w:suppressAutoHyphens/>
        <w:rPr>
          <w:rFonts w:ascii="Museo Sans 500" w:hAnsi="Museo Sans 500" w:cs="Museo Sans 300"/>
          <w:sz w:val="28"/>
          <w:szCs w:val="28"/>
          <w:lang w:val="en-US"/>
        </w:rPr>
      </w:pPr>
      <w:r w:rsidRPr="007D1037">
        <w:rPr>
          <w:rFonts w:ascii="Museo Sans 500" w:hAnsi="Museo Sans 500" w:cs="Museo Sans 300"/>
          <w:sz w:val="28"/>
          <w:szCs w:val="28"/>
          <w:lang w:val="en-US"/>
        </w:rPr>
        <w:t xml:space="preserve">Image credit: </w:t>
      </w:r>
      <w:proofErr w:type="spellStart"/>
      <w:r w:rsidRPr="007D1037">
        <w:rPr>
          <w:rFonts w:ascii="Museo Sans 500" w:hAnsi="Museo Sans 500" w:cs="Museo Sans 300"/>
          <w:sz w:val="28"/>
          <w:szCs w:val="28"/>
          <w:lang w:val="en-US"/>
        </w:rPr>
        <w:t>Khasar</w:t>
      </w:r>
      <w:proofErr w:type="spellEnd"/>
      <w:r w:rsidRPr="007D1037">
        <w:rPr>
          <w:rFonts w:ascii="Museo Sans 500" w:hAnsi="Museo Sans 500" w:cs="Museo Sans 300"/>
          <w:sz w:val="28"/>
          <w:szCs w:val="28"/>
          <w:lang w:val="en-US"/>
        </w:rPr>
        <w:t xml:space="preserve"> </w:t>
      </w:r>
      <w:proofErr w:type="spellStart"/>
      <w:r w:rsidRPr="007D1037">
        <w:rPr>
          <w:rFonts w:ascii="Museo Sans 500" w:hAnsi="Museo Sans 500" w:cs="Museo Sans 300"/>
          <w:sz w:val="28"/>
          <w:szCs w:val="28"/>
          <w:lang w:val="en-US"/>
        </w:rPr>
        <w:t>Sandag</w:t>
      </w:r>
      <w:proofErr w:type="spellEnd"/>
      <w:r w:rsidRPr="007D1037">
        <w:rPr>
          <w:rFonts w:ascii="Museo Sans 500" w:hAnsi="Museo Sans 500" w:cs="Museo Sans 300"/>
          <w:sz w:val="28"/>
          <w:szCs w:val="28"/>
          <w:lang w:val="en-US"/>
        </w:rPr>
        <w:t xml:space="preserve"> / World Bank </w:t>
      </w:r>
      <w:r w:rsidRPr="007D1037">
        <w:rPr>
          <w:rFonts w:ascii="Museo Sans 500" w:hAnsi="Museo Sans 500" w:cs="Museo Sans 300"/>
          <w:sz w:val="28"/>
          <w:szCs w:val="28"/>
          <w:lang w:val="en-US"/>
        </w:rPr>
        <w:br/>
        <w:t xml:space="preserve">Children in a kindergarten in </w:t>
      </w:r>
      <w:proofErr w:type="spellStart"/>
      <w:r w:rsidRPr="007D1037">
        <w:rPr>
          <w:rFonts w:ascii="Museo Sans 500" w:hAnsi="Museo Sans 500" w:cs="Museo Sans 300"/>
          <w:sz w:val="28"/>
          <w:szCs w:val="28"/>
          <w:lang w:val="en-US"/>
        </w:rPr>
        <w:t>Dadal</w:t>
      </w:r>
      <w:proofErr w:type="spellEnd"/>
      <w:r w:rsidRPr="007D1037">
        <w:rPr>
          <w:rFonts w:ascii="Museo Sans 500" w:hAnsi="Museo Sans 500" w:cs="Museo Sans 300"/>
          <w:sz w:val="28"/>
          <w:szCs w:val="28"/>
          <w:lang w:val="en-US"/>
        </w:rPr>
        <w:t xml:space="preserve"> County, Mongolia.</w:t>
      </w:r>
    </w:p>
    <w:p w14:paraId="2072EAC9" w14:textId="77777777" w:rsidR="007D1037" w:rsidRDefault="007D1037" w:rsidP="007D1037">
      <w:pPr>
        <w:pStyle w:val="Heading1"/>
      </w:pPr>
    </w:p>
    <w:p w14:paraId="5A54C10C" w14:textId="6FA823D1" w:rsidR="00896B87" w:rsidRPr="007D1037" w:rsidRDefault="00896B87" w:rsidP="007D1037">
      <w:pPr>
        <w:pStyle w:val="Heading1"/>
      </w:pPr>
      <w:r w:rsidRPr="007D1037">
        <w:t>Largest donors to pre-primary education</w:t>
      </w:r>
      <w:bookmarkEnd w:id="6"/>
    </w:p>
    <w:p w14:paraId="404298B8" w14:textId="77777777" w:rsidR="00A46098" w:rsidRPr="007D1037" w:rsidRDefault="00A46098" w:rsidP="005811F5">
      <w:pPr>
        <w:pStyle w:val="Heading2"/>
        <w:rPr>
          <w:rFonts w:ascii="Museo Sans 500" w:hAnsi="Museo Sans 500"/>
          <w:sz w:val="28"/>
          <w:szCs w:val="28"/>
        </w:rPr>
      </w:pPr>
    </w:p>
    <w:p w14:paraId="2C73D0AB" w14:textId="77777777" w:rsidR="00584D26" w:rsidRPr="007D1037" w:rsidRDefault="00896B87" w:rsidP="00584D26">
      <w:pPr>
        <w:rPr>
          <w:rFonts w:ascii="Museo Sans 500" w:hAnsi="Museo Sans 500" w:cs="Calibri"/>
          <w:b/>
          <w:bCs/>
          <w:sz w:val="28"/>
          <w:szCs w:val="28"/>
          <w:lang w:eastAsia="en-US"/>
        </w:rPr>
      </w:pPr>
      <w:r w:rsidRPr="007D1037">
        <w:rPr>
          <w:rFonts w:ascii="Museo Sans 500" w:hAnsi="Museo Sans 500" w:cs="Calibri"/>
          <w:b/>
          <w:bCs/>
          <w:sz w:val="28"/>
          <w:szCs w:val="28"/>
          <w:lang w:eastAsia="en-US"/>
        </w:rPr>
        <w:t xml:space="preserve">Of the top </w:t>
      </w:r>
      <w:r w:rsidR="00951254" w:rsidRPr="007D1037">
        <w:rPr>
          <w:rFonts w:ascii="Museo Sans 500" w:hAnsi="Museo Sans 500" w:cs="Calibri"/>
          <w:b/>
          <w:bCs/>
          <w:sz w:val="28"/>
          <w:szCs w:val="28"/>
          <w:lang w:eastAsia="en-US"/>
        </w:rPr>
        <w:t>3</w:t>
      </w:r>
      <w:r w:rsidR="00E43ACF" w:rsidRPr="007D1037">
        <w:rPr>
          <w:rFonts w:ascii="Museo Sans 500" w:hAnsi="Museo Sans 500" w:cs="Calibri"/>
          <w:b/>
          <w:bCs/>
          <w:sz w:val="28"/>
          <w:szCs w:val="28"/>
          <w:lang w:eastAsia="en-US"/>
        </w:rPr>
        <w:t>5</w:t>
      </w:r>
      <w:r w:rsidRPr="007D1037">
        <w:rPr>
          <w:rFonts w:ascii="Museo Sans 500" w:hAnsi="Museo Sans 500" w:cs="Calibri"/>
          <w:b/>
          <w:bCs/>
          <w:sz w:val="28"/>
          <w:szCs w:val="28"/>
          <w:lang w:eastAsia="en-US"/>
        </w:rPr>
        <w:t xml:space="preserve"> donors to education in 20</w:t>
      </w:r>
      <w:r w:rsidR="00E43ACF" w:rsidRPr="007D1037">
        <w:rPr>
          <w:rFonts w:ascii="Museo Sans 500" w:hAnsi="Museo Sans 500" w:cs="Calibri"/>
          <w:b/>
          <w:bCs/>
          <w:sz w:val="28"/>
          <w:szCs w:val="28"/>
          <w:lang w:eastAsia="en-US"/>
        </w:rPr>
        <w:t>21</w:t>
      </w:r>
      <w:r w:rsidRPr="007D1037">
        <w:rPr>
          <w:rFonts w:ascii="Museo Sans 500" w:hAnsi="Museo Sans 500" w:cs="Calibri"/>
          <w:b/>
          <w:bCs/>
          <w:sz w:val="28"/>
          <w:szCs w:val="28"/>
          <w:lang w:eastAsia="en-US"/>
        </w:rPr>
        <w:t>:</w:t>
      </w:r>
    </w:p>
    <w:p w14:paraId="4D420D5F" w14:textId="1C139824" w:rsidR="00896B87" w:rsidRPr="007D1037" w:rsidRDefault="58C77831" w:rsidP="00584D26">
      <w:pPr>
        <w:pStyle w:val="ListParagraph"/>
        <w:numPr>
          <w:ilvl w:val="0"/>
          <w:numId w:val="21"/>
        </w:numPr>
        <w:rPr>
          <w:rFonts w:ascii="Museo Sans 500" w:hAnsi="Museo Sans 500" w:cs="Calibri"/>
          <w:b/>
          <w:bCs/>
          <w:sz w:val="28"/>
          <w:szCs w:val="28"/>
        </w:rPr>
      </w:pPr>
      <w:r w:rsidRPr="007D1037">
        <w:rPr>
          <w:rFonts w:ascii="Museo Sans 500" w:hAnsi="Museo Sans 500" w:cs="Calibri"/>
          <w:b/>
          <w:bCs/>
          <w:sz w:val="28"/>
          <w:szCs w:val="28"/>
        </w:rPr>
        <w:t xml:space="preserve">Eight donors did not report any spending on pre-primary </w:t>
      </w:r>
      <w:proofErr w:type="spellStart"/>
      <w:proofErr w:type="gramStart"/>
      <w:r w:rsidRPr="007D1037">
        <w:rPr>
          <w:rFonts w:ascii="Museo Sans 500" w:hAnsi="Museo Sans 500" w:cs="Calibri"/>
          <w:b/>
          <w:bCs/>
          <w:sz w:val="28"/>
          <w:szCs w:val="28"/>
        </w:rPr>
        <w:t>education.</w:t>
      </w:r>
      <w:r w:rsidRPr="007D1037">
        <w:rPr>
          <w:rFonts w:ascii="Museo Sans 500" w:hAnsi="Museo Sans 500" w:cs="Calibri"/>
          <w:sz w:val="28"/>
          <w:szCs w:val="28"/>
        </w:rPr>
        <w:t>These</w:t>
      </w:r>
      <w:proofErr w:type="spellEnd"/>
      <w:proofErr w:type="gramEnd"/>
      <w:r w:rsidRPr="007D1037">
        <w:rPr>
          <w:rFonts w:ascii="Museo Sans 500" w:hAnsi="Museo Sans 500" w:cs="Calibri"/>
          <w:sz w:val="28"/>
          <w:szCs w:val="28"/>
        </w:rPr>
        <w:t xml:space="preserve"> were: the African Development Bank (AfDB), Asian Development Bank (</w:t>
      </w:r>
      <w:proofErr w:type="spellStart"/>
      <w:r w:rsidRPr="007D1037">
        <w:rPr>
          <w:rFonts w:ascii="Museo Sans 500" w:hAnsi="Museo Sans 500" w:cs="Calibri"/>
          <w:sz w:val="28"/>
          <w:szCs w:val="28"/>
        </w:rPr>
        <w:t>AsDB</w:t>
      </w:r>
      <w:proofErr w:type="spellEnd"/>
      <w:r w:rsidRPr="007D1037">
        <w:rPr>
          <w:rFonts w:ascii="Museo Sans 500" w:hAnsi="Museo Sans 500" w:cs="Calibri"/>
          <w:sz w:val="28"/>
          <w:szCs w:val="28"/>
        </w:rPr>
        <w:t xml:space="preserve">), Denmark, International Monetary Fund (IMF), Netherlands, Romania, Saudi Arabia and UNRWA. Apart from </w:t>
      </w:r>
      <w:r w:rsidRPr="007D1037">
        <w:rPr>
          <w:rFonts w:ascii="Museo Sans 500" w:hAnsi="Museo Sans 500" w:cs="Calibri"/>
          <w:sz w:val="28"/>
          <w:szCs w:val="28"/>
        </w:rPr>
        <w:lastRenderedPageBreak/>
        <w:t>Denmark</w:t>
      </w:r>
      <w:r w:rsidR="00203CAA" w:rsidRPr="007D1037">
        <w:rPr>
          <w:rFonts w:ascii="Museo Sans 500" w:hAnsi="Museo Sans 500" w:cs="Calibri"/>
          <w:sz w:val="28"/>
          <w:szCs w:val="28"/>
        </w:rPr>
        <w:t xml:space="preserve"> and Romania</w:t>
      </w:r>
      <w:r w:rsidRPr="007D1037">
        <w:rPr>
          <w:rFonts w:ascii="Museo Sans 500" w:hAnsi="Museo Sans 500" w:cs="Calibri"/>
          <w:sz w:val="28"/>
          <w:szCs w:val="28"/>
        </w:rPr>
        <w:t>, none of these donors spent any aid on pre-primary education in 2020 either.</w:t>
      </w:r>
    </w:p>
    <w:p w14:paraId="50B63BFE" w14:textId="11E91ABE" w:rsidR="00896B87" w:rsidRPr="007D1037" w:rsidRDefault="58C77831" w:rsidP="00241A73">
      <w:pPr>
        <w:pStyle w:val="ListParagraph"/>
        <w:numPr>
          <w:ilvl w:val="0"/>
          <w:numId w:val="15"/>
        </w:numPr>
        <w:spacing w:after="240"/>
        <w:rPr>
          <w:rFonts w:ascii="Museo Sans 500" w:hAnsi="Museo Sans 500" w:cs="Calibri"/>
          <w:sz w:val="28"/>
          <w:szCs w:val="28"/>
        </w:rPr>
      </w:pPr>
      <w:r w:rsidRPr="007D1037">
        <w:rPr>
          <w:rFonts w:ascii="Museo Sans 500" w:hAnsi="Museo Sans 500" w:cs="Calibri"/>
          <w:b/>
          <w:bCs/>
          <w:sz w:val="28"/>
          <w:szCs w:val="28"/>
        </w:rPr>
        <w:t>Of the remaining 27 donors, 13 increased their prioritisation to pre-primary education within their education portfolio</w:t>
      </w:r>
      <w:r w:rsidR="00203CAA" w:rsidRPr="007D1037">
        <w:rPr>
          <w:rFonts w:ascii="Museo Sans 500" w:hAnsi="Museo Sans 500" w:cs="Calibri"/>
          <w:b/>
          <w:bCs/>
          <w:sz w:val="28"/>
          <w:szCs w:val="28"/>
        </w:rPr>
        <w:t xml:space="preserve"> between 2020 and 2021</w:t>
      </w:r>
      <w:r w:rsidRPr="007D1037">
        <w:rPr>
          <w:rFonts w:ascii="Museo Sans 500" w:hAnsi="Museo Sans 500" w:cs="Calibri"/>
          <w:b/>
          <w:bCs/>
          <w:sz w:val="28"/>
          <w:szCs w:val="28"/>
        </w:rPr>
        <w:t>.</w:t>
      </w:r>
      <w:r w:rsidRPr="007D1037">
        <w:rPr>
          <w:rFonts w:ascii="Museo Sans 500" w:hAnsi="Museo Sans 500" w:cs="Calibri"/>
          <w:sz w:val="28"/>
          <w:szCs w:val="28"/>
        </w:rPr>
        <w:t xml:space="preserve"> These included Italy, Hungary, U.A.E and New Zealand </w:t>
      </w:r>
      <w:r w:rsidRPr="007D1037">
        <w:rPr>
          <w:rFonts w:ascii="Museo Sans 500" w:hAnsi="Museo Sans 500" w:cs="Calibri"/>
          <w:color w:val="C00000"/>
          <w:sz w:val="28"/>
          <w:szCs w:val="28"/>
        </w:rPr>
        <w:t>(Table 3)</w:t>
      </w:r>
      <w:r w:rsidRPr="007D1037">
        <w:rPr>
          <w:rFonts w:ascii="Museo Sans 500" w:hAnsi="Museo Sans 500" w:cs="Calibri"/>
          <w:sz w:val="28"/>
          <w:szCs w:val="28"/>
        </w:rPr>
        <w:t>.</w:t>
      </w:r>
    </w:p>
    <w:p w14:paraId="2D75113A" w14:textId="5BEA2CF9" w:rsidR="00896B87" w:rsidRPr="007D1037" w:rsidRDefault="58C77831" w:rsidP="003C11CA">
      <w:pPr>
        <w:pStyle w:val="ListParagraph"/>
        <w:numPr>
          <w:ilvl w:val="0"/>
          <w:numId w:val="15"/>
        </w:numPr>
        <w:spacing w:after="240"/>
        <w:rPr>
          <w:rFonts w:ascii="Museo Sans 500" w:hAnsi="Museo Sans 500"/>
          <w:color w:val="C00000"/>
          <w:sz w:val="28"/>
          <w:szCs w:val="28"/>
        </w:rPr>
      </w:pPr>
      <w:r w:rsidRPr="007D1037">
        <w:rPr>
          <w:rFonts w:ascii="Museo Sans 500" w:hAnsi="Museo Sans 500"/>
          <w:b/>
          <w:bCs/>
          <w:sz w:val="28"/>
          <w:szCs w:val="28"/>
        </w:rPr>
        <w:t xml:space="preserve">Eight donors decreased the share of education aid spent on pre-primary education between 2020 and 2021. </w:t>
      </w:r>
      <w:r w:rsidRPr="007D1037">
        <w:rPr>
          <w:rFonts w:ascii="Museo Sans 500" w:hAnsi="Museo Sans 500"/>
          <w:sz w:val="28"/>
          <w:szCs w:val="28"/>
        </w:rPr>
        <w:t xml:space="preserve">These were: the World Bank (IDA), South Korea, Finland, </w:t>
      </w:r>
      <w:r w:rsidR="0077639F" w:rsidRPr="007D1037">
        <w:rPr>
          <w:rFonts w:ascii="Museo Sans 500" w:hAnsi="Museo Sans 500"/>
          <w:sz w:val="28"/>
          <w:szCs w:val="28"/>
        </w:rPr>
        <w:t xml:space="preserve">Luxembourg, </w:t>
      </w:r>
      <w:r w:rsidRPr="007D1037">
        <w:rPr>
          <w:rFonts w:ascii="Museo Sans 500" w:hAnsi="Museo Sans 500"/>
          <w:sz w:val="28"/>
          <w:szCs w:val="28"/>
        </w:rPr>
        <w:t xml:space="preserve">United Kingdom, Norway, EU Institutions and </w:t>
      </w:r>
      <w:r w:rsidR="003371E3" w:rsidRPr="007D1037">
        <w:rPr>
          <w:rFonts w:ascii="Museo Sans 500" w:hAnsi="Museo Sans 500"/>
          <w:sz w:val="28"/>
          <w:szCs w:val="28"/>
        </w:rPr>
        <w:t>France</w:t>
      </w:r>
      <w:r w:rsidRPr="007D1037">
        <w:rPr>
          <w:rFonts w:ascii="Museo Sans 500" w:hAnsi="Museo Sans 500"/>
          <w:sz w:val="28"/>
          <w:szCs w:val="28"/>
        </w:rPr>
        <w:t xml:space="preserve">. </w:t>
      </w:r>
    </w:p>
    <w:p w14:paraId="6FE503C8" w14:textId="182C0E9F" w:rsidR="00360956" w:rsidRPr="007D1037" w:rsidRDefault="00FA56C7" w:rsidP="003C11CA">
      <w:pPr>
        <w:pStyle w:val="ListParagraph"/>
        <w:numPr>
          <w:ilvl w:val="0"/>
          <w:numId w:val="15"/>
        </w:numPr>
        <w:spacing w:after="240"/>
        <w:rPr>
          <w:rFonts w:ascii="Museo Sans 500" w:hAnsi="Museo Sans 500"/>
          <w:color w:val="C00000"/>
          <w:sz w:val="28"/>
          <w:szCs w:val="28"/>
        </w:rPr>
      </w:pPr>
      <w:r w:rsidRPr="007D1037">
        <w:rPr>
          <w:rFonts w:ascii="Museo Sans 500" w:hAnsi="Museo Sans 500"/>
          <w:b/>
          <w:bCs/>
          <w:sz w:val="28"/>
          <w:szCs w:val="28"/>
        </w:rPr>
        <w:t>Six donors kept the share of education aid spent on pre-</w:t>
      </w:r>
      <w:r w:rsidRPr="007D1037">
        <w:rPr>
          <w:rFonts w:ascii="Museo Sans 500" w:hAnsi="Museo Sans 500"/>
          <w:b/>
          <w:bCs/>
          <w:color w:val="000000" w:themeColor="text1"/>
          <w:sz w:val="28"/>
          <w:szCs w:val="28"/>
        </w:rPr>
        <w:t xml:space="preserve">primary education </w:t>
      </w:r>
      <w:r w:rsidR="009D2A6C" w:rsidRPr="007D1037">
        <w:rPr>
          <w:rFonts w:ascii="Museo Sans 500" w:hAnsi="Museo Sans 500"/>
          <w:b/>
          <w:bCs/>
          <w:color w:val="000000" w:themeColor="text1"/>
          <w:sz w:val="28"/>
          <w:szCs w:val="28"/>
        </w:rPr>
        <w:t>unchanged</w:t>
      </w:r>
      <w:r w:rsidR="00256291" w:rsidRPr="007D1037">
        <w:rPr>
          <w:rFonts w:ascii="Museo Sans 500" w:hAnsi="Museo Sans 500"/>
          <w:b/>
          <w:bCs/>
          <w:color w:val="000000" w:themeColor="text1"/>
          <w:sz w:val="28"/>
          <w:szCs w:val="28"/>
        </w:rPr>
        <w:t xml:space="preserve"> in 2020 and 2021.</w:t>
      </w:r>
      <w:r w:rsidRPr="007D1037">
        <w:rPr>
          <w:rFonts w:ascii="Museo Sans 500" w:hAnsi="Museo Sans 500"/>
          <w:b/>
          <w:bCs/>
          <w:color w:val="000000" w:themeColor="text1"/>
          <w:sz w:val="28"/>
          <w:szCs w:val="28"/>
        </w:rPr>
        <w:t xml:space="preserve"> </w:t>
      </w:r>
      <w:r w:rsidRPr="007D1037">
        <w:rPr>
          <w:rFonts w:ascii="Museo Sans 500" w:hAnsi="Museo Sans 500"/>
          <w:color w:val="000000" w:themeColor="text1"/>
          <w:sz w:val="28"/>
          <w:szCs w:val="28"/>
        </w:rPr>
        <w:t>These were: UNICEF, Germany, Portugal, Poland, Austria and Belgium.</w:t>
      </w:r>
      <w:r w:rsidR="007D1037" w:rsidRPr="007D1037">
        <w:rPr>
          <w:rFonts w:ascii="Museo Sans 500" w:hAnsi="Museo Sans 500"/>
          <w:color w:val="000000" w:themeColor="text1"/>
          <w:sz w:val="28"/>
          <w:szCs w:val="28"/>
          <w:vertAlign w:val="superscript"/>
        </w:rPr>
        <w:t>2</w:t>
      </w:r>
    </w:p>
    <w:p w14:paraId="1CFE2467" w14:textId="0ADA5AEC" w:rsidR="00360956" w:rsidRPr="007D1037" w:rsidRDefault="00360956" w:rsidP="002861C1">
      <w:pPr>
        <w:spacing w:after="240"/>
        <w:rPr>
          <w:rFonts w:ascii="Museo Sans 500" w:hAnsi="Museo Sans 500"/>
          <w:sz w:val="28"/>
          <w:szCs w:val="28"/>
        </w:rPr>
      </w:pPr>
      <w:r w:rsidRPr="007D1037">
        <w:rPr>
          <w:rFonts w:ascii="Museo Sans 500" w:hAnsi="Museo Sans 500" w:cs="Calibri"/>
          <w:b/>
          <w:bCs/>
          <w:sz w:val="28"/>
          <w:szCs w:val="28"/>
          <w:lang w:eastAsia="en-US"/>
        </w:rPr>
        <w:t>Aid spending to pre-primary education continues to be concentrated among a small number of donors.</w:t>
      </w:r>
      <w:r w:rsidRPr="007D1037">
        <w:rPr>
          <w:rFonts w:ascii="Museo Sans 500" w:hAnsi="Museo Sans 500" w:cs="Calibri"/>
          <w:sz w:val="28"/>
          <w:szCs w:val="28"/>
          <w:lang w:eastAsia="en-US"/>
        </w:rPr>
        <w:t xml:space="preserve"> In 2021, the top five largest donors to pre-primary education (World Bank (IDA), Italy, UNICEF, United States and Canada) were responsible for just over three-quarters of the total aid spending on pre-primary education </w:t>
      </w:r>
      <w:r w:rsidRPr="007D1037">
        <w:rPr>
          <w:rFonts w:ascii="Museo Sans 500" w:hAnsi="Museo Sans 500" w:cs="Calibri"/>
          <w:color w:val="C00000"/>
          <w:sz w:val="28"/>
          <w:szCs w:val="28"/>
          <w:lang w:eastAsia="en-US"/>
        </w:rPr>
        <w:t>(Figure 5)</w:t>
      </w:r>
      <w:r w:rsidRPr="007D1037">
        <w:rPr>
          <w:rFonts w:ascii="Museo Sans 500" w:hAnsi="Museo Sans 500" w:cs="Calibri"/>
          <w:sz w:val="28"/>
          <w:szCs w:val="28"/>
          <w:lang w:eastAsia="en-US"/>
        </w:rPr>
        <w:t xml:space="preserve">. </w:t>
      </w:r>
    </w:p>
    <w:p w14:paraId="055359C2" w14:textId="32176114" w:rsidR="00360956" w:rsidRPr="007D1037" w:rsidRDefault="00360956" w:rsidP="00FA56C7">
      <w:pPr>
        <w:spacing w:after="240"/>
        <w:rPr>
          <w:rFonts w:ascii="Museo Sans 500" w:hAnsi="Museo Sans 500"/>
          <w:color w:val="C00000"/>
          <w:sz w:val="28"/>
          <w:szCs w:val="28"/>
        </w:rPr>
      </w:pPr>
      <w:r w:rsidRPr="007D1037">
        <w:rPr>
          <w:rFonts w:ascii="Museo Sans 500" w:hAnsi="Museo Sans 500"/>
          <w:b/>
          <w:bCs/>
          <w:sz w:val="28"/>
          <w:szCs w:val="28"/>
        </w:rPr>
        <w:t xml:space="preserve">In 2021, only </w:t>
      </w:r>
      <w:r w:rsidR="00203CAA" w:rsidRPr="007D1037">
        <w:rPr>
          <w:rFonts w:ascii="Museo Sans 500" w:hAnsi="Museo Sans 500"/>
          <w:b/>
          <w:bCs/>
          <w:sz w:val="28"/>
          <w:szCs w:val="28"/>
        </w:rPr>
        <w:t>six</w:t>
      </w:r>
      <w:r w:rsidRPr="007D1037">
        <w:rPr>
          <w:rFonts w:ascii="Museo Sans 500" w:hAnsi="Museo Sans 500"/>
          <w:b/>
          <w:bCs/>
          <w:sz w:val="28"/>
          <w:szCs w:val="28"/>
        </w:rPr>
        <w:t xml:space="preserve"> donors spent more than $5 million to pre-primary education. </w:t>
      </w:r>
      <w:r w:rsidRPr="007D1037">
        <w:rPr>
          <w:rFonts w:ascii="Museo Sans 500" w:hAnsi="Museo Sans 500"/>
          <w:sz w:val="28"/>
          <w:szCs w:val="28"/>
        </w:rPr>
        <w:t xml:space="preserve">These were Canada, Hungary, World Bank IDA, Italy, United States and UNICEF. Fourteen donors each disbursed less than $1 million to pre-primary education in 2021, reflecting a continued fragmented donor landscape </w:t>
      </w:r>
      <w:r w:rsidRPr="007D1037">
        <w:rPr>
          <w:rFonts w:ascii="Museo Sans 500" w:hAnsi="Museo Sans 500"/>
          <w:color w:val="C00000"/>
          <w:sz w:val="28"/>
          <w:szCs w:val="28"/>
        </w:rPr>
        <w:t>(Figure 6).</w:t>
      </w:r>
    </w:p>
    <w:p w14:paraId="7D39EBFE" w14:textId="2CE39DD8" w:rsidR="00F8426A" w:rsidRPr="007D1037" w:rsidRDefault="00360956" w:rsidP="00FA56C7">
      <w:pPr>
        <w:spacing w:after="240"/>
        <w:rPr>
          <w:rFonts w:ascii="Museo Sans 500" w:hAnsi="Museo Sans 500"/>
          <w:b/>
          <w:bCs/>
          <w:color w:val="C00000"/>
          <w:sz w:val="28"/>
          <w:szCs w:val="28"/>
        </w:rPr>
      </w:pPr>
      <w:r w:rsidRPr="007D1037">
        <w:rPr>
          <w:rFonts w:ascii="Museo Sans 500" w:hAnsi="Museo Sans 500"/>
          <w:b/>
          <w:bCs/>
          <w:color w:val="000000" w:themeColor="text1"/>
          <w:sz w:val="28"/>
          <w:szCs w:val="28"/>
        </w:rPr>
        <w:t xml:space="preserve">A large share of aid spent on pre-primary education in 2021 came from the G20 </w:t>
      </w:r>
      <w:r w:rsidR="00A517E2" w:rsidRPr="007D1037">
        <w:rPr>
          <w:rFonts w:ascii="Museo Sans 500" w:hAnsi="Museo Sans 500"/>
          <w:b/>
          <w:bCs/>
          <w:color w:val="000000" w:themeColor="text1"/>
          <w:sz w:val="28"/>
          <w:szCs w:val="28"/>
        </w:rPr>
        <w:t xml:space="preserve">countries who will be participating in the </w:t>
      </w:r>
      <w:r w:rsidRPr="007D1037">
        <w:rPr>
          <w:rFonts w:ascii="Museo Sans 500" w:hAnsi="Museo Sans 500"/>
          <w:b/>
          <w:bCs/>
          <w:color w:val="000000" w:themeColor="text1"/>
          <w:sz w:val="28"/>
          <w:szCs w:val="28"/>
        </w:rPr>
        <w:t xml:space="preserve">G20 </w:t>
      </w:r>
      <w:r w:rsidR="00A517E2" w:rsidRPr="007D1037">
        <w:rPr>
          <w:rFonts w:ascii="Museo Sans 500" w:hAnsi="Museo Sans 500"/>
          <w:b/>
          <w:bCs/>
          <w:color w:val="000000" w:themeColor="text1"/>
          <w:sz w:val="28"/>
          <w:szCs w:val="28"/>
        </w:rPr>
        <w:t xml:space="preserve">meeting in </w:t>
      </w:r>
      <w:r w:rsidR="7138134E" w:rsidRPr="007D1037">
        <w:rPr>
          <w:rFonts w:ascii="Museo Sans 500" w:hAnsi="Museo Sans 500"/>
          <w:b/>
          <w:bCs/>
          <w:color w:val="000000" w:themeColor="text1"/>
          <w:sz w:val="28"/>
          <w:szCs w:val="28"/>
        </w:rPr>
        <w:t>India</w:t>
      </w:r>
      <w:r w:rsidR="00A517E2" w:rsidRPr="007D1037">
        <w:rPr>
          <w:rFonts w:ascii="Museo Sans 500" w:hAnsi="Museo Sans 500"/>
          <w:b/>
          <w:bCs/>
          <w:color w:val="000000" w:themeColor="text1"/>
          <w:sz w:val="28"/>
          <w:szCs w:val="28"/>
        </w:rPr>
        <w:t xml:space="preserve"> in 2023</w:t>
      </w:r>
      <w:r w:rsidRPr="007D1037">
        <w:rPr>
          <w:rFonts w:ascii="Museo Sans 500" w:hAnsi="Museo Sans 500"/>
          <w:b/>
          <w:bCs/>
          <w:color w:val="000000" w:themeColor="text1"/>
          <w:sz w:val="28"/>
          <w:szCs w:val="28"/>
        </w:rPr>
        <w:t xml:space="preserve">. </w:t>
      </w:r>
      <w:r w:rsidRPr="007D1037">
        <w:rPr>
          <w:rFonts w:ascii="Museo Sans 500" w:hAnsi="Museo Sans 500"/>
          <w:color w:val="000000" w:themeColor="text1"/>
          <w:sz w:val="28"/>
          <w:szCs w:val="28"/>
        </w:rPr>
        <w:t>G20 countries</w:t>
      </w:r>
      <w:r w:rsidR="007D1037">
        <w:rPr>
          <w:rStyle w:val="EndnoteReference"/>
          <w:rFonts w:ascii="Museo Sans 500" w:hAnsi="Museo Sans 500"/>
          <w:color w:val="000000" w:themeColor="text1"/>
          <w:sz w:val="28"/>
          <w:szCs w:val="28"/>
        </w:rPr>
        <w:t>3</w:t>
      </w:r>
      <w:r w:rsidRPr="007D1037">
        <w:rPr>
          <w:rFonts w:ascii="Museo Sans 500" w:hAnsi="Museo Sans 500"/>
          <w:color w:val="000000" w:themeColor="text1"/>
          <w:sz w:val="28"/>
          <w:szCs w:val="28"/>
        </w:rPr>
        <w:t xml:space="preserve">  </w:t>
      </w:r>
      <w:r w:rsidR="00F8426A" w:rsidRPr="007D1037">
        <w:rPr>
          <w:rFonts w:ascii="Museo Sans 500" w:hAnsi="Museo Sans 500"/>
          <w:color w:val="000000" w:themeColor="text1"/>
          <w:sz w:val="28"/>
          <w:szCs w:val="28"/>
        </w:rPr>
        <w:t>spent a total of $75.7 million on pre-primary education</w:t>
      </w:r>
      <w:r w:rsidR="002674F0" w:rsidRPr="007D1037">
        <w:rPr>
          <w:rFonts w:ascii="Museo Sans 500" w:hAnsi="Museo Sans 500"/>
          <w:color w:val="000000" w:themeColor="text1"/>
          <w:sz w:val="28"/>
          <w:szCs w:val="28"/>
        </w:rPr>
        <w:t>. Th</w:t>
      </w:r>
      <w:r w:rsidR="00A517E2" w:rsidRPr="007D1037">
        <w:rPr>
          <w:rFonts w:ascii="Museo Sans 500" w:hAnsi="Museo Sans 500"/>
          <w:color w:val="000000" w:themeColor="text1"/>
          <w:sz w:val="28"/>
          <w:szCs w:val="28"/>
        </w:rPr>
        <w:t>is</w:t>
      </w:r>
      <w:r w:rsidR="002674F0" w:rsidRPr="007D1037">
        <w:rPr>
          <w:rFonts w:ascii="Museo Sans 500" w:hAnsi="Museo Sans 500"/>
          <w:color w:val="000000" w:themeColor="text1"/>
          <w:sz w:val="28"/>
          <w:szCs w:val="28"/>
        </w:rPr>
        <w:t xml:space="preserve"> group spent 40% of the total reported </w:t>
      </w:r>
      <w:r w:rsidR="00215EC1" w:rsidRPr="007D1037">
        <w:rPr>
          <w:rFonts w:ascii="Museo Sans 500" w:hAnsi="Museo Sans 500"/>
          <w:color w:val="000000" w:themeColor="text1"/>
          <w:sz w:val="28"/>
          <w:szCs w:val="28"/>
        </w:rPr>
        <w:t xml:space="preserve">aid spent </w:t>
      </w:r>
      <w:r w:rsidR="002674F0" w:rsidRPr="007D1037">
        <w:rPr>
          <w:rFonts w:ascii="Museo Sans 500" w:hAnsi="Museo Sans 500"/>
          <w:color w:val="000000" w:themeColor="text1"/>
          <w:sz w:val="28"/>
          <w:szCs w:val="28"/>
        </w:rPr>
        <w:t xml:space="preserve">on pre-primary aid in 2021. </w:t>
      </w:r>
      <w:r w:rsidRPr="007D1037">
        <w:rPr>
          <w:rFonts w:ascii="Museo Sans 500" w:hAnsi="Museo Sans 500"/>
          <w:color w:val="000000" w:themeColor="text1"/>
          <w:sz w:val="28"/>
          <w:szCs w:val="28"/>
        </w:rPr>
        <w:t xml:space="preserve">Their prioritisation to pre-primary education overall is extremely low, amounting to just 0.7% of their spending on aid to education. </w:t>
      </w:r>
      <w:r w:rsidR="002674F0" w:rsidRPr="007D1037">
        <w:rPr>
          <w:rFonts w:ascii="Museo Sans 500" w:hAnsi="Museo Sans 500" w:cs="Calibri"/>
          <w:sz w:val="28"/>
          <w:szCs w:val="28"/>
          <w:lang w:eastAsia="en-US"/>
        </w:rPr>
        <w:t>Of the 20 countries who are part of the G</w:t>
      </w:r>
      <w:proofErr w:type="gramStart"/>
      <w:r w:rsidR="002674F0" w:rsidRPr="007D1037">
        <w:rPr>
          <w:rFonts w:ascii="Museo Sans 500" w:hAnsi="Museo Sans 500" w:cs="Calibri"/>
          <w:sz w:val="28"/>
          <w:szCs w:val="28"/>
          <w:lang w:eastAsia="en-US"/>
        </w:rPr>
        <w:t>20 ,</w:t>
      </w:r>
      <w:proofErr w:type="gramEnd"/>
      <w:r w:rsidR="002674F0" w:rsidRPr="007D1037">
        <w:rPr>
          <w:rFonts w:ascii="Museo Sans 500" w:hAnsi="Museo Sans 500" w:cs="Calibri"/>
          <w:sz w:val="28"/>
          <w:szCs w:val="28"/>
          <w:lang w:eastAsia="en-US"/>
        </w:rPr>
        <w:t xml:space="preserve"> 12 reported their spending to pre-primary education in 2021. </w:t>
      </w:r>
      <w:r w:rsidR="002674F0" w:rsidRPr="007D1037">
        <w:rPr>
          <w:rFonts w:ascii="Museo Sans 500" w:hAnsi="Museo Sans 500"/>
          <w:color w:val="000000" w:themeColor="text1"/>
          <w:sz w:val="28"/>
          <w:szCs w:val="28"/>
        </w:rPr>
        <w:t xml:space="preserve">The five G20 </w:t>
      </w:r>
      <w:r w:rsidR="006504FF" w:rsidRPr="007D1037">
        <w:rPr>
          <w:rFonts w:ascii="Museo Sans 500" w:hAnsi="Museo Sans 500"/>
          <w:color w:val="000000" w:themeColor="text1"/>
          <w:sz w:val="28"/>
          <w:szCs w:val="28"/>
        </w:rPr>
        <w:t xml:space="preserve">participants </w:t>
      </w:r>
      <w:r w:rsidR="002674F0" w:rsidRPr="007D1037">
        <w:rPr>
          <w:rFonts w:ascii="Museo Sans 500" w:hAnsi="Museo Sans 500"/>
          <w:color w:val="000000" w:themeColor="text1"/>
          <w:sz w:val="28"/>
          <w:szCs w:val="28"/>
        </w:rPr>
        <w:t xml:space="preserve">who spent the most aid on pre-primary education in 2021 </w:t>
      </w:r>
      <w:proofErr w:type="gramStart"/>
      <w:r w:rsidR="002674F0" w:rsidRPr="007D1037">
        <w:rPr>
          <w:rFonts w:ascii="Museo Sans 500" w:hAnsi="Museo Sans 500"/>
          <w:color w:val="000000" w:themeColor="text1"/>
          <w:sz w:val="28"/>
          <w:szCs w:val="28"/>
        </w:rPr>
        <w:t xml:space="preserve">were </w:t>
      </w:r>
      <w:r w:rsidR="002674F0" w:rsidRPr="007D1037">
        <w:rPr>
          <w:rFonts w:ascii="Museo Sans 500" w:hAnsi="Museo Sans 500" w:cs="Calibri"/>
          <w:sz w:val="28"/>
          <w:szCs w:val="28"/>
          <w:lang w:eastAsia="en-US"/>
        </w:rPr>
        <w:t xml:space="preserve"> Italy</w:t>
      </w:r>
      <w:proofErr w:type="gramEnd"/>
      <w:r w:rsidR="002674F0" w:rsidRPr="007D1037">
        <w:rPr>
          <w:rFonts w:ascii="Museo Sans 500" w:hAnsi="Museo Sans 500" w:cs="Calibri"/>
          <w:sz w:val="28"/>
          <w:szCs w:val="28"/>
          <w:lang w:eastAsia="en-US"/>
        </w:rPr>
        <w:t>, United States, Canada, EU Institutions and Japan.</w:t>
      </w:r>
    </w:p>
    <w:p w14:paraId="045AA61F" w14:textId="77777777" w:rsidR="00D52598" w:rsidRPr="007D1037" w:rsidRDefault="00D52598" w:rsidP="00FA56C7">
      <w:pPr>
        <w:spacing w:after="240"/>
        <w:rPr>
          <w:rFonts w:ascii="Museo Sans 500" w:hAnsi="Museo Sans 500"/>
          <w:color w:val="C00000"/>
          <w:sz w:val="28"/>
          <w:szCs w:val="28"/>
        </w:rPr>
      </w:pPr>
    </w:p>
    <w:p w14:paraId="6E40400A" w14:textId="77777777" w:rsidR="00D52598" w:rsidRPr="007D1037" w:rsidRDefault="00D52598" w:rsidP="00FA56C7">
      <w:pPr>
        <w:spacing w:after="240"/>
        <w:rPr>
          <w:rFonts w:ascii="Museo Sans 500" w:hAnsi="Museo Sans 500"/>
          <w:color w:val="C00000"/>
          <w:sz w:val="28"/>
          <w:szCs w:val="28"/>
        </w:rPr>
      </w:pPr>
    </w:p>
    <w:p w14:paraId="0C2D2BC3" w14:textId="77777777" w:rsidR="00D52598" w:rsidRPr="007D1037" w:rsidRDefault="00D52598" w:rsidP="00FA56C7">
      <w:pPr>
        <w:spacing w:after="240"/>
        <w:rPr>
          <w:rFonts w:ascii="Museo Sans 500" w:hAnsi="Museo Sans 500"/>
          <w:color w:val="C00000"/>
          <w:sz w:val="28"/>
          <w:szCs w:val="28"/>
        </w:rPr>
      </w:pPr>
    </w:p>
    <w:p w14:paraId="2DFF0634" w14:textId="77777777" w:rsidR="00D52598" w:rsidRPr="007D1037" w:rsidRDefault="00D52598" w:rsidP="00FA56C7">
      <w:pPr>
        <w:spacing w:after="240"/>
        <w:rPr>
          <w:rFonts w:ascii="Museo Sans 500" w:hAnsi="Museo Sans 500"/>
          <w:color w:val="C00000"/>
          <w:sz w:val="28"/>
          <w:szCs w:val="28"/>
        </w:rPr>
      </w:pPr>
    </w:p>
    <w:p w14:paraId="60D25FCB" w14:textId="77777777" w:rsidR="00D52598" w:rsidRPr="007D1037" w:rsidRDefault="00D52598" w:rsidP="00FA56C7">
      <w:pPr>
        <w:spacing w:after="240"/>
        <w:rPr>
          <w:rFonts w:ascii="Museo Sans 500" w:hAnsi="Museo Sans 500"/>
          <w:color w:val="C00000"/>
          <w:sz w:val="28"/>
          <w:szCs w:val="28"/>
        </w:rPr>
      </w:pPr>
    </w:p>
    <w:p w14:paraId="1F31D418" w14:textId="77777777" w:rsidR="00D52598" w:rsidRPr="007D1037" w:rsidRDefault="00D52598" w:rsidP="00FA56C7">
      <w:pPr>
        <w:spacing w:after="240"/>
        <w:rPr>
          <w:rFonts w:ascii="Museo Sans 500" w:hAnsi="Museo Sans 500"/>
          <w:color w:val="C00000"/>
          <w:sz w:val="28"/>
          <w:szCs w:val="28"/>
        </w:rPr>
      </w:pPr>
    </w:p>
    <w:p w14:paraId="50EB1FD1" w14:textId="77777777" w:rsidR="00D52598" w:rsidRPr="007D1037" w:rsidRDefault="00D52598" w:rsidP="00FA56C7">
      <w:pPr>
        <w:spacing w:after="240"/>
        <w:rPr>
          <w:rFonts w:ascii="Museo Sans 500" w:hAnsi="Museo Sans 500"/>
          <w:color w:val="C00000"/>
          <w:sz w:val="28"/>
          <w:szCs w:val="28"/>
        </w:rPr>
      </w:pPr>
    </w:p>
    <w:p w14:paraId="4BB69D1A" w14:textId="77777777" w:rsidR="00D52598" w:rsidRPr="007D1037" w:rsidRDefault="00D52598" w:rsidP="00FA56C7">
      <w:pPr>
        <w:spacing w:after="240"/>
        <w:rPr>
          <w:rFonts w:ascii="Museo Sans 500" w:hAnsi="Museo Sans 500"/>
          <w:color w:val="C00000"/>
          <w:sz w:val="28"/>
          <w:szCs w:val="28"/>
        </w:rPr>
      </w:pPr>
    </w:p>
    <w:p w14:paraId="62B57DA4" w14:textId="77777777" w:rsidR="00D52598" w:rsidRPr="007D1037" w:rsidRDefault="00D52598" w:rsidP="00FA56C7">
      <w:pPr>
        <w:spacing w:after="240"/>
        <w:rPr>
          <w:rFonts w:ascii="Museo Sans 500" w:hAnsi="Museo Sans 500" w:cs="Calibri"/>
          <w:b/>
          <w:bCs/>
          <w:color w:val="2F5496" w:themeColor="accent1" w:themeShade="BF"/>
          <w:sz w:val="28"/>
          <w:szCs w:val="28"/>
          <w:lang w:eastAsia="en-US"/>
        </w:rPr>
      </w:pPr>
    </w:p>
    <w:p w14:paraId="078221B2" w14:textId="18A67762" w:rsidR="00896B87" w:rsidRPr="007D1037" w:rsidRDefault="58C77831" w:rsidP="007B563D">
      <w:pPr>
        <w:rPr>
          <w:rFonts w:ascii="Museo Sans 500" w:hAnsi="Museo Sans 500" w:cs="Calibri"/>
          <w:b/>
          <w:bCs/>
          <w:color w:val="2F5496" w:themeColor="accent1" w:themeShade="BF"/>
          <w:sz w:val="28"/>
          <w:szCs w:val="28"/>
          <w:lang w:eastAsia="en-US"/>
        </w:rPr>
      </w:pPr>
      <w:r w:rsidRPr="007D1037">
        <w:rPr>
          <w:rFonts w:ascii="Museo Sans 500" w:hAnsi="Museo Sans 500" w:cs="Calibri"/>
          <w:b/>
          <w:bCs/>
          <w:color w:val="2F5496" w:themeColor="accent1" w:themeShade="BF"/>
          <w:sz w:val="28"/>
          <w:szCs w:val="28"/>
          <w:lang w:eastAsia="en-US"/>
        </w:rPr>
        <w:t xml:space="preserve">Figure 5: Pre-primary aid remains concentrated among a small number of </w:t>
      </w:r>
      <w:proofErr w:type="gramStart"/>
      <w:r w:rsidRPr="007D1037">
        <w:rPr>
          <w:rFonts w:ascii="Museo Sans 500" w:hAnsi="Museo Sans 500" w:cs="Calibri"/>
          <w:b/>
          <w:bCs/>
          <w:color w:val="2F5496" w:themeColor="accent1" w:themeShade="BF"/>
          <w:sz w:val="28"/>
          <w:szCs w:val="28"/>
          <w:lang w:eastAsia="en-US"/>
        </w:rPr>
        <w:t>donors</w:t>
      </w:r>
      <w:proofErr w:type="gramEnd"/>
    </w:p>
    <w:p w14:paraId="12C9EC13" w14:textId="2DE54693" w:rsidR="00896B87" w:rsidRPr="007D1037" w:rsidRDefault="00896B87" w:rsidP="007B563D">
      <w:pPr>
        <w:rPr>
          <w:rFonts w:ascii="Museo Sans 500" w:hAnsi="Museo Sans 500" w:cs="Calibri"/>
          <w:i/>
          <w:iCs/>
          <w:color w:val="2F5496" w:themeColor="accent1" w:themeShade="BF"/>
          <w:sz w:val="28"/>
          <w:szCs w:val="28"/>
          <w:lang w:eastAsia="en-US"/>
        </w:rPr>
      </w:pPr>
      <w:r w:rsidRPr="007D1037">
        <w:rPr>
          <w:rFonts w:ascii="Museo Sans 500" w:hAnsi="Museo Sans 500" w:cs="Calibri"/>
          <w:i/>
          <w:iCs/>
          <w:color w:val="2F5496" w:themeColor="accent1" w:themeShade="BF"/>
          <w:sz w:val="28"/>
          <w:szCs w:val="28"/>
          <w:lang w:eastAsia="en-US"/>
        </w:rPr>
        <w:t>Share of top five donors to pre-primary education, 2</w:t>
      </w:r>
      <w:r w:rsidR="008E3C6E" w:rsidRPr="007D1037">
        <w:rPr>
          <w:rFonts w:ascii="Museo Sans 500" w:hAnsi="Museo Sans 500" w:cs="Calibri"/>
          <w:i/>
          <w:iCs/>
          <w:color w:val="2F5496" w:themeColor="accent1" w:themeShade="BF"/>
          <w:sz w:val="28"/>
          <w:szCs w:val="28"/>
          <w:lang w:eastAsia="en-US"/>
        </w:rPr>
        <w:t>021</w:t>
      </w:r>
    </w:p>
    <w:p w14:paraId="47D88DDC" w14:textId="4F4AED4D" w:rsidR="008E3C6E" w:rsidRPr="007D1037" w:rsidRDefault="008E3C6E" w:rsidP="00AF5B81">
      <w:pPr>
        <w:rPr>
          <w:rFonts w:ascii="Museo Sans 500" w:hAnsi="Museo Sans 500"/>
          <w:noProof/>
          <w:sz w:val="28"/>
          <w:szCs w:val="28"/>
        </w:rPr>
      </w:pPr>
      <w:r w:rsidRPr="007D1037">
        <w:rPr>
          <w:rFonts w:ascii="Museo Sans 500" w:hAnsi="Museo Sans 500"/>
          <w:noProof/>
          <w:sz w:val="28"/>
          <w:szCs w:val="28"/>
        </w:rPr>
        <w:t xml:space="preserve"> </w:t>
      </w:r>
      <w:r w:rsidR="007D1037">
        <w:rPr>
          <w:rFonts w:ascii="Museo Sans 500" w:hAnsi="Museo Sans 500"/>
          <w:noProof/>
          <w:sz w:val="28"/>
          <w:szCs w:val="28"/>
        </w:rPr>
        <w:drawing>
          <wp:inline distT="0" distB="0" distL="0" distR="0" wp14:anchorId="087E88F4" wp14:editId="34D7CC9A">
            <wp:extent cx="4772443" cy="4559300"/>
            <wp:effectExtent l="0" t="0" r="3175" b="0"/>
            <wp:docPr id="1331536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36672" name="Picture 1331536672"/>
                    <pic:cNvPicPr/>
                  </pic:nvPicPr>
                  <pic:blipFill>
                    <a:blip r:embed="rId24">
                      <a:extLst>
                        <a:ext uri="{28A0092B-C50C-407E-A947-70E740481C1C}">
                          <a14:useLocalDpi xmlns:a14="http://schemas.microsoft.com/office/drawing/2010/main" val="0"/>
                        </a:ext>
                      </a:extLst>
                    </a:blip>
                    <a:stretch>
                      <a:fillRect/>
                    </a:stretch>
                  </pic:blipFill>
                  <pic:spPr>
                    <a:xfrm>
                      <a:off x="0" y="0"/>
                      <a:ext cx="4789833" cy="4575913"/>
                    </a:xfrm>
                    <a:prstGeom prst="rect">
                      <a:avLst/>
                    </a:prstGeom>
                  </pic:spPr>
                </pic:pic>
              </a:graphicData>
            </a:graphic>
          </wp:inline>
        </w:drawing>
      </w:r>
    </w:p>
    <w:p w14:paraId="740C78CF" w14:textId="77777777" w:rsidR="000E4473" w:rsidRPr="007D1037" w:rsidRDefault="000E4473" w:rsidP="00AF5B81">
      <w:pPr>
        <w:rPr>
          <w:rFonts w:ascii="Museo Sans 500" w:hAnsi="Museo Sans 500" w:cs="Calibri"/>
          <w:sz w:val="28"/>
          <w:szCs w:val="28"/>
          <w:lang w:eastAsia="en-US"/>
        </w:rPr>
      </w:pPr>
    </w:p>
    <w:p w14:paraId="1D95AA2D" w14:textId="1A48C078" w:rsidR="00896B87" w:rsidRPr="007D1037" w:rsidRDefault="00896B87" w:rsidP="00AF5B81">
      <w:pPr>
        <w:rPr>
          <w:rFonts w:ascii="Museo Sans 500" w:hAnsi="Museo Sans 500" w:cs="Calibri"/>
          <w:i/>
          <w:iCs/>
          <w:sz w:val="28"/>
          <w:szCs w:val="28"/>
          <w:lang w:eastAsia="en-US"/>
        </w:rPr>
      </w:pPr>
      <w:r w:rsidRPr="007D1037">
        <w:rPr>
          <w:rFonts w:ascii="Museo Sans 500" w:hAnsi="Museo Sans 500" w:cs="Calibri"/>
          <w:sz w:val="28"/>
          <w:szCs w:val="28"/>
          <w:lang w:eastAsia="en-US"/>
        </w:rPr>
        <w:t xml:space="preserve">Source: Authors’ calculation based on OECD Creditor Reporter System. </w:t>
      </w:r>
      <w:r w:rsidRPr="007D1037">
        <w:rPr>
          <w:rFonts w:ascii="Museo Sans 500" w:hAnsi="Museo Sans 500" w:cs="Calibri"/>
          <w:i/>
          <w:iCs/>
          <w:sz w:val="28"/>
          <w:szCs w:val="28"/>
          <w:lang w:eastAsia="en-US"/>
        </w:rPr>
        <w:t xml:space="preserve">Accessed </w:t>
      </w:r>
      <w:r w:rsidR="0047154F" w:rsidRPr="007D1037">
        <w:rPr>
          <w:rFonts w:ascii="Museo Sans 500" w:hAnsi="Museo Sans 500" w:cs="Calibri"/>
          <w:i/>
          <w:iCs/>
          <w:sz w:val="28"/>
          <w:szCs w:val="28"/>
          <w:lang w:eastAsia="en-US"/>
        </w:rPr>
        <w:t>March 2023</w:t>
      </w:r>
      <w:r w:rsidRPr="007D1037">
        <w:rPr>
          <w:rFonts w:ascii="Museo Sans 500" w:hAnsi="Museo Sans 500" w:cs="Calibri"/>
          <w:i/>
          <w:iCs/>
          <w:sz w:val="28"/>
          <w:szCs w:val="28"/>
          <w:lang w:eastAsia="en-US"/>
        </w:rPr>
        <w:t>.</w:t>
      </w:r>
    </w:p>
    <w:p w14:paraId="7105DA13" w14:textId="088C062A" w:rsidR="005A1F6A" w:rsidRPr="007D1037" w:rsidRDefault="005A1F6A" w:rsidP="00FD4439">
      <w:pPr>
        <w:rPr>
          <w:rFonts w:ascii="Museo Sans 500" w:hAnsi="Museo Sans 500"/>
          <w:b/>
          <w:bCs/>
          <w:color w:val="C00000"/>
          <w:sz w:val="28"/>
          <w:szCs w:val="28"/>
        </w:rPr>
      </w:pPr>
    </w:p>
    <w:p w14:paraId="4FC2A9E3" w14:textId="5817679F" w:rsidR="00896B87" w:rsidRPr="007D1037" w:rsidRDefault="00896B87" w:rsidP="00FD4439">
      <w:pPr>
        <w:rPr>
          <w:rFonts w:ascii="Museo Sans 500" w:hAnsi="Museo Sans 500"/>
          <w:b/>
          <w:bCs/>
          <w:color w:val="2F5496" w:themeColor="accent1" w:themeShade="BF"/>
          <w:sz w:val="28"/>
          <w:szCs w:val="28"/>
        </w:rPr>
      </w:pPr>
      <w:r w:rsidRPr="007D1037">
        <w:rPr>
          <w:rFonts w:ascii="Museo Sans 500" w:hAnsi="Museo Sans 500"/>
          <w:b/>
          <w:bCs/>
          <w:color w:val="2F5496" w:themeColor="accent1" w:themeShade="BF"/>
          <w:sz w:val="28"/>
          <w:szCs w:val="28"/>
        </w:rPr>
        <w:t xml:space="preserve">Figure </w:t>
      </w:r>
      <w:r w:rsidR="00EE0E11" w:rsidRPr="007D1037">
        <w:rPr>
          <w:rFonts w:ascii="Museo Sans 500" w:hAnsi="Museo Sans 500"/>
          <w:b/>
          <w:bCs/>
          <w:color w:val="2F5496" w:themeColor="accent1" w:themeShade="BF"/>
          <w:sz w:val="28"/>
          <w:szCs w:val="28"/>
        </w:rPr>
        <w:t>6</w:t>
      </w:r>
      <w:r w:rsidRPr="007D1037">
        <w:rPr>
          <w:rFonts w:ascii="Museo Sans 500" w:hAnsi="Museo Sans 500"/>
          <w:b/>
          <w:bCs/>
          <w:color w:val="2F5496" w:themeColor="accent1" w:themeShade="BF"/>
          <w:sz w:val="28"/>
          <w:szCs w:val="28"/>
        </w:rPr>
        <w:t xml:space="preserve">: The majority of donors spend very low amounts on pre-primary </w:t>
      </w:r>
      <w:proofErr w:type="gramStart"/>
      <w:r w:rsidRPr="007D1037">
        <w:rPr>
          <w:rFonts w:ascii="Museo Sans 500" w:hAnsi="Museo Sans 500"/>
          <w:b/>
          <w:bCs/>
          <w:color w:val="2F5496" w:themeColor="accent1" w:themeShade="BF"/>
          <w:sz w:val="28"/>
          <w:szCs w:val="28"/>
        </w:rPr>
        <w:t>education</w:t>
      </w:r>
      <w:proofErr w:type="gramEnd"/>
    </w:p>
    <w:p w14:paraId="094A4EFF" w14:textId="7F7AD2B4" w:rsidR="00896B87" w:rsidRDefault="00896B87" w:rsidP="00FD4439">
      <w:pPr>
        <w:rPr>
          <w:rFonts w:ascii="Museo Sans 500" w:hAnsi="Museo Sans 500"/>
          <w:i/>
          <w:iCs/>
          <w:color w:val="2F5496" w:themeColor="accent1" w:themeShade="BF"/>
          <w:sz w:val="28"/>
          <w:szCs w:val="28"/>
        </w:rPr>
      </w:pPr>
      <w:r w:rsidRPr="007D1037">
        <w:rPr>
          <w:rFonts w:ascii="Museo Sans 500" w:hAnsi="Museo Sans 500"/>
          <w:i/>
          <w:iCs/>
          <w:color w:val="2F5496" w:themeColor="accent1" w:themeShade="BF"/>
          <w:sz w:val="28"/>
          <w:szCs w:val="28"/>
        </w:rPr>
        <w:lastRenderedPageBreak/>
        <w:t>Fragmentation of pre-primary ODA, 20</w:t>
      </w:r>
      <w:r w:rsidR="00D30E3A" w:rsidRPr="007D1037">
        <w:rPr>
          <w:rFonts w:ascii="Museo Sans 500" w:hAnsi="Museo Sans 500"/>
          <w:i/>
          <w:iCs/>
          <w:color w:val="2F5496" w:themeColor="accent1" w:themeShade="BF"/>
          <w:sz w:val="28"/>
          <w:szCs w:val="28"/>
        </w:rPr>
        <w:t>21</w:t>
      </w:r>
    </w:p>
    <w:p w14:paraId="027B024E" w14:textId="668B63B4" w:rsidR="007D1037" w:rsidRPr="007D1037" w:rsidRDefault="007D1037" w:rsidP="00FD4439">
      <w:pPr>
        <w:rPr>
          <w:rFonts w:ascii="Museo Sans 500" w:hAnsi="Museo Sans 500"/>
          <w:i/>
          <w:iCs/>
          <w:color w:val="2F5496" w:themeColor="accent1" w:themeShade="BF"/>
          <w:sz w:val="28"/>
          <w:szCs w:val="28"/>
        </w:rPr>
      </w:pPr>
      <w:r>
        <w:rPr>
          <w:rFonts w:ascii="Museo Sans 500" w:hAnsi="Museo Sans 500"/>
          <w:i/>
          <w:iCs/>
          <w:noProof/>
          <w:color w:val="4472C4" w:themeColor="accent1"/>
          <w:sz w:val="28"/>
          <w:szCs w:val="28"/>
        </w:rPr>
        <w:drawing>
          <wp:inline distT="0" distB="0" distL="0" distR="0" wp14:anchorId="0C7CE881" wp14:editId="4C719427">
            <wp:extent cx="5296080" cy="2921000"/>
            <wp:effectExtent l="0" t="0" r="0" b="0"/>
            <wp:docPr id="19906079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07956" name="Picture 1990607956"/>
                    <pic:cNvPicPr/>
                  </pic:nvPicPr>
                  <pic:blipFill>
                    <a:blip r:embed="rId25">
                      <a:extLst>
                        <a:ext uri="{28A0092B-C50C-407E-A947-70E740481C1C}">
                          <a14:useLocalDpi xmlns:a14="http://schemas.microsoft.com/office/drawing/2010/main" val="0"/>
                        </a:ext>
                      </a:extLst>
                    </a:blip>
                    <a:stretch>
                      <a:fillRect/>
                    </a:stretch>
                  </pic:blipFill>
                  <pic:spPr>
                    <a:xfrm>
                      <a:off x="0" y="0"/>
                      <a:ext cx="5308624" cy="2927919"/>
                    </a:xfrm>
                    <a:prstGeom prst="rect">
                      <a:avLst/>
                    </a:prstGeom>
                  </pic:spPr>
                </pic:pic>
              </a:graphicData>
            </a:graphic>
          </wp:inline>
        </w:drawing>
      </w:r>
    </w:p>
    <w:p w14:paraId="2212D362" w14:textId="2632E612" w:rsidR="00896B87" w:rsidRPr="007D1037" w:rsidRDefault="00896B87" w:rsidP="0068445A">
      <w:pPr>
        <w:rPr>
          <w:rFonts w:ascii="Museo Sans 500" w:hAnsi="Museo Sans 500" w:cs="Calibri"/>
          <w:i/>
          <w:iCs/>
          <w:sz w:val="28"/>
          <w:szCs w:val="28"/>
          <w:lang w:eastAsia="en-US"/>
        </w:rPr>
      </w:pPr>
      <w:r w:rsidRPr="007D1037">
        <w:rPr>
          <w:rFonts w:ascii="Museo Sans 500" w:hAnsi="Museo Sans 500" w:cs="Calibri"/>
          <w:sz w:val="28"/>
          <w:szCs w:val="28"/>
          <w:lang w:eastAsia="en-US"/>
        </w:rPr>
        <w:t xml:space="preserve">Source: Authors’ calculation based on OECD Creditor Reporter System. </w:t>
      </w:r>
      <w:r w:rsidRPr="007D1037">
        <w:rPr>
          <w:rFonts w:ascii="Museo Sans 500" w:hAnsi="Museo Sans 500" w:cs="Calibri"/>
          <w:i/>
          <w:iCs/>
          <w:sz w:val="28"/>
          <w:szCs w:val="28"/>
          <w:lang w:eastAsia="en-US"/>
        </w:rPr>
        <w:t xml:space="preserve">Accessed </w:t>
      </w:r>
      <w:r w:rsidR="00D30E3A" w:rsidRPr="007D1037">
        <w:rPr>
          <w:rFonts w:ascii="Museo Sans 500" w:hAnsi="Museo Sans 500" w:cs="Calibri"/>
          <w:i/>
          <w:iCs/>
          <w:sz w:val="28"/>
          <w:szCs w:val="28"/>
          <w:lang w:eastAsia="en-US"/>
        </w:rPr>
        <w:t>March 2023.</w:t>
      </w:r>
    </w:p>
    <w:p w14:paraId="47B875A3" w14:textId="77777777" w:rsidR="000E4473" w:rsidRPr="007D1037" w:rsidRDefault="000E4473" w:rsidP="00356B4A">
      <w:pPr>
        <w:rPr>
          <w:rFonts w:ascii="Museo Sans 500" w:hAnsi="Museo Sans 500"/>
          <w:sz w:val="28"/>
          <w:szCs w:val="28"/>
          <w:lang w:eastAsia="en-US"/>
        </w:rPr>
      </w:pPr>
    </w:p>
    <w:p w14:paraId="34CB281B" w14:textId="28686FE2" w:rsidR="007D1037" w:rsidRDefault="007D1037" w:rsidP="007D1037">
      <w:pPr>
        <w:rPr>
          <w:lang w:val="en-IN" w:eastAsia="en-US"/>
        </w:rPr>
      </w:pPr>
      <w:bookmarkStart w:id="7" w:name="_Toc130484920"/>
      <w:r>
        <w:rPr>
          <w:noProof/>
          <w:lang w:val="en-IN" w:eastAsia="en-US"/>
        </w:rPr>
        <w:drawing>
          <wp:inline distT="0" distB="0" distL="0" distR="0" wp14:anchorId="424F7C88" wp14:editId="693EA028">
            <wp:extent cx="5651500" cy="3768634"/>
            <wp:effectExtent l="0" t="0" r="0" b="3810"/>
            <wp:docPr id="9434829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482959" name="Picture 9434829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5206" cy="3784442"/>
                    </a:xfrm>
                    <a:prstGeom prst="rect">
                      <a:avLst/>
                    </a:prstGeom>
                  </pic:spPr>
                </pic:pic>
              </a:graphicData>
            </a:graphic>
          </wp:inline>
        </w:drawing>
      </w:r>
    </w:p>
    <w:p w14:paraId="70CE7643" w14:textId="77777777" w:rsidR="007D1037" w:rsidRDefault="007D1037" w:rsidP="007D1037">
      <w:pPr>
        <w:rPr>
          <w:lang w:val="en-IN" w:eastAsia="en-US"/>
        </w:rPr>
      </w:pPr>
    </w:p>
    <w:p w14:paraId="3B9BDC1B" w14:textId="23DAE1B1" w:rsidR="007D1037" w:rsidRPr="007D1037" w:rsidRDefault="007D1037" w:rsidP="007D1037">
      <w:pPr>
        <w:rPr>
          <w:rFonts w:ascii="Museo Sans 300" w:hAnsi="Museo Sans 300"/>
          <w:color w:val="000000" w:themeColor="text1"/>
          <w:sz w:val="28"/>
          <w:szCs w:val="28"/>
        </w:rPr>
      </w:pPr>
      <w:r w:rsidRPr="007D1037">
        <w:rPr>
          <w:rFonts w:ascii="Museo Sans 300" w:hAnsi="Museo Sans 300"/>
          <w:color w:val="000000" w:themeColor="text1"/>
          <w:sz w:val="28"/>
          <w:szCs w:val="28"/>
        </w:rPr>
        <w:t xml:space="preserve">Image on page </w:t>
      </w:r>
      <w:r>
        <w:rPr>
          <w:rFonts w:ascii="Museo Sans 300" w:hAnsi="Museo Sans 300"/>
          <w:color w:val="000000" w:themeColor="text1"/>
          <w:sz w:val="28"/>
          <w:szCs w:val="28"/>
        </w:rPr>
        <w:t>16</w:t>
      </w:r>
    </w:p>
    <w:p w14:paraId="6EEB4C8D" w14:textId="77777777" w:rsidR="007D1037" w:rsidRPr="007D1037" w:rsidRDefault="007D1037" w:rsidP="007D1037">
      <w:pPr>
        <w:pStyle w:val="BasicParagraph"/>
        <w:suppressAutoHyphens/>
        <w:rPr>
          <w:rFonts w:ascii="Museo Sans 500" w:hAnsi="Museo Sans 500" w:cs="Museo Sans 300"/>
          <w:sz w:val="28"/>
          <w:szCs w:val="28"/>
          <w:lang w:val="en-US"/>
        </w:rPr>
      </w:pPr>
      <w:r w:rsidRPr="007D1037">
        <w:rPr>
          <w:rFonts w:ascii="Museo Sans 500" w:hAnsi="Museo Sans 500" w:cs="Museo Sans 300"/>
          <w:sz w:val="28"/>
          <w:szCs w:val="28"/>
          <w:lang w:val="en-US"/>
        </w:rPr>
        <w:t xml:space="preserve">Image credit: </w:t>
      </w:r>
      <w:proofErr w:type="spellStart"/>
      <w:r w:rsidRPr="007D1037">
        <w:rPr>
          <w:rFonts w:ascii="Museo Sans 500" w:hAnsi="Museo Sans 500" w:cs="Museo Sans 300"/>
          <w:sz w:val="28"/>
          <w:szCs w:val="28"/>
          <w:lang w:val="en-US"/>
        </w:rPr>
        <w:t>Khasar</w:t>
      </w:r>
      <w:proofErr w:type="spellEnd"/>
      <w:r w:rsidRPr="007D1037">
        <w:rPr>
          <w:rFonts w:ascii="Museo Sans 500" w:hAnsi="Museo Sans 500" w:cs="Museo Sans 300"/>
          <w:sz w:val="28"/>
          <w:szCs w:val="28"/>
          <w:lang w:val="en-US"/>
        </w:rPr>
        <w:t xml:space="preserve"> </w:t>
      </w:r>
      <w:proofErr w:type="spellStart"/>
      <w:r w:rsidRPr="007D1037">
        <w:rPr>
          <w:rFonts w:ascii="Museo Sans 500" w:hAnsi="Museo Sans 500" w:cs="Museo Sans 300"/>
          <w:sz w:val="28"/>
          <w:szCs w:val="28"/>
          <w:lang w:val="en-US"/>
        </w:rPr>
        <w:t>Sandag</w:t>
      </w:r>
      <w:proofErr w:type="spellEnd"/>
      <w:r w:rsidRPr="007D1037">
        <w:rPr>
          <w:rFonts w:ascii="Museo Sans 500" w:hAnsi="Museo Sans 500" w:cs="Museo Sans 300"/>
          <w:sz w:val="28"/>
          <w:szCs w:val="28"/>
          <w:lang w:val="en-US"/>
        </w:rPr>
        <w:t xml:space="preserve"> / World Bank </w:t>
      </w:r>
      <w:r w:rsidRPr="007D1037">
        <w:rPr>
          <w:rFonts w:ascii="Museo Sans 500" w:hAnsi="Museo Sans 500" w:cs="Museo Sans 300"/>
          <w:sz w:val="28"/>
          <w:szCs w:val="28"/>
          <w:lang w:val="en-US"/>
        </w:rPr>
        <w:br/>
        <w:t>A young girl plays while her mother participates in an early childhood development workshop in Guatemala.</w:t>
      </w:r>
    </w:p>
    <w:p w14:paraId="266CC0FB" w14:textId="77777777" w:rsidR="007D1037" w:rsidRDefault="007D1037" w:rsidP="007D1037">
      <w:pPr>
        <w:pStyle w:val="Heading1"/>
      </w:pPr>
    </w:p>
    <w:p w14:paraId="4F7BABC9" w14:textId="7946A675" w:rsidR="00896B87" w:rsidRDefault="00896B87" w:rsidP="007D1037">
      <w:pPr>
        <w:pStyle w:val="Heading1"/>
      </w:pPr>
      <w:r w:rsidRPr="007D1037">
        <w:t>Largest recipients of pre-primary aid</w:t>
      </w:r>
      <w:bookmarkEnd w:id="7"/>
    </w:p>
    <w:p w14:paraId="2A16AD91" w14:textId="77777777" w:rsidR="007D1037" w:rsidRPr="007D1037" w:rsidRDefault="007D1037" w:rsidP="007D1037">
      <w:pPr>
        <w:rPr>
          <w:lang w:eastAsia="en-US"/>
        </w:rPr>
      </w:pPr>
    </w:p>
    <w:p w14:paraId="538FF9BD" w14:textId="5E5A4943" w:rsidR="00896B87" w:rsidRPr="007D1037" w:rsidRDefault="58C77831" w:rsidP="004116E0">
      <w:pPr>
        <w:spacing w:after="240"/>
        <w:rPr>
          <w:rFonts w:ascii="Museo Sans 500" w:hAnsi="Museo Sans 500"/>
          <w:color w:val="000000" w:themeColor="text1"/>
          <w:sz w:val="28"/>
          <w:szCs w:val="28"/>
        </w:rPr>
      </w:pPr>
      <w:r w:rsidRPr="007D1037">
        <w:rPr>
          <w:rFonts w:ascii="Museo Sans 500" w:hAnsi="Museo Sans 500" w:cs="Calibri"/>
          <w:b/>
          <w:bCs/>
          <w:sz w:val="28"/>
          <w:szCs w:val="28"/>
        </w:rPr>
        <w:t>Aid spending to pre-primary education remains concentrated among a small number of recipients</w:t>
      </w:r>
      <w:r w:rsidRPr="007D1037">
        <w:rPr>
          <w:rFonts w:ascii="Museo Sans 500" w:hAnsi="Museo Sans 500"/>
          <w:sz w:val="28"/>
          <w:szCs w:val="28"/>
        </w:rPr>
        <w:t xml:space="preserve">. The top ten recipients of pre-primary education aid received 60% of the total by 2021 </w:t>
      </w:r>
      <w:r w:rsidRPr="007D1037">
        <w:rPr>
          <w:rFonts w:ascii="Museo Sans 500" w:hAnsi="Museo Sans 500"/>
          <w:color w:val="C00000"/>
          <w:sz w:val="28"/>
          <w:szCs w:val="28"/>
        </w:rPr>
        <w:t>(Figure 7a)</w:t>
      </w:r>
      <w:r w:rsidRPr="007D1037">
        <w:rPr>
          <w:rFonts w:ascii="Museo Sans 500" w:hAnsi="Museo Sans 500"/>
          <w:sz w:val="28"/>
          <w:szCs w:val="28"/>
        </w:rPr>
        <w:t>. The geographical location of pre-primary education aid spending has shifted. In 2015, the East Asia &amp; Pacific region received the lion’s share of pre-primary education aid spending overall (44%)</w:t>
      </w:r>
      <w:r w:rsidR="2823FA5A" w:rsidRPr="007D1037">
        <w:rPr>
          <w:rFonts w:ascii="Museo Sans 500" w:hAnsi="Museo Sans 500"/>
          <w:sz w:val="28"/>
          <w:szCs w:val="28"/>
        </w:rPr>
        <w:t>,</w:t>
      </w:r>
      <w:r w:rsidRPr="007D1037">
        <w:rPr>
          <w:rFonts w:ascii="Museo Sans 500" w:hAnsi="Museo Sans 500"/>
          <w:sz w:val="28"/>
          <w:szCs w:val="28"/>
        </w:rPr>
        <w:t xml:space="preserve"> largely because of the World Bank IDA’s support to Vietnam. By 2021 this had shifted to sub-Saharan Africa receiving almost half of pre-primary education aid, largely due to UNICEF’s support to this region </w:t>
      </w:r>
      <w:r w:rsidRPr="007D1037">
        <w:rPr>
          <w:rFonts w:ascii="Museo Sans 500" w:hAnsi="Museo Sans 500"/>
          <w:color w:val="C00000"/>
          <w:sz w:val="28"/>
          <w:szCs w:val="28"/>
        </w:rPr>
        <w:t>(Figure 7b)</w:t>
      </w:r>
      <w:r w:rsidRPr="007D1037">
        <w:rPr>
          <w:rFonts w:ascii="Museo Sans 500" w:hAnsi="Museo Sans 500"/>
          <w:sz w:val="28"/>
          <w:szCs w:val="28"/>
        </w:rPr>
        <w:t>.</w:t>
      </w:r>
      <w:r w:rsidRPr="007D1037">
        <w:rPr>
          <w:rFonts w:ascii="Museo Sans 500" w:hAnsi="Museo Sans 500"/>
          <w:color w:val="000000" w:themeColor="text1"/>
          <w:sz w:val="28"/>
          <w:szCs w:val="28"/>
        </w:rPr>
        <w:t xml:space="preserve"> Jordan was the largest recipient of aid to pre-primary education aid in 2021. This was primarily due Italy disbursing the bulk of its pre-primary education aid to Jordan (equivalent to $35.1 million). Tanzania, Ghana and Rwanda followed Jordan as the largest recipients of aid to pre-primary education in 2021. </w:t>
      </w:r>
    </w:p>
    <w:p w14:paraId="72815DDB" w14:textId="78E2BEF8" w:rsidR="00C40169" w:rsidRPr="007D1037" w:rsidRDefault="58C77831" w:rsidP="00E46399">
      <w:pPr>
        <w:spacing w:after="240"/>
        <w:rPr>
          <w:rFonts w:ascii="Museo Sans 500" w:hAnsi="Museo Sans 500"/>
          <w:color w:val="000000" w:themeColor="text1"/>
          <w:sz w:val="28"/>
          <w:szCs w:val="28"/>
        </w:rPr>
      </w:pPr>
      <w:r w:rsidRPr="007D1037">
        <w:rPr>
          <w:rFonts w:ascii="Museo Sans 500" w:hAnsi="Museo Sans 500"/>
          <w:b/>
          <w:bCs/>
          <w:color w:val="000000" w:themeColor="text1"/>
          <w:sz w:val="28"/>
          <w:szCs w:val="28"/>
        </w:rPr>
        <w:t>Middle-income countries continue to receive the lion's share of donor spending on pre-primary education.</w:t>
      </w:r>
      <w:r w:rsidRPr="007D1037">
        <w:rPr>
          <w:rFonts w:ascii="Museo Sans 500" w:hAnsi="Museo Sans 500"/>
          <w:color w:val="000000" w:themeColor="text1"/>
          <w:sz w:val="28"/>
          <w:szCs w:val="28"/>
        </w:rPr>
        <w:t xml:space="preserve"> The share of pre-primary education aid spent in low-income countries was just 15% in 2021, </w:t>
      </w:r>
      <w:proofErr w:type="gramStart"/>
      <w:r w:rsidRPr="007D1037">
        <w:rPr>
          <w:rFonts w:ascii="Museo Sans 500" w:hAnsi="Museo Sans 500"/>
          <w:color w:val="000000" w:themeColor="text1"/>
          <w:sz w:val="28"/>
          <w:szCs w:val="28"/>
        </w:rPr>
        <w:t>similar to</w:t>
      </w:r>
      <w:proofErr w:type="gramEnd"/>
      <w:r w:rsidRPr="007D1037">
        <w:rPr>
          <w:rFonts w:ascii="Museo Sans 500" w:hAnsi="Museo Sans 500"/>
          <w:color w:val="000000" w:themeColor="text1"/>
          <w:sz w:val="28"/>
          <w:szCs w:val="28"/>
        </w:rPr>
        <w:t xml:space="preserve"> the pre-primary school age population of 15 %. While this indicates equality in spending, it does not represent a progressive universalism approach, which expects greater resources to be provided to those countries most in need. </w:t>
      </w:r>
      <w:proofErr w:type="gramStart"/>
      <w:r w:rsidRPr="007D1037">
        <w:rPr>
          <w:rFonts w:ascii="Museo Sans 500" w:hAnsi="Museo Sans 500"/>
          <w:color w:val="000000" w:themeColor="text1"/>
          <w:sz w:val="28"/>
          <w:szCs w:val="28"/>
        </w:rPr>
        <w:t>The majority of</w:t>
      </w:r>
      <w:proofErr w:type="gramEnd"/>
      <w:r w:rsidRPr="007D1037">
        <w:rPr>
          <w:rFonts w:ascii="Museo Sans 500" w:hAnsi="Museo Sans 500"/>
          <w:color w:val="000000" w:themeColor="text1"/>
          <w:sz w:val="28"/>
          <w:szCs w:val="28"/>
        </w:rPr>
        <w:t xml:space="preserve"> pre-primary aid continues to be spent in lower-middle income countries, receiving 52.7% in 2021 compared with 43.4% of the pre-primary school-age population. </w:t>
      </w:r>
    </w:p>
    <w:p w14:paraId="210DC910" w14:textId="0D7773E0" w:rsidR="006F5577" w:rsidRPr="007D1037" w:rsidRDefault="58C77831" w:rsidP="00E46399">
      <w:pPr>
        <w:spacing w:after="240"/>
        <w:rPr>
          <w:rFonts w:ascii="Museo Sans 500" w:hAnsi="Museo Sans 500"/>
          <w:color w:val="000000" w:themeColor="text1"/>
          <w:sz w:val="28"/>
          <w:szCs w:val="28"/>
        </w:rPr>
      </w:pPr>
      <w:r w:rsidRPr="007D1037">
        <w:rPr>
          <w:rFonts w:ascii="Museo Sans 500" w:hAnsi="Museo Sans 500"/>
          <w:b/>
          <w:bCs/>
          <w:color w:val="000000" w:themeColor="text1"/>
          <w:sz w:val="28"/>
          <w:szCs w:val="28"/>
        </w:rPr>
        <w:t>Some of the world’s poorest countries receive very little or no aid to pre-primary education.</w:t>
      </w:r>
      <w:r w:rsidRPr="007D1037">
        <w:rPr>
          <w:rFonts w:ascii="Museo Sans 500" w:hAnsi="Museo Sans 500"/>
          <w:color w:val="000000" w:themeColor="text1"/>
          <w:sz w:val="28"/>
          <w:szCs w:val="28"/>
        </w:rPr>
        <w:t xml:space="preserve"> Of the </w:t>
      </w:r>
      <w:r w:rsidRPr="007D1037">
        <w:rPr>
          <w:rFonts w:ascii="Museo Sans 500" w:hAnsi="Museo Sans 500"/>
          <w:sz w:val="28"/>
          <w:szCs w:val="28"/>
        </w:rPr>
        <w:t>28 l</w:t>
      </w:r>
      <w:r w:rsidRPr="007D1037">
        <w:rPr>
          <w:rFonts w:ascii="Museo Sans 500" w:hAnsi="Museo Sans 500"/>
          <w:color w:val="000000" w:themeColor="text1"/>
          <w:sz w:val="28"/>
          <w:szCs w:val="28"/>
        </w:rPr>
        <w:t xml:space="preserve">ow-income countries, Eritrea and Sudan received no aid for pre-primary education in 2021. In addition, of the 120 countries receiving aid for pre-primary education, 114 countries received less than $5 per primary school-age child. Among these were the Central African Republic, Chad, Niger and Syria, which received less than 10 cents per child. Only six countries received more than $5 per child: Jordan, Tanzania, Rwanda, Ghana, Ukraine and Cameroon </w:t>
      </w:r>
      <w:r w:rsidRPr="007D1037">
        <w:rPr>
          <w:rFonts w:ascii="Museo Sans 500" w:hAnsi="Museo Sans 500"/>
          <w:color w:val="C00000"/>
          <w:sz w:val="28"/>
          <w:szCs w:val="28"/>
        </w:rPr>
        <w:t>(Figure 8)</w:t>
      </w:r>
      <w:r w:rsidRPr="007D1037">
        <w:rPr>
          <w:rFonts w:ascii="Museo Sans 500" w:hAnsi="Museo Sans 500"/>
          <w:color w:val="000000" w:themeColor="text1"/>
          <w:sz w:val="28"/>
          <w:szCs w:val="28"/>
        </w:rPr>
        <w:t>.</w:t>
      </w:r>
    </w:p>
    <w:p w14:paraId="56BF3E87" w14:textId="77777777" w:rsidR="007A67E0" w:rsidRPr="007D1037" w:rsidRDefault="007A67E0" w:rsidP="00107C22">
      <w:pPr>
        <w:rPr>
          <w:rFonts w:ascii="Museo Sans 500" w:hAnsi="Museo Sans 500" w:cs="Calibri"/>
          <w:b/>
          <w:bCs/>
          <w:color w:val="C00000"/>
          <w:sz w:val="28"/>
          <w:szCs w:val="28"/>
          <w:lang w:eastAsia="en-US"/>
        </w:rPr>
      </w:pPr>
    </w:p>
    <w:p w14:paraId="7265903D" w14:textId="77777777" w:rsidR="007A67E0" w:rsidRPr="007D1037" w:rsidRDefault="007A67E0" w:rsidP="00107C22">
      <w:pPr>
        <w:rPr>
          <w:rFonts w:ascii="Museo Sans 500" w:hAnsi="Museo Sans 500" w:cs="Calibri"/>
          <w:b/>
          <w:bCs/>
          <w:color w:val="C00000"/>
          <w:sz w:val="28"/>
          <w:szCs w:val="28"/>
          <w:lang w:eastAsia="en-US"/>
        </w:rPr>
      </w:pPr>
    </w:p>
    <w:p w14:paraId="7ABCF618" w14:textId="430D6439" w:rsidR="00896B87" w:rsidRPr="007D1037" w:rsidRDefault="00896B87" w:rsidP="00107C22">
      <w:pPr>
        <w:rPr>
          <w:rFonts w:ascii="Museo Sans 500" w:hAnsi="Museo Sans 500" w:cs="Calibri"/>
          <w:b/>
          <w:bCs/>
          <w:color w:val="2F5496" w:themeColor="accent1" w:themeShade="BF"/>
          <w:sz w:val="28"/>
          <w:szCs w:val="28"/>
          <w:lang w:eastAsia="en-US"/>
        </w:rPr>
      </w:pPr>
      <w:r w:rsidRPr="007D1037">
        <w:rPr>
          <w:rFonts w:ascii="Museo Sans 500" w:hAnsi="Museo Sans 500" w:cs="Calibri"/>
          <w:b/>
          <w:bCs/>
          <w:color w:val="2F5496" w:themeColor="accent1" w:themeShade="BF"/>
          <w:sz w:val="28"/>
          <w:szCs w:val="28"/>
          <w:lang w:eastAsia="en-US"/>
        </w:rPr>
        <w:t>Figure</w:t>
      </w:r>
      <w:r w:rsidR="003478B9" w:rsidRPr="007D1037">
        <w:rPr>
          <w:rFonts w:ascii="Museo Sans 500" w:hAnsi="Museo Sans 500" w:cs="Calibri"/>
          <w:b/>
          <w:bCs/>
          <w:color w:val="2F5496" w:themeColor="accent1" w:themeShade="BF"/>
          <w:sz w:val="28"/>
          <w:szCs w:val="28"/>
          <w:lang w:eastAsia="en-US"/>
        </w:rPr>
        <w:t xml:space="preserve"> </w:t>
      </w:r>
      <w:r w:rsidR="00EE0E11" w:rsidRPr="007D1037">
        <w:rPr>
          <w:rFonts w:ascii="Museo Sans 500" w:hAnsi="Museo Sans 500" w:cs="Calibri"/>
          <w:b/>
          <w:bCs/>
          <w:color w:val="2F5496" w:themeColor="accent1" w:themeShade="BF"/>
          <w:sz w:val="28"/>
          <w:szCs w:val="28"/>
          <w:lang w:eastAsia="en-US"/>
        </w:rPr>
        <w:t>7</w:t>
      </w:r>
      <w:r w:rsidRPr="007D1037">
        <w:rPr>
          <w:rFonts w:ascii="Museo Sans 500" w:hAnsi="Museo Sans 500" w:cs="Calibri"/>
          <w:b/>
          <w:bCs/>
          <w:color w:val="2F5496" w:themeColor="accent1" w:themeShade="BF"/>
          <w:sz w:val="28"/>
          <w:szCs w:val="28"/>
          <w:lang w:eastAsia="en-US"/>
        </w:rPr>
        <w:t>: Top recipients and regions of pre-primary aid, 2</w:t>
      </w:r>
      <w:r w:rsidR="00DA6855" w:rsidRPr="007D1037">
        <w:rPr>
          <w:rFonts w:ascii="Museo Sans 500" w:hAnsi="Museo Sans 500" w:cs="Calibri"/>
          <w:b/>
          <w:bCs/>
          <w:color w:val="2F5496" w:themeColor="accent1" w:themeShade="BF"/>
          <w:sz w:val="28"/>
          <w:szCs w:val="28"/>
          <w:lang w:eastAsia="en-US"/>
        </w:rPr>
        <w:t>021</w:t>
      </w:r>
    </w:p>
    <w:p w14:paraId="1CF76B53" w14:textId="767FE913" w:rsidR="00896B87" w:rsidRPr="007D1037" w:rsidRDefault="00896B87" w:rsidP="00A222E3">
      <w:pPr>
        <w:pStyle w:val="ListParagraph"/>
        <w:numPr>
          <w:ilvl w:val="0"/>
          <w:numId w:val="13"/>
        </w:numPr>
        <w:ind w:left="284" w:hanging="284"/>
        <w:rPr>
          <w:rFonts w:ascii="Museo Sans 500" w:hAnsi="Museo Sans 500" w:cs="Calibri"/>
          <w:i/>
          <w:iCs/>
          <w:color w:val="2F5496" w:themeColor="accent1" w:themeShade="BF"/>
          <w:sz w:val="28"/>
          <w:szCs w:val="28"/>
        </w:rPr>
      </w:pPr>
      <w:r w:rsidRPr="007D1037">
        <w:rPr>
          <w:rFonts w:ascii="Museo Sans 500" w:hAnsi="Museo Sans 500" w:cs="Calibri"/>
          <w:i/>
          <w:iCs/>
          <w:color w:val="2F5496" w:themeColor="accent1" w:themeShade="BF"/>
          <w:sz w:val="28"/>
          <w:szCs w:val="28"/>
        </w:rPr>
        <w:lastRenderedPageBreak/>
        <w:t>Recipients</w:t>
      </w:r>
      <w:r w:rsidR="007D1037">
        <w:rPr>
          <w:rFonts w:ascii="Museo Sans 500" w:hAnsi="Museo Sans 500" w:cs="Calibri"/>
          <w:i/>
          <w:iCs/>
          <w:noProof/>
          <w:color w:val="4472C4" w:themeColor="accent1"/>
          <w:sz w:val="28"/>
          <w:szCs w:val="28"/>
        </w:rPr>
        <w:drawing>
          <wp:inline distT="0" distB="0" distL="0" distR="0" wp14:anchorId="241D66BB" wp14:editId="32CB74C2">
            <wp:extent cx="6184900" cy="3597910"/>
            <wp:effectExtent l="0" t="0" r="0" b="0"/>
            <wp:docPr id="547293520" name="Picture 7"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93520" name="Picture 7" descr="A picture containing text, screenshot, circle, graphic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84900" cy="3597910"/>
                    </a:xfrm>
                    <a:prstGeom prst="rect">
                      <a:avLst/>
                    </a:prstGeom>
                  </pic:spPr>
                </pic:pic>
              </a:graphicData>
            </a:graphic>
          </wp:inline>
        </w:drawing>
      </w:r>
    </w:p>
    <w:p w14:paraId="3C15403B" w14:textId="1DAD49B4" w:rsidR="00896B87" w:rsidRPr="007D1037" w:rsidRDefault="00B87C44" w:rsidP="00017739">
      <w:pPr>
        <w:rPr>
          <w:rFonts w:ascii="Museo Sans 500" w:hAnsi="Museo Sans 500" w:cs="Calibri"/>
          <w:i/>
          <w:iCs/>
          <w:color w:val="2F5496" w:themeColor="accent1" w:themeShade="BF"/>
          <w:sz w:val="28"/>
          <w:szCs w:val="28"/>
        </w:rPr>
      </w:pPr>
      <w:r w:rsidRPr="007D1037">
        <w:rPr>
          <w:rFonts w:ascii="Museo Sans 500" w:hAnsi="Museo Sans 500"/>
          <w:noProof/>
          <w:color w:val="2F5496" w:themeColor="accent1" w:themeShade="BF"/>
          <w:sz w:val="28"/>
          <w:szCs w:val="28"/>
        </w:rPr>
        <w:t xml:space="preserve"> </w:t>
      </w:r>
    </w:p>
    <w:p w14:paraId="6589CF65" w14:textId="77777777" w:rsidR="00896B87" w:rsidRPr="007D1037" w:rsidRDefault="00896B87" w:rsidP="001B4458">
      <w:pPr>
        <w:rPr>
          <w:rFonts w:ascii="Museo Sans 500" w:hAnsi="Museo Sans 500" w:cs="Calibri"/>
          <w:i/>
          <w:iCs/>
          <w:color w:val="2F5496" w:themeColor="accent1" w:themeShade="BF"/>
          <w:sz w:val="28"/>
          <w:szCs w:val="28"/>
        </w:rPr>
      </w:pPr>
    </w:p>
    <w:p w14:paraId="238104D3" w14:textId="4ABFDAC4" w:rsidR="00896B87" w:rsidRPr="007D1037" w:rsidRDefault="00896B87" w:rsidP="00DA3B6E">
      <w:pPr>
        <w:pStyle w:val="ListParagraph"/>
        <w:numPr>
          <w:ilvl w:val="0"/>
          <w:numId w:val="13"/>
        </w:numPr>
        <w:ind w:left="284" w:hanging="284"/>
        <w:rPr>
          <w:rFonts w:ascii="Museo Sans 500" w:hAnsi="Museo Sans 500" w:cs="Calibri"/>
          <w:i/>
          <w:iCs/>
          <w:color w:val="2F5496" w:themeColor="accent1" w:themeShade="BF"/>
          <w:sz w:val="28"/>
          <w:szCs w:val="28"/>
        </w:rPr>
      </w:pPr>
      <w:r w:rsidRPr="007D1037">
        <w:rPr>
          <w:rFonts w:ascii="Museo Sans 500" w:hAnsi="Museo Sans 500" w:cs="Calibri"/>
          <w:i/>
          <w:iCs/>
          <w:color w:val="2F5496" w:themeColor="accent1" w:themeShade="BF"/>
          <w:sz w:val="28"/>
          <w:szCs w:val="28"/>
        </w:rPr>
        <w:t>Regions</w:t>
      </w:r>
      <w:r w:rsidR="007D1037">
        <w:rPr>
          <w:rFonts w:ascii="Museo Sans 500" w:hAnsi="Museo Sans 500" w:cs="Calibri"/>
          <w:i/>
          <w:iCs/>
          <w:noProof/>
          <w:color w:val="4472C4" w:themeColor="accent1"/>
          <w:sz w:val="28"/>
          <w:szCs w:val="28"/>
        </w:rPr>
        <w:drawing>
          <wp:inline distT="0" distB="0" distL="0" distR="0" wp14:anchorId="3D38777B" wp14:editId="7D74EC79">
            <wp:extent cx="6184900" cy="2796540"/>
            <wp:effectExtent l="0" t="0" r="0" b="0"/>
            <wp:docPr id="1673196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96528" name="Picture 1673196528"/>
                    <pic:cNvPicPr/>
                  </pic:nvPicPr>
                  <pic:blipFill>
                    <a:blip r:embed="rId28">
                      <a:extLst>
                        <a:ext uri="{28A0092B-C50C-407E-A947-70E740481C1C}">
                          <a14:useLocalDpi xmlns:a14="http://schemas.microsoft.com/office/drawing/2010/main" val="0"/>
                        </a:ext>
                      </a:extLst>
                    </a:blip>
                    <a:stretch>
                      <a:fillRect/>
                    </a:stretch>
                  </pic:blipFill>
                  <pic:spPr>
                    <a:xfrm>
                      <a:off x="0" y="0"/>
                      <a:ext cx="6184900" cy="2796540"/>
                    </a:xfrm>
                    <a:prstGeom prst="rect">
                      <a:avLst/>
                    </a:prstGeom>
                  </pic:spPr>
                </pic:pic>
              </a:graphicData>
            </a:graphic>
          </wp:inline>
        </w:drawing>
      </w:r>
    </w:p>
    <w:p w14:paraId="609945CD" w14:textId="6140408C" w:rsidR="00EE0E11" w:rsidRPr="007D1037" w:rsidRDefault="00EE0E11" w:rsidP="0084202F">
      <w:pPr>
        <w:spacing w:after="240"/>
        <w:rPr>
          <w:rStyle w:val="CommentReference"/>
          <w:rFonts w:ascii="Museo Sans 500" w:hAnsi="Museo Sans 500"/>
          <w:sz w:val="28"/>
          <w:szCs w:val="28"/>
        </w:rPr>
      </w:pPr>
    </w:p>
    <w:p w14:paraId="483C7D3A" w14:textId="63DAEBE9" w:rsidR="005A1F6A" w:rsidRPr="007D1037" w:rsidRDefault="00896B87" w:rsidP="0084202F">
      <w:pPr>
        <w:spacing w:after="240"/>
        <w:rPr>
          <w:rFonts w:ascii="Museo Sans 500" w:hAnsi="Museo Sans 500" w:cs="Calibri"/>
          <w:i/>
          <w:iCs/>
          <w:sz w:val="28"/>
          <w:szCs w:val="28"/>
          <w:lang w:eastAsia="en-US"/>
        </w:rPr>
      </w:pPr>
      <w:r w:rsidRPr="007D1037">
        <w:rPr>
          <w:rFonts w:ascii="Museo Sans 500" w:hAnsi="Museo Sans 500" w:cs="Calibri"/>
          <w:sz w:val="28"/>
          <w:szCs w:val="28"/>
          <w:lang w:eastAsia="en-US"/>
        </w:rPr>
        <w:t xml:space="preserve">Source: Authors’ calculation based on OECD Creditor Reporter System. </w:t>
      </w:r>
      <w:r w:rsidRPr="007D1037">
        <w:rPr>
          <w:rFonts w:ascii="Museo Sans 500" w:hAnsi="Museo Sans 500" w:cs="Calibri"/>
          <w:i/>
          <w:iCs/>
          <w:sz w:val="28"/>
          <w:szCs w:val="28"/>
          <w:lang w:eastAsia="en-US"/>
        </w:rPr>
        <w:t xml:space="preserve">Accessed </w:t>
      </w:r>
      <w:r w:rsidR="002861C1" w:rsidRPr="007D1037">
        <w:rPr>
          <w:rFonts w:ascii="Museo Sans 500" w:hAnsi="Museo Sans 500" w:cs="Calibri"/>
          <w:i/>
          <w:iCs/>
          <w:sz w:val="28"/>
          <w:szCs w:val="28"/>
          <w:lang w:eastAsia="en-US"/>
        </w:rPr>
        <w:t>March 2023</w:t>
      </w:r>
      <w:r w:rsidRPr="007D1037">
        <w:rPr>
          <w:rFonts w:ascii="Museo Sans 500" w:hAnsi="Museo Sans 500" w:cs="Calibri"/>
          <w:i/>
          <w:iCs/>
          <w:sz w:val="28"/>
          <w:szCs w:val="28"/>
          <w:lang w:eastAsia="en-US"/>
        </w:rPr>
        <w:t>.</w:t>
      </w:r>
    </w:p>
    <w:p w14:paraId="009FDDEA" w14:textId="77777777" w:rsidR="005A1F6A" w:rsidRPr="007D1037" w:rsidRDefault="005A1F6A" w:rsidP="0084202F">
      <w:pPr>
        <w:spacing w:after="240"/>
        <w:rPr>
          <w:rFonts w:ascii="Museo Sans 500" w:hAnsi="Museo Sans 500" w:cs="Calibri"/>
          <w:sz w:val="28"/>
          <w:szCs w:val="28"/>
          <w:lang w:eastAsia="en-US"/>
        </w:rPr>
      </w:pPr>
    </w:p>
    <w:p w14:paraId="4BA1283F" w14:textId="77777777" w:rsidR="007D1037" w:rsidRDefault="007D1037" w:rsidP="009530DC">
      <w:pPr>
        <w:rPr>
          <w:rFonts w:ascii="Museo Sans 500" w:hAnsi="Museo Sans 500" w:cs="Calibri"/>
          <w:sz w:val="28"/>
          <w:szCs w:val="28"/>
          <w:lang w:eastAsia="en-US"/>
        </w:rPr>
      </w:pPr>
    </w:p>
    <w:p w14:paraId="7902849C" w14:textId="679148C2" w:rsidR="009530DC" w:rsidRPr="007D1037" w:rsidRDefault="009530DC" w:rsidP="009530DC">
      <w:pPr>
        <w:rPr>
          <w:rFonts w:ascii="Museo Sans 500" w:hAnsi="Museo Sans 500" w:cs="Calibri"/>
          <w:b/>
          <w:bCs/>
          <w:color w:val="2F5496" w:themeColor="accent1" w:themeShade="BF"/>
          <w:sz w:val="28"/>
          <w:szCs w:val="28"/>
          <w:lang w:eastAsia="en-US"/>
        </w:rPr>
      </w:pPr>
      <w:r w:rsidRPr="007D1037">
        <w:rPr>
          <w:rFonts w:ascii="Museo Sans 500" w:hAnsi="Museo Sans 500" w:cs="Calibri"/>
          <w:b/>
          <w:bCs/>
          <w:color w:val="2F5496" w:themeColor="accent1" w:themeShade="BF"/>
          <w:sz w:val="28"/>
          <w:szCs w:val="28"/>
          <w:lang w:eastAsia="en-US"/>
        </w:rPr>
        <w:lastRenderedPageBreak/>
        <w:t>Figure</w:t>
      </w:r>
      <w:r w:rsidR="00EE0E11" w:rsidRPr="007D1037">
        <w:rPr>
          <w:rFonts w:ascii="Museo Sans 500" w:hAnsi="Museo Sans 500" w:cs="Calibri"/>
          <w:b/>
          <w:bCs/>
          <w:color w:val="2F5496" w:themeColor="accent1" w:themeShade="BF"/>
          <w:sz w:val="28"/>
          <w:szCs w:val="28"/>
          <w:lang w:eastAsia="en-US"/>
        </w:rPr>
        <w:t xml:space="preserve"> 8</w:t>
      </w:r>
      <w:r w:rsidRPr="007D1037">
        <w:rPr>
          <w:rFonts w:ascii="Museo Sans 500" w:hAnsi="Museo Sans 500" w:cs="Calibri"/>
          <w:b/>
          <w:bCs/>
          <w:color w:val="2F5496" w:themeColor="accent1" w:themeShade="BF"/>
          <w:sz w:val="28"/>
          <w:szCs w:val="28"/>
          <w:lang w:eastAsia="en-US"/>
        </w:rPr>
        <w:t>: Pre-primary education aid per capita, 2021</w:t>
      </w:r>
    </w:p>
    <w:p w14:paraId="68A3AE2A" w14:textId="77777777" w:rsidR="009578CC" w:rsidRPr="007D1037" w:rsidRDefault="009578CC" w:rsidP="0084202F">
      <w:pPr>
        <w:spacing w:after="240"/>
        <w:rPr>
          <w:rFonts w:ascii="Museo Sans 500" w:hAnsi="Museo Sans 500" w:cs="Calibri"/>
          <w:sz w:val="28"/>
          <w:szCs w:val="28"/>
          <w:lang w:eastAsia="en-US"/>
        </w:rPr>
      </w:pPr>
    </w:p>
    <w:p w14:paraId="1C8D87F6" w14:textId="2B89E570" w:rsidR="009578CC" w:rsidRPr="007D1037" w:rsidRDefault="007D1037" w:rsidP="0084202F">
      <w:pPr>
        <w:spacing w:after="240"/>
        <w:rPr>
          <w:rFonts w:ascii="Museo Sans 500" w:hAnsi="Museo Sans 500" w:cs="Calibri"/>
          <w:sz w:val="28"/>
          <w:szCs w:val="28"/>
          <w:lang w:eastAsia="en-US"/>
        </w:rPr>
      </w:pPr>
      <w:r>
        <w:rPr>
          <w:rFonts w:ascii="Museo Sans 500" w:hAnsi="Museo Sans 500" w:cs="Calibri"/>
          <w:noProof/>
          <w:sz w:val="28"/>
          <w:szCs w:val="28"/>
          <w:lang w:eastAsia="en-US"/>
        </w:rPr>
        <w:drawing>
          <wp:inline distT="0" distB="0" distL="0" distR="0" wp14:anchorId="6433B0FC" wp14:editId="044A67C4">
            <wp:extent cx="6184900" cy="4436110"/>
            <wp:effectExtent l="0" t="0" r="0" b="0"/>
            <wp:docPr id="1381417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17128" name="Picture 1381417128"/>
                    <pic:cNvPicPr/>
                  </pic:nvPicPr>
                  <pic:blipFill>
                    <a:blip r:embed="rId29">
                      <a:extLst>
                        <a:ext uri="{28A0092B-C50C-407E-A947-70E740481C1C}">
                          <a14:useLocalDpi xmlns:a14="http://schemas.microsoft.com/office/drawing/2010/main" val="0"/>
                        </a:ext>
                      </a:extLst>
                    </a:blip>
                    <a:stretch>
                      <a:fillRect/>
                    </a:stretch>
                  </pic:blipFill>
                  <pic:spPr>
                    <a:xfrm>
                      <a:off x="0" y="0"/>
                      <a:ext cx="6184900" cy="4436110"/>
                    </a:xfrm>
                    <a:prstGeom prst="rect">
                      <a:avLst/>
                    </a:prstGeom>
                  </pic:spPr>
                </pic:pic>
              </a:graphicData>
            </a:graphic>
          </wp:inline>
        </w:drawing>
      </w:r>
    </w:p>
    <w:p w14:paraId="79A03065" w14:textId="77777777" w:rsidR="009578CC" w:rsidRPr="007D1037" w:rsidRDefault="009578CC" w:rsidP="0084202F">
      <w:pPr>
        <w:spacing w:after="240"/>
        <w:rPr>
          <w:rFonts w:ascii="Museo Sans 500" w:hAnsi="Museo Sans 500" w:cs="Calibri"/>
          <w:sz w:val="28"/>
          <w:szCs w:val="28"/>
          <w:lang w:eastAsia="en-US"/>
        </w:rPr>
      </w:pPr>
    </w:p>
    <w:p w14:paraId="322DBE03" w14:textId="77777777" w:rsidR="009578CC" w:rsidRPr="007D1037" w:rsidRDefault="009578CC" w:rsidP="0084202F">
      <w:pPr>
        <w:spacing w:after="240"/>
        <w:rPr>
          <w:rFonts w:ascii="Museo Sans 500" w:hAnsi="Museo Sans 500" w:cs="Calibri"/>
          <w:sz w:val="28"/>
          <w:szCs w:val="28"/>
          <w:lang w:eastAsia="en-US"/>
        </w:rPr>
      </w:pPr>
    </w:p>
    <w:p w14:paraId="51C01133" w14:textId="77777777" w:rsidR="009578CC" w:rsidRPr="007D1037" w:rsidRDefault="009578CC" w:rsidP="0084202F">
      <w:pPr>
        <w:spacing w:after="240"/>
        <w:rPr>
          <w:rFonts w:ascii="Museo Sans 500" w:hAnsi="Museo Sans 500" w:cs="Calibri"/>
          <w:sz w:val="28"/>
          <w:szCs w:val="28"/>
          <w:lang w:eastAsia="en-US"/>
        </w:rPr>
      </w:pPr>
    </w:p>
    <w:p w14:paraId="263976BB" w14:textId="77777777" w:rsidR="009578CC" w:rsidRPr="007D1037" w:rsidRDefault="009578CC" w:rsidP="0084202F">
      <w:pPr>
        <w:spacing w:after="240"/>
        <w:rPr>
          <w:rFonts w:ascii="Museo Sans 500" w:hAnsi="Museo Sans 500" w:cs="Calibri"/>
          <w:sz w:val="28"/>
          <w:szCs w:val="28"/>
          <w:lang w:eastAsia="en-US"/>
        </w:rPr>
      </w:pPr>
    </w:p>
    <w:p w14:paraId="6CBA6834" w14:textId="77777777" w:rsidR="009578CC" w:rsidRPr="007D1037" w:rsidRDefault="009578CC" w:rsidP="0084202F">
      <w:pPr>
        <w:spacing w:after="240"/>
        <w:rPr>
          <w:rFonts w:ascii="Museo Sans 500" w:hAnsi="Museo Sans 500" w:cs="Calibri"/>
          <w:sz w:val="28"/>
          <w:szCs w:val="28"/>
          <w:lang w:eastAsia="en-US"/>
        </w:rPr>
      </w:pPr>
    </w:p>
    <w:p w14:paraId="383B7709" w14:textId="77777777" w:rsidR="00CE24A4" w:rsidRPr="007D1037" w:rsidRDefault="00CE24A4" w:rsidP="0084202F">
      <w:pPr>
        <w:spacing w:after="240"/>
        <w:rPr>
          <w:rFonts w:ascii="Museo Sans 500" w:hAnsi="Museo Sans 500" w:cs="Calibri"/>
          <w:sz w:val="28"/>
          <w:szCs w:val="28"/>
          <w:lang w:eastAsia="en-US"/>
        </w:rPr>
      </w:pPr>
    </w:p>
    <w:p w14:paraId="1A0C9243" w14:textId="77777777" w:rsidR="009578CC" w:rsidRPr="007D1037" w:rsidRDefault="009578CC" w:rsidP="0084202F">
      <w:pPr>
        <w:spacing w:after="240"/>
        <w:rPr>
          <w:rFonts w:ascii="Museo Sans 500" w:hAnsi="Museo Sans 500" w:cs="Calibri"/>
          <w:sz w:val="28"/>
          <w:szCs w:val="28"/>
          <w:lang w:eastAsia="en-US"/>
        </w:rPr>
      </w:pPr>
    </w:p>
    <w:p w14:paraId="7F306B8C" w14:textId="77777777" w:rsidR="009578CC" w:rsidRPr="007D1037" w:rsidRDefault="009578CC" w:rsidP="0084202F">
      <w:pPr>
        <w:spacing w:after="240"/>
        <w:rPr>
          <w:rFonts w:ascii="Museo Sans 500" w:hAnsi="Museo Sans 500" w:cs="Calibri"/>
          <w:sz w:val="28"/>
          <w:szCs w:val="28"/>
          <w:lang w:eastAsia="en-US"/>
        </w:rPr>
      </w:pPr>
    </w:p>
    <w:p w14:paraId="73382892" w14:textId="77777777" w:rsidR="009578CC" w:rsidRPr="007D1037" w:rsidRDefault="009578CC" w:rsidP="0084202F">
      <w:pPr>
        <w:spacing w:after="240"/>
        <w:rPr>
          <w:rFonts w:ascii="Museo Sans 500" w:hAnsi="Museo Sans 500" w:cs="Calibri"/>
          <w:sz w:val="28"/>
          <w:szCs w:val="28"/>
          <w:lang w:eastAsia="en-US"/>
        </w:rPr>
      </w:pPr>
    </w:p>
    <w:p w14:paraId="6A009319" w14:textId="77777777" w:rsidR="009578CC" w:rsidRPr="007D1037" w:rsidRDefault="009578CC" w:rsidP="0084202F">
      <w:pPr>
        <w:spacing w:after="240"/>
        <w:rPr>
          <w:rFonts w:ascii="Museo Sans 500" w:hAnsi="Museo Sans 500" w:cs="Calibri"/>
          <w:sz w:val="28"/>
          <w:szCs w:val="28"/>
          <w:lang w:eastAsia="en-US"/>
        </w:rPr>
      </w:pPr>
    </w:p>
    <w:p w14:paraId="67A866BB" w14:textId="3D1FCCC7" w:rsidR="00896B87" w:rsidRPr="007D1037" w:rsidRDefault="00896B87" w:rsidP="0069325C">
      <w:pPr>
        <w:rPr>
          <w:rFonts w:ascii="Museo Sans 500" w:hAnsi="Museo Sans 500"/>
          <w:b/>
          <w:bCs/>
          <w:color w:val="2F5496" w:themeColor="accent1" w:themeShade="BF"/>
          <w:sz w:val="28"/>
          <w:szCs w:val="28"/>
        </w:rPr>
      </w:pPr>
      <w:r w:rsidRPr="007D1037">
        <w:rPr>
          <w:rFonts w:ascii="Museo Sans 500" w:hAnsi="Museo Sans 500"/>
          <w:b/>
          <w:bCs/>
          <w:color w:val="2F5496" w:themeColor="accent1" w:themeShade="BF"/>
          <w:sz w:val="28"/>
          <w:szCs w:val="28"/>
        </w:rPr>
        <w:lastRenderedPageBreak/>
        <w:t xml:space="preserve">Table 1: Top </w:t>
      </w:r>
      <w:r w:rsidR="00926597" w:rsidRPr="007D1037">
        <w:rPr>
          <w:rFonts w:ascii="Museo Sans 500" w:hAnsi="Museo Sans 500"/>
          <w:b/>
          <w:bCs/>
          <w:color w:val="2F5496" w:themeColor="accent1" w:themeShade="BF"/>
          <w:sz w:val="28"/>
          <w:szCs w:val="28"/>
        </w:rPr>
        <w:t>3</w:t>
      </w:r>
      <w:r w:rsidR="007A67E0" w:rsidRPr="007D1037">
        <w:rPr>
          <w:rFonts w:ascii="Museo Sans 500" w:hAnsi="Museo Sans 500"/>
          <w:b/>
          <w:bCs/>
          <w:color w:val="2F5496" w:themeColor="accent1" w:themeShade="BF"/>
          <w:sz w:val="28"/>
          <w:szCs w:val="28"/>
        </w:rPr>
        <w:t>5</w:t>
      </w:r>
      <w:r w:rsidRPr="007D1037">
        <w:rPr>
          <w:rFonts w:ascii="Museo Sans 500" w:hAnsi="Museo Sans 500"/>
          <w:b/>
          <w:bCs/>
          <w:color w:val="2F5496" w:themeColor="accent1" w:themeShade="BF"/>
          <w:sz w:val="28"/>
          <w:szCs w:val="28"/>
        </w:rPr>
        <w:t xml:space="preserve"> donors to education, 20</w:t>
      </w:r>
      <w:r w:rsidR="007A67E0" w:rsidRPr="007D1037">
        <w:rPr>
          <w:rFonts w:ascii="Museo Sans 500" w:hAnsi="Museo Sans 500"/>
          <w:b/>
          <w:bCs/>
          <w:color w:val="2F5496" w:themeColor="accent1" w:themeShade="BF"/>
          <w:sz w:val="28"/>
          <w:szCs w:val="28"/>
        </w:rPr>
        <w:t>21</w:t>
      </w:r>
    </w:p>
    <w:tbl>
      <w:tblPr>
        <w:tblW w:w="9771" w:type="dxa"/>
        <w:tblLook w:val="04A0" w:firstRow="1" w:lastRow="0" w:firstColumn="1" w:lastColumn="0" w:noHBand="0" w:noVBand="1"/>
      </w:tblPr>
      <w:tblGrid>
        <w:gridCol w:w="1867"/>
        <w:gridCol w:w="1522"/>
        <w:gridCol w:w="1417"/>
        <w:gridCol w:w="1559"/>
        <w:gridCol w:w="1843"/>
        <w:gridCol w:w="1701"/>
      </w:tblGrid>
      <w:tr w:rsidR="007A67E0" w:rsidRPr="007D1037" w14:paraId="188B8160" w14:textId="77777777" w:rsidTr="32A67A08">
        <w:trPr>
          <w:trHeight w:val="280"/>
        </w:trPr>
        <w:tc>
          <w:tcPr>
            <w:tcW w:w="1833" w:type="dxa"/>
            <w:tcBorders>
              <w:top w:val="single" w:sz="8" w:space="0" w:color="auto"/>
              <w:left w:val="single" w:sz="8" w:space="0" w:color="auto"/>
              <w:bottom w:val="nil"/>
              <w:right w:val="single" w:sz="8" w:space="0" w:color="auto"/>
            </w:tcBorders>
            <w:shd w:val="clear" w:color="auto" w:fill="auto"/>
            <w:noWrap/>
            <w:vAlign w:val="bottom"/>
            <w:hideMark/>
          </w:tcPr>
          <w:p w14:paraId="1959022B" w14:textId="77777777" w:rsidR="007A67E0" w:rsidRPr="007D1037" w:rsidRDefault="007A67E0">
            <w:pPr>
              <w:rPr>
                <w:rFonts w:ascii="Museo Sans 500" w:hAnsi="Museo Sans 500" w:cs="Arial"/>
                <w:sz w:val="28"/>
                <w:szCs w:val="28"/>
              </w:rPr>
            </w:pPr>
            <w:r w:rsidRPr="007D1037">
              <w:rPr>
                <w:rFonts w:ascii="Museo Sans 500" w:hAnsi="Museo Sans 500" w:cs="Arial"/>
                <w:sz w:val="28"/>
                <w:szCs w:val="28"/>
              </w:rPr>
              <w:t> </w:t>
            </w:r>
          </w:p>
        </w:tc>
        <w:tc>
          <w:tcPr>
            <w:tcW w:w="2835" w:type="dxa"/>
            <w:gridSpan w:val="2"/>
            <w:tcBorders>
              <w:top w:val="single" w:sz="8" w:space="0" w:color="auto"/>
              <w:left w:val="nil"/>
              <w:bottom w:val="nil"/>
              <w:right w:val="single" w:sz="8" w:space="0" w:color="000000" w:themeColor="text1"/>
            </w:tcBorders>
            <w:shd w:val="clear" w:color="auto" w:fill="auto"/>
            <w:vAlign w:val="center"/>
            <w:hideMark/>
          </w:tcPr>
          <w:p w14:paraId="06B4F5CE" w14:textId="77777777" w:rsidR="007A67E0" w:rsidRPr="007D1037" w:rsidRDefault="007A67E0">
            <w:pPr>
              <w:jc w:val="center"/>
              <w:rPr>
                <w:rFonts w:ascii="Museo Sans 500" w:hAnsi="Museo Sans 500" w:cs="Arial"/>
                <w:b/>
                <w:bCs/>
                <w:sz w:val="28"/>
                <w:szCs w:val="28"/>
              </w:rPr>
            </w:pPr>
            <w:r w:rsidRPr="007D1037">
              <w:rPr>
                <w:rFonts w:ascii="Museo Sans 500" w:hAnsi="Museo Sans 500" w:cs="Arial"/>
                <w:b/>
                <w:bCs/>
                <w:sz w:val="28"/>
                <w:szCs w:val="28"/>
              </w:rPr>
              <w:t>Ranking by volume</w:t>
            </w:r>
          </w:p>
        </w:tc>
        <w:tc>
          <w:tcPr>
            <w:tcW w:w="5103" w:type="dxa"/>
            <w:gridSpan w:val="3"/>
            <w:tcBorders>
              <w:top w:val="single" w:sz="8" w:space="0" w:color="auto"/>
              <w:left w:val="nil"/>
              <w:bottom w:val="single" w:sz="8" w:space="0" w:color="auto"/>
              <w:right w:val="single" w:sz="8" w:space="0" w:color="000000" w:themeColor="text1"/>
            </w:tcBorders>
            <w:shd w:val="clear" w:color="auto" w:fill="auto"/>
            <w:vAlign w:val="center"/>
            <w:hideMark/>
          </w:tcPr>
          <w:p w14:paraId="67468C91" w14:textId="77777777" w:rsidR="007A67E0" w:rsidRPr="007D1037" w:rsidRDefault="007A67E0">
            <w:pPr>
              <w:jc w:val="center"/>
              <w:rPr>
                <w:rFonts w:ascii="Museo Sans 500" w:hAnsi="Museo Sans 500" w:cs="Arial"/>
                <w:b/>
                <w:bCs/>
                <w:sz w:val="28"/>
                <w:szCs w:val="28"/>
              </w:rPr>
            </w:pPr>
            <w:r w:rsidRPr="007D1037">
              <w:rPr>
                <w:rFonts w:ascii="Museo Sans 500" w:hAnsi="Museo Sans 500" w:cs="Arial"/>
                <w:b/>
                <w:bCs/>
                <w:sz w:val="28"/>
                <w:szCs w:val="28"/>
              </w:rPr>
              <w:t>Pre-primary education aid</w:t>
            </w:r>
          </w:p>
        </w:tc>
      </w:tr>
      <w:tr w:rsidR="007A67E0" w:rsidRPr="007D1037" w14:paraId="472C7023" w14:textId="77777777" w:rsidTr="32A67A08">
        <w:trPr>
          <w:trHeight w:val="797"/>
        </w:trPr>
        <w:tc>
          <w:tcPr>
            <w:tcW w:w="183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EF0C87" w14:textId="77777777" w:rsidR="007A67E0" w:rsidRPr="007D1037" w:rsidRDefault="007A67E0">
            <w:pPr>
              <w:rPr>
                <w:rFonts w:ascii="Museo Sans 500" w:hAnsi="Museo Sans 500" w:cs="Arial"/>
                <w:sz w:val="28"/>
                <w:szCs w:val="28"/>
              </w:rPr>
            </w:pPr>
            <w:r w:rsidRPr="007D1037">
              <w:rPr>
                <w:rFonts w:ascii="Museo Sans 500" w:hAnsi="Museo Sans 500" w:cs="Arial"/>
                <w:sz w:val="28"/>
                <w:szCs w:val="28"/>
              </w:rPr>
              <w:t> </w:t>
            </w:r>
          </w:p>
        </w:tc>
        <w:tc>
          <w:tcPr>
            <w:tcW w:w="1418" w:type="dxa"/>
            <w:tcBorders>
              <w:top w:val="single" w:sz="8" w:space="0" w:color="auto"/>
              <w:left w:val="nil"/>
              <w:bottom w:val="single" w:sz="8" w:space="0" w:color="auto"/>
              <w:right w:val="single" w:sz="4" w:space="0" w:color="auto"/>
            </w:tcBorders>
            <w:shd w:val="clear" w:color="auto" w:fill="auto"/>
            <w:hideMark/>
          </w:tcPr>
          <w:p w14:paraId="7FC069E9" w14:textId="77777777" w:rsidR="007A67E0" w:rsidRPr="007D1037" w:rsidRDefault="007A67E0">
            <w:pPr>
              <w:rPr>
                <w:rFonts w:ascii="Museo Sans 500" w:hAnsi="Museo Sans 500" w:cs="Arial"/>
                <w:sz w:val="28"/>
                <w:szCs w:val="28"/>
              </w:rPr>
            </w:pPr>
            <w:r w:rsidRPr="007D1037">
              <w:rPr>
                <w:rFonts w:ascii="Museo Sans 500" w:hAnsi="Museo Sans 500" w:cs="Arial"/>
                <w:sz w:val="28"/>
                <w:szCs w:val="28"/>
              </w:rPr>
              <w:t>Total education aid</w:t>
            </w:r>
          </w:p>
        </w:tc>
        <w:tc>
          <w:tcPr>
            <w:tcW w:w="1417" w:type="dxa"/>
            <w:tcBorders>
              <w:top w:val="single" w:sz="8" w:space="0" w:color="auto"/>
              <w:left w:val="nil"/>
              <w:bottom w:val="single" w:sz="8" w:space="0" w:color="auto"/>
              <w:right w:val="single" w:sz="8" w:space="0" w:color="auto"/>
            </w:tcBorders>
            <w:shd w:val="clear" w:color="auto" w:fill="auto"/>
            <w:hideMark/>
          </w:tcPr>
          <w:p w14:paraId="13AC0BCE" w14:textId="77777777" w:rsidR="007A67E0" w:rsidRPr="007D1037" w:rsidRDefault="007A67E0">
            <w:pPr>
              <w:rPr>
                <w:rFonts w:ascii="Museo Sans 500" w:hAnsi="Museo Sans 500" w:cs="Arial"/>
                <w:sz w:val="28"/>
                <w:szCs w:val="28"/>
              </w:rPr>
            </w:pPr>
            <w:r w:rsidRPr="007D1037">
              <w:rPr>
                <w:rFonts w:ascii="Museo Sans 500" w:hAnsi="Museo Sans 500" w:cs="Arial"/>
                <w:sz w:val="28"/>
                <w:szCs w:val="28"/>
              </w:rPr>
              <w:t>Pre-primary aid</w:t>
            </w:r>
          </w:p>
        </w:tc>
        <w:tc>
          <w:tcPr>
            <w:tcW w:w="1559" w:type="dxa"/>
            <w:tcBorders>
              <w:top w:val="nil"/>
              <w:left w:val="nil"/>
              <w:bottom w:val="single" w:sz="8" w:space="0" w:color="auto"/>
              <w:right w:val="single" w:sz="4" w:space="0" w:color="auto"/>
            </w:tcBorders>
            <w:shd w:val="clear" w:color="auto" w:fill="auto"/>
            <w:hideMark/>
          </w:tcPr>
          <w:p w14:paraId="4A4D9090" w14:textId="77777777" w:rsidR="007A67E0" w:rsidRPr="007D1037" w:rsidRDefault="007A67E0">
            <w:pPr>
              <w:rPr>
                <w:rFonts w:ascii="Museo Sans 500" w:hAnsi="Museo Sans 500" w:cs="Arial"/>
                <w:sz w:val="28"/>
                <w:szCs w:val="28"/>
              </w:rPr>
            </w:pPr>
            <w:r w:rsidRPr="007D1037">
              <w:rPr>
                <w:rFonts w:ascii="Museo Sans 500" w:hAnsi="Museo Sans 500" w:cs="Arial"/>
                <w:sz w:val="28"/>
                <w:szCs w:val="28"/>
              </w:rPr>
              <w:t>US$ millions (2020 prices)</w:t>
            </w:r>
          </w:p>
        </w:tc>
        <w:tc>
          <w:tcPr>
            <w:tcW w:w="1843" w:type="dxa"/>
            <w:tcBorders>
              <w:top w:val="nil"/>
              <w:left w:val="nil"/>
              <w:bottom w:val="single" w:sz="8" w:space="0" w:color="auto"/>
              <w:right w:val="single" w:sz="4" w:space="0" w:color="auto"/>
            </w:tcBorders>
            <w:shd w:val="clear" w:color="auto" w:fill="auto"/>
            <w:hideMark/>
          </w:tcPr>
          <w:p w14:paraId="1CAFBD08" w14:textId="77777777" w:rsidR="007A67E0" w:rsidRPr="007D1037" w:rsidRDefault="007A67E0">
            <w:pPr>
              <w:rPr>
                <w:rFonts w:ascii="Museo Sans 500" w:hAnsi="Museo Sans 500" w:cs="Arial"/>
                <w:sz w:val="28"/>
                <w:szCs w:val="28"/>
              </w:rPr>
            </w:pPr>
            <w:r w:rsidRPr="007D1037">
              <w:rPr>
                <w:rFonts w:ascii="Museo Sans 500" w:hAnsi="Museo Sans 500" w:cs="Arial"/>
                <w:sz w:val="28"/>
                <w:szCs w:val="28"/>
              </w:rPr>
              <w:t>Share of total pre-primary aid (%)</w:t>
            </w:r>
          </w:p>
        </w:tc>
        <w:tc>
          <w:tcPr>
            <w:tcW w:w="1701" w:type="dxa"/>
            <w:tcBorders>
              <w:top w:val="nil"/>
              <w:left w:val="nil"/>
              <w:bottom w:val="single" w:sz="8" w:space="0" w:color="auto"/>
              <w:right w:val="single" w:sz="8" w:space="0" w:color="auto"/>
            </w:tcBorders>
            <w:shd w:val="clear" w:color="auto" w:fill="auto"/>
            <w:hideMark/>
          </w:tcPr>
          <w:p w14:paraId="1CF391C8" w14:textId="77777777" w:rsidR="007A67E0" w:rsidRPr="007D1037" w:rsidRDefault="007A67E0">
            <w:pPr>
              <w:rPr>
                <w:rFonts w:ascii="Museo Sans 500" w:hAnsi="Museo Sans 500" w:cs="Arial"/>
                <w:sz w:val="28"/>
                <w:szCs w:val="28"/>
              </w:rPr>
            </w:pPr>
            <w:r w:rsidRPr="007D1037">
              <w:rPr>
                <w:rFonts w:ascii="Museo Sans 500" w:hAnsi="Museo Sans 500" w:cs="Arial"/>
                <w:sz w:val="28"/>
                <w:szCs w:val="28"/>
              </w:rPr>
              <w:t>As a share of total education aid (%)</w:t>
            </w:r>
          </w:p>
        </w:tc>
      </w:tr>
      <w:tr w:rsidR="000F15A1" w:rsidRPr="007D1037" w14:paraId="66E43A75"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0ED6B753" w14:textId="77777777"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UNICEF</w:t>
            </w:r>
          </w:p>
        </w:tc>
        <w:tc>
          <w:tcPr>
            <w:tcW w:w="1418" w:type="dxa"/>
            <w:tcBorders>
              <w:top w:val="nil"/>
              <w:left w:val="nil"/>
              <w:bottom w:val="single" w:sz="4" w:space="0" w:color="auto"/>
              <w:right w:val="single" w:sz="4" w:space="0" w:color="auto"/>
            </w:tcBorders>
            <w:shd w:val="clear" w:color="auto" w:fill="auto"/>
            <w:noWrap/>
            <w:vAlign w:val="center"/>
            <w:hideMark/>
          </w:tcPr>
          <w:p w14:paraId="5E439F00" w14:textId="77777777"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32</w:t>
            </w:r>
          </w:p>
        </w:tc>
        <w:tc>
          <w:tcPr>
            <w:tcW w:w="1417" w:type="dxa"/>
            <w:tcBorders>
              <w:top w:val="nil"/>
              <w:left w:val="nil"/>
              <w:bottom w:val="single" w:sz="4" w:space="0" w:color="auto"/>
              <w:right w:val="single" w:sz="8" w:space="0" w:color="auto"/>
            </w:tcBorders>
            <w:shd w:val="clear" w:color="auto" w:fill="auto"/>
            <w:noWrap/>
            <w:vAlign w:val="center"/>
            <w:hideMark/>
          </w:tcPr>
          <w:p w14:paraId="6337B783" w14:textId="77777777"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w:t>
            </w:r>
          </w:p>
        </w:tc>
        <w:tc>
          <w:tcPr>
            <w:tcW w:w="1559" w:type="dxa"/>
            <w:tcBorders>
              <w:top w:val="nil"/>
              <w:left w:val="nil"/>
              <w:bottom w:val="single" w:sz="4" w:space="0" w:color="auto"/>
              <w:right w:val="single" w:sz="4" w:space="0" w:color="auto"/>
            </w:tcBorders>
            <w:shd w:val="clear" w:color="auto" w:fill="auto"/>
            <w:noWrap/>
            <w:vAlign w:val="center"/>
            <w:hideMark/>
          </w:tcPr>
          <w:p w14:paraId="6B8807BC" w14:textId="01DFD560"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19.7</w:t>
            </w:r>
          </w:p>
        </w:tc>
        <w:tc>
          <w:tcPr>
            <w:tcW w:w="1843" w:type="dxa"/>
            <w:tcBorders>
              <w:top w:val="nil"/>
              <w:left w:val="nil"/>
              <w:bottom w:val="single" w:sz="4" w:space="0" w:color="auto"/>
              <w:right w:val="single" w:sz="4" w:space="0" w:color="auto"/>
            </w:tcBorders>
            <w:shd w:val="clear" w:color="auto" w:fill="auto"/>
            <w:noWrap/>
            <w:vAlign w:val="center"/>
            <w:hideMark/>
          </w:tcPr>
          <w:p w14:paraId="5C9DADC2" w14:textId="1BBEDA2F"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10.4</w:t>
            </w:r>
          </w:p>
        </w:tc>
        <w:tc>
          <w:tcPr>
            <w:tcW w:w="1701" w:type="dxa"/>
            <w:tcBorders>
              <w:top w:val="nil"/>
              <w:left w:val="nil"/>
              <w:bottom w:val="single" w:sz="4" w:space="0" w:color="auto"/>
              <w:right w:val="single" w:sz="8" w:space="0" w:color="auto"/>
            </w:tcBorders>
            <w:shd w:val="clear" w:color="auto" w:fill="auto"/>
            <w:noWrap/>
            <w:vAlign w:val="center"/>
            <w:hideMark/>
          </w:tcPr>
          <w:p w14:paraId="281FCC10" w14:textId="387A704A"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30.0</w:t>
            </w:r>
          </w:p>
        </w:tc>
      </w:tr>
      <w:tr w:rsidR="000F15A1" w:rsidRPr="007D1037" w14:paraId="7156DE0A"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5CA380A1"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Italy</w:t>
            </w:r>
          </w:p>
        </w:tc>
        <w:tc>
          <w:tcPr>
            <w:tcW w:w="1418" w:type="dxa"/>
            <w:tcBorders>
              <w:top w:val="nil"/>
              <w:left w:val="nil"/>
              <w:bottom w:val="single" w:sz="4" w:space="0" w:color="auto"/>
              <w:right w:val="single" w:sz="4" w:space="0" w:color="auto"/>
            </w:tcBorders>
            <w:shd w:val="clear" w:color="auto" w:fill="auto"/>
            <w:noWrap/>
            <w:vAlign w:val="center"/>
            <w:hideMark/>
          </w:tcPr>
          <w:p w14:paraId="078A906F"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15</w:t>
            </w:r>
          </w:p>
        </w:tc>
        <w:tc>
          <w:tcPr>
            <w:tcW w:w="1417" w:type="dxa"/>
            <w:tcBorders>
              <w:top w:val="nil"/>
              <w:left w:val="nil"/>
              <w:bottom w:val="single" w:sz="4" w:space="0" w:color="auto"/>
              <w:right w:val="single" w:sz="8" w:space="0" w:color="auto"/>
            </w:tcBorders>
            <w:shd w:val="clear" w:color="auto" w:fill="auto"/>
            <w:noWrap/>
            <w:vAlign w:val="center"/>
            <w:hideMark/>
          </w:tcPr>
          <w:p w14:paraId="69D3B409"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w:t>
            </w:r>
          </w:p>
        </w:tc>
        <w:tc>
          <w:tcPr>
            <w:tcW w:w="1559" w:type="dxa"/>
            <w:tcBorders>
              <w:top w:val="nil"/>
              <w:left w:val="nil"/>
              <w:bottom w:val="single" w:sz="4" w:space="0" w:color="auto"/>
              <w:right w:val="single" w:sz="4" w:space="0" w:color="auto"/>
            </w:tcBorders>
            <w:shd w:val="clear" w:color="auto" w:fill="auto"/>
            <w:noWrap/>
            <w:vAlign w:val="center"/>
            <w:hideMark/>
          </w:tcPr>
          <w:p w14:paraId="79AEA292" w14:textId="4DA5C6DF"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38.2</w:t>
            </w:r>
          </w:p>
        </w:tc>
        <w:tc>
          <w:tcPr>
            <w:tcW w:w="1843" w:type="dxa"/>
            <w:tcBorders>
              <w:top w:val="nil"/>
              <w:left w:val="nil"/>
              <w:bottom w:val="single" w:sz="4" w:space="0" w:color="auto"/>
              <w:right w:val="single" w:sz="4" w:space="0" w:color="auto"/>
            </w:tcBorders>
            <w:shd w:val="clear" w:color="auto" w:fill="auto"/>
            <w:noWrap/>
            <w:vAlign w:val="center"/>
            <w:hideMark/>
          </w:tcPr>
          <w:p w14:paraId="3B9FAB0F" w14:textId="6B739D7F"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20.2</w:t>
            </w:r>
          </w:p>
        </w:tc>
        <w:tc>
          <w:tcPr>
            <w:tcW w:w="1701" w:type="dxa"/>
            <w:tcBorders>
              <w:top w:val="nil"/>
              <w:left w:val="nil"/>
              <w:bottom w:val="single" w:sz="4" w:space="0" w:color="auto"/>
              <w:right w:val="single" w:sz="8" w:space="0" w:color="auto"/>
            </w:tcBorders>
            <w:shd w:val="clear" w:color="auto" w:fill="auto"/>
            <w:noWrap/>
            <w:vAlign w:val="center"/>
            <w:hideMark/>
          </w:tcPr>
          <w:p w14:paraId="77722734" w14:textId="11659653"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18.8</w:t>
            </w:r>
          </w:p>
        </w:tc>
      </w:tr>
      <w:tr w:rsidR="000F15A1" w:rsidRPr="007D1037" w14:paraId="7FEBB445"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2C91120E"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Hungary</w:t>
            </w:r>
          </w:p>
        </w:tc>
        <w:tc>
          <w:tcPr>
            <w:tcW w:w="1418" w:type="dxa"/>
            <w:tcBorders>
              <w:top w:val="nil"/>
              <w:left w:val="nil"/>
              <w:bottom w:val="single" w:sz="4" w:space="0" w:color="auto"/>
              <w:right w:val="single" w:sz="4" w:space="0" w:color="auto"/>
            </w:tcBorders>
            <w:shd w:val="clear" w:color="auto" w:fill="auto"/>
            <w:noWrap/>
            <w:vAlign w:val="center"/>
            <w:hideMark/>
          </w:tcPr>
          <w:p w14:paraId="546E76A1"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22</w:t>
            </w:r>
          </w:p>
        </w:tc>
        <w:tc>
          <w:tcPr>
            <w:tcW w:w="1417" w:type="dxa"/>
            <w:tcBorders>
              <w:top w:val="nil"/>
              <w:left w:val="nil"/>
              <w:bottom w:val="single" w:sz="4" w:space="0" w:color="auto"/>
              <w:right w:val="single" w:sz="8" w:space="0" w:color="auto"/>
            </w:tcBorders>
            <w:shd w:val="clear" w:color="auto" w:fill="auto"/>
            <w:noWrap/>
            <w:vAlign w:val="center"/>
            <w:hideMark/>
          </w:tcPr>
          <w:p w14:paraId="2CC9ECA2"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6</w:t>
            </w:r>
          </w:p>
        </w:tc>
        <w:tc>
          <w:tcPr>
            <w:tcW w:w="1559" w:type="dxa"/>
            <w:tcBorders>
              <w:top w:val="nil"/>
              <w:left w:val="nil"/>
              <w:bottom w:val="single" w:sz="4" w:space="0" w:color="auto"/>
              <w:right w:val="single" w:sz="4" w:space="0" w:color="auto"/>
            </w:tcBorders>
            <w:shd w:val="clear" w:color="auto" w:fill="auto"/>
            <w:noWrap/>
            <w:vAlign w:val="center"/>
            <w:hideMark/>
          </w:tcPr>
          <w:p w14:paraId="5987DD24" w14:textId="3FA91E4B"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6.1</w:t>
            </w:r>
          </w:p>
        </w:tc>
        <w:tc>
          <w:tcPr>
            <w:tcW w:w="1843" w:type="dxa"/>
            <w:tcBorders>
              <w:top w:val="nil"/>
              <w:left w:val="nil"/>
              <w:bottom w:val="single" w:sz="4" w:space="0" w:color="auto"/>
              <w:right w:val="single" w:sz="4" w:space="0" w:color="auto"/>
            </w:tcBorders>
            <w:shd w:val="clear" w:color="auto" w:fill="auto"/>
            <w:noWrap/>
            <w:vAlign w:val="center"/>
            <w:hideMark/>
          </w:tcPr>
          <w:p w14:paraId="4C3B8332" w14:textId="3C9C8F7C"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3.2</w:t>
            </w:r>
          </w:p>
        </w:tc>
        <w:tc>
          <w:tcPr>
            <w:tcW w:w="1701" w:type="dxa"/>
            <w:tcBorders>
              <w:top w:val="nil"/>
              <w:left w:val="nil"/>
              <w:bottom w:val="single" w:sz="4" w:space="0" w:color="auto"/>
              <w:right w:val="single" w:sz="8" w:space="0" w:color="auto"/>
            </w:tcBorders>
            <w:shd w:val="clear" w:color="auto" w:fill="auto"/>
            <w:noWrap/>
            <w:vAlign w:val="center"/>
            <w:hideMark/>
          </w:tcPr>
          <w:p w14:paraId="2224FC31" w14:textId="7E5E8845"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5.2</w:t>
            </w:r>
          </w:p>
        </w:tc>
      </w:tr>
      <w:tr w:rsidR="000F15A1" w:rsidRPr="007D1037" w14:paraId="4F8B36E1"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106FBE6B"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New Zealand</w:t>
            </w:r>
          </w:p>
        </w:tc>
        <w:tc>
          <w:tcPr>
            <w:tcW w:w="1418" w:type="dxa"/>
            <w:tcBorders>
              <w:top w:val="nil"/>
              <w:left w:val="nil"/>
              <w:bottom w:val="single" w:sz="4" w:space="0" w:color="auto"/>
              <w:right w:val="single" w:sz="4" w:space="0" w:color="auto"/>
            </w:tcBorders>
            <w:shd w:val="clear" w:color="auto" w:fill="auto"/>
            <w:noWrap/>
            <w:vAlign w:val="center"/>
            <w:hideMark/>
          </w:tcPr>
          <w:p w14:paraId="29E8D262"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29</w:t>
            </w:r>
          </w:p>
        </w:tc>
        <w:tc>
          <w:tcPr>
            <w:tcW w:w="1417" w:type="dxa"/>
            <w:tcBorders>
              <w:top w:val="nil"/>
              <w:left w:val="nil"/>
              <w:bottom w:val="single" w:sz="4" w:space="0" w:color="auto"/>
              <w:right w:val="single" w:sz="8" w:space="0" w:color="auto"/>
            </w:tcBorders>
            <w:shd w:val="clear" w:color="auto" w:fill="auto"/>
            <w:noWrap/>
            <w:vAlign w:val="center"/>
            <w:hideMark/>
          </w:tcPr>
          <w:p w14:paraId="63DBC654"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10</w:t>
            </w:r>
          </w:p>
        </w:tc>
        <w:tc>
          <w:tcPr>
            <w:tcW w:w="1559" w:type="dxa"/>
            <w:tcBorders>
              <w:top w:val="nil"/>
              <w:left w:val="nil"/>
              <w:bottom w:val="single" w:sz="4" w:space="0" w:color="auto"/>
              <w:right w:val="single" w:sz="4" w:space="0" w:color="auto"/>
            </w:tcBorders>
            <w:shd w:val="clear" w:color="auto" w:fill="auto"/>
            <w:noWrap/>
            <w:vAlign w:val="center"/>
            <w:hideMark/>
          </w:tcPr>
          <w:p w14:paraId="01545E5C" w14:textId="63E8CE24"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3.7</w:t>
            </w:r>
          </w:p>
        </w:tc>
        <w:tc>
          <w:tcPr>
            <w:tcW w:w="1843" w:type="dxa"/>
            <w:tcBorders>
              <w:top w:val="nil"/>
              <w:left w:val="nil"/>
              <w:bottom w:val="single" w:sz="4" w:space="0" w:color="auto"/>
              <w:right w:val="single" w:sz="4" w:space="0" w:color="auto"/>
            </w:tcBorders>
            <w:shd w:val="clear" w:color="auto" w:fill="auto"/>
            <w:noWrap/>
            <w:vAlign w:val="center"/>
            <w:hideMark/>
          </w:tcPr>
          <w:p w14:paraId="1CB49ABC" w14:textId="2A7CA631"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2.0</w:t>
            </w:r>
          </w:p>
        </w:tc>
        <w:tc>
          <w:tcPr>
            <w:tcW w:w="1701" w:type="dxa"/>
            <w:tcBorders>
              <w:top w:val="nil"/>
              <w:left w:val="nil"/>
              <w:bottom w:val="single" w:sz="4" w:space="0" w:color="auto"/>
              <w:right w:val="single" w:sz="8" w:space="0" w:color="auto"/>
            </w:tcBorders>
            <w:shd w:val="clear" w:color="auto" w:fill="auto"/>
            <w:noWrap/>
            <w:vAlign w:val="center"/>
            <w:hideMark/>
          </w:tcPr>
          <w:p w14:paraId="57A0D153" w14:textId="2922B6CF"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5.0</w:t>
            </w:r>
          </w:p>
        </w:tc>
      </w:tr>
      <w:tr w:rsidR="000F15A1" w:rsidRPr="007D1037" w14:paraId="1537EE86"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2AC5301A" w14:textId="77777777"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IDA</w:t>
            </w:r>
          </w:p>
        </w:tc>
        <w:tc>
          <w:tcPr>
            <w:tcW w:w="1418" w:type="dxa"/>
            <w:tcBorders>
              <w:top w:val="nil"/>
              <w:left w:val="nil"/>
              <w:bottom w:val="single" w:sz="4" w:space="0" w:color="auto"/>
              <w:right w:val="single" w:sz="4" w:space="0" w:color="auto"/>
            </w:tcBorders>
            <w:shd w:val="clear" w:color="auto" w:fill="auto"/>
            <w:noWrap/>
            <w:vAlign w:val="center"/>
            <w:hideMark/>
          </w:tcPr>
          <w:p w14:paraId="69D33188" w14:textId="77777777"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2</w:t>
            </w:r>
          </w:p>
        </w:tc>
        <w:tc>
          <w:tcPr>
            <w:tcW w:w="1417" w:type="dxa"/>
            <w:tcBorders>
              <w:top w:val="nil"/>
              <w:left w:val="nil"/>
              <w:bottom w:val="single" w:sz="4" w:space="0" w:color="auto"/>
              <w:right w:val="single" w:sz="8" w:space="0" w:color="auto"/>
            </w:tcBorders>
            <w:shd w:val="clear" w:color="auto" w:fill="auto"/>
            <w:noWrap/>
            <w:vAlign w:val="center"/>
            <w:hideMark/>
          </w:tcPr>
          <w:p w14:paraId="6620114F" w14:textId="77777777"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w:t>
            </w:r>
          </w:p>
        </w:tc>
        <w:tc>
          <w:tcPr>
            <w:tcW w:w="1559" w:type="dxa"/>
            <w:tcBorders>
              <w:top w:val="nil"/>
              <w:left w:val="nil"/>
              <w:bottom w:val="single" w:sz="4" w:space="0" w:color="auto"/>
              <w:right w:val="single" w:sz="4" w:space="0" w:color="auto"/>
            </w:tcBorders>
            <w:shd w:val="clear" w:color="auto" w:fill="auto"/>
            <w:noWrap/>
            <w:vAlign w:val="center"/>
            <w:hideMark/>
          </w:tcPr>
          <w:p w14:paraId="7744FAE8" w14:textId="31C310CF"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70.7</w:t>
            </w:r>
          </w:p>
        </w:tc>
        <w:tc>
          <w:tcPr>
            <w:tcW w:w="1843" w:type="dxa"/>
            <w:tcBorders>
              <w:top w:val="nil"/>
              <w:left w:val="nil"/>
              <w:bottom w:val="single" w:sz="4" w:space="0" w:color="auto"/>
              <w:right w:val="single" w:sz="4" w:space="0" w:color="auto"/>
            </w:tcBorders>
            <w:shd w:val="clear" w:color="auto" w:fill="auto"/>
            <w:noWrap/>
            <w:vAlign w:val="center"/>
            <w:hideMark/>
          </w:tcPr>
          <w:p w14:paraId="2C5A961C" w14:textId="00387985"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37.3</w:t>
            </w:r>
          </w:p>
        </w:tc>
        <w:tc>
          <w:tcPr>
            <w:tcW w:w="1701" w:type="dxa"/>
            <w:tcBorders>
              <w:top w:val="nil"/>
              <w:left w:val="nil"/>
              <w:bottom w:val="single" w:sz="4" w:space="0" w:color="auto"/>
              <w:right w:val="single" w:sz="8" w:space="0" w:color="auto"/>
            </w:tcBorders>
            <w:shd w:val="clear" w:color="auto" w:fill="auto"/>
            <w:noWrap/>
            <w:vAlign w:val="center"/>
            <w:hideMark/>
          </w:tcPr>
          <w:p w14:paraId="2A3D8584" w14:textId="7053158A"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4.0</w:t>
            </w:r>
          </w:p>
        </w:tc>
      </w:tr>
      <w:tr w:rsidR="000F15A1" w:rsidRPr="007D1037" w14:paraId="0D763C72"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1DC64ECB"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U.</w:t>
            </w:r>
            <w:proofErr w:type="gramStart"/>
            <w:r w:rsidRPr="007D1037">
              <w:rPr>
                <w:rFonts w:ascii="Museo Sans 500" w:hAnsi="Museo Sans 500" w:cs="Arial"/>
                <w:sz w:val="28"/>
                <w:szCs w:val="28"/>
              </w:rPr>
              <w:t>A.E</w:t>
            </w:r>
            <w:proofErr w:type="gramEnd"/>
          </w:p>
        </w:tc>
        <w:tc>
          <w:tcPr>
            <w:tcW w:w="1418" w:type="dxa"/>
            <w:tcBorders>
              <w:top w:val="nil"/>
              <w:left w:val="nil"/>
              <w:bottom w:val="single" w:sz="4" w:space="0" w:color="auto"/>
              <w:right w:val="single" w:sz="4" w:space="0" w:color="auto"/>
            </w:tcBorders>
            <w:shd w:val="clear" w:color="auto" w:fill="auto"/>
            <w:noWrap/>
            <w:vAlign w:val="center"/>
            <w:hideMark/>
          </w:tcPr>
          <w:p w14:paraId="5BC9797E"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28</w:t>
            </w:r>
          </w:p>
        </w:tc>
        <w:tc>
          <w:tcPr>
            <w:tcW w:w="1417" w:type="dxa"/>
            <w:tcBorders>
              <w:top w:val="nil"/>
              <w:left w:val="nil"/>
              <w:bottom w:val="single" w:sz="4" w:space="0" w:color="auto"/>
              <w:right w:val="single" w:sz="8" w:space="0" w:color="auto"/>
            </w:tcBorders>
            <w:shd w:val="clear" w:color="auto" w:fill="auto"/>
            <w:noWrap/>
            <w:vAlign w:val="center"/>
            <w:hideMark/>
          </w:tcPr>
          <w:p w14:paraId="5B46B602"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11</w:t>
            </w:r>
          </w:p>
        </w:tc>
        <w:tc>
          <w:tcPr>
            <w:tcW w:w="1559" w:type="dxa"/>
            <w:tcBorders>
              <w:top w:val="nil"/>
              <w:left w:val="nil"/>
              <w:bottom w:val="single" w:sz="4" w:space="0" w:color="auto"/>
              <w:right w:val="single" w:sz="4" w:space="0" w:color="auto"/>
            </w:tcBorders>
            <w:shd w:val="clear" w:color="auto" w:fill="auto"/>
            <w:noWrap/>
            <w:vAlign w:val="center"/>
            <w:hideMark/>
          </w:tcPr>
          <w:p w14:paraId="42C13F65" w14:textId="2941ABD4"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3.3</w:t>
            </w:r>
          </w:p>
        </w:tc>
        <w:tc>
          <w:tcPr>
            <w:tcW w:w="1843" w:type="dxa"/>
            <w:tcBorders>
              <w:top w:val="nil"/>
              <w:left w:val="nil"/>
              <w:bottom w:val="single" w:sz="4" w:space="0" w:color="auto"/>
              <w:right w:val="single" w:sz="4" w:space="0" w:color="auto"/>
            </w:tcBorders>
            <w:shd w:val="clear" w:color="auto" w:fill="auto"/>
            <w:noWrap/>
            <w:vAlign w:val="center"/>
            <w:hideMark/>
          </w:tcPr>
          <w:p w14:paraId="0AA9E946" w14:textId="0C7A8532"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1.7</w:t>
            </w:r>
          </w:p>
        </w:tc>
        <w:tc>
          <w:tcPr>
            <w:tcW w:w="1701" w:type="dxa"/>
            <w:tcBorders>
              <w:top w:val="nil"/>
              <w:left w:val="nil"/>
              <w:bottom w:val="single" w:sz="4" w:space="0" w:color="auto"/>
              <w:right w:val="single" w:sz="8" w:space="0" w:color="auto"/>
            </w:tcBorders>
            <w:shd w:val="clear" w:color="auto" w:fill="auto"/>
            <w:noWrap/>
            <w:vAlign w:val="center"/>
            <w:hideMark/>
          </w:tcPr>
          <w:p w14:paraId="3366E544" w14:textId="6A8991BE"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3.8</w:t>
            </w:r>
          </w:p>
        </w:tc>
      </w:tr>
      <w:tr w:rsidR="000F15A1" w:rsidRPr="007D1037" w14:paraId="66545928"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0BF9939F"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Canada</w:t>
            </w:r>
          </w:p>
        </w:tc>
        <w:tc>
          <w:tcPr>
            <w:tcW w:w="1418" w:type="dxa"/>
            <w:tcBorders>
              <w:top w:val="nil"/>
              <w:left w:val="nil"/>
              <w:bottom w:val="single" w:sz="4" w:space="0" w:color="auto"/>
              <w:right w:val="single" w:sz="4" w:space="0" w:color="auto"/>
            </w:tcBorders>
            <w:shd w:val="clear" w:color="auto" w:fill="auto"/>
            <w:noWrap/>
            <w:vAlign w:val="center"/>
            <w:hideMark/>
          </w:tcPr>
          <w:p w14:paraId="00A0E2B4"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14</w:t>
            </w:r>
          </w:p>
        </w:tc>
        <w:tc>
          <w:tcPr>
            <w:tcW w:w="1417" w:type="dxa"/>
            <w:tcBorders>
              <w:top w:val="nil"/>
              <w:left w:val="nil"/>
              <w:bottom w:val="single" w:sz="4" w:space="0" w:color="auto"/>
              <w:right w:val="single" w:sz="8" w:space="0" w:color="auto"/>
            </w:tcBorders>
            <w:shd w:val="clear" w:color="auto" w:fill="auto"/>
            <w:noWrap/>
            <w:vAlign w:val="center"/>
            <w:hideMark/>
          </w:tcPr>
          <w:p w14:paraId="3725BFC0"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5</w:t>
            </w:r>
          </w:p>
        </w:tc>
        <w:tc>
          <w:tcPr>
            <w:tcW w:w="1559" w:type="dxa"/>
            <w:tcBorders>
              <w:top w:val="nil"/>
              <w:left w:val="nil"/>
              <w:bottom w:val="single" w:sz="4" w:space="0" w:color="auto"/>
              <w:right w:val="single" w:sz="4" w:space="0" w:color="auto"/>
            </w:tcBorders>
            <w:shd w:val="clear" w:color="auto" w:fill="auto"/>
            <w:noWrap/>
            <w:vAlign w:val="center"/>
            <w:hideMark/>
          </w:tcPr>
          <w:p w14:paraId="3E39F09C" w14:textId="026F1BD0"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7.4</w:t>
            </w:r>
          </w:p>
        </w:tc>
        <w:tc>
          <w:tcPr>
            <w:tcW w:w="1843" w:type="dxa"/>
            <w:tcBorders>
              <w:top w:val="nil"/>
              <w:left w:val="nil"/>
              <w:bottom w:val="single" w:sz="4" w:space="0" w:color="auto"/>
              <w:right w:val="single" w:sz="4" w:space="0" w:color="auto"/>
            </w:tcBorders>
            <w:shd w:val="clear" w:color="auto" w:fill="auto"/>
            <w:noWrap/>
            <w:vAlign w:val="center"/>
            <w:hideMark/>
          </w:tcPr>
          <w:p w14:paraId="4FD05707" w14:textId="10E1F738"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3.9</w:t>
            </w:r>
          </w:p>
        </w:tc>
        <w:tc>
          <w:tcPr>
            <w:tcW w:w="1701" w:type="dxa"/>
            <w:tcBorders>
              <w:top w:val="nil"/>
              <w:left w:val="nil"/>
              <w:bottom w:val="single" w:sz="4" w:space="0" w:color="auto"/>
              <w:right w:val="single" w:sz="8" w:space="0" w:color="auto"/>
            </w:tcBorders>
            <w:shd w:val="clear" w:color="auto" w:fill="auto"/>
            <w:noWrap/>
            <w:vAlign w:val="center"/>
            <w:hideMark/>
          </w:tcPr>
          <w:p w14:paraId="06A796E4" w14:textId="6FE06126"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3.1</w:t>
            </w:r>
          </w:p>
        </w:tc>
      </w:tr>
      <w:tr w:rsidR="000F15A1" w:rsidRPr="007D1037" w14:paraId="0A0BDCEE"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4CED3370"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Belgium</w:t>
            </w:r>
          </w:p>
        </w:tc>
        <w:tc>
          <w:tcPr>
            <w:tcW w:w="1418" w:type="dxa"/>
            <w:tcBorders>
              <w:top w:val="nil"/>
              <w:left w:val="nil"/>
              <w:bottom w:val="single" w:sz="4" w:space="0" w:color="auto"/>
              <w:right w:val="single" w:sz="4" w:space="0" w:color="auto"/>
            </w:tcBorders>
            <w:shd w:val="clear" w:color="auto" w:fill="auto"/>
            <w:noWrap/>
            <w:vAlign w:val="center"/>
            <w:hideMark/>
          </w:tcPr>
          <w:p w14:paraId="42DB3CB5"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24</w:t>
            </w:r>
          </w:p>
        </w:tc>
        <w:tc>
          <w:tcPr>
            <w:tcW w:w="1417" w:type="dxa"/>
            <w:tcBorders>
              <w:top w:val="nil"/>
              <w:left w:val="nil"/>
              <w:bottom w:val="single" w:sz="4" w:space="0" w:color="auto"/>
              <w:right w:val="single" w:sz="8" w:space="0" w:color="auto"/>
            </w:tcBorders>
            <w:shd w:val="clear" w:color="auto" w:fill="auto"/>
            <w:noWrap/>
            <w:vAlign w:val="center"/>
            <w:hideMark/>
          </w:tcPr>
          <w:p w14:paraId="6FB4D09B"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12</w:t>
            </w:r>
          </w:p>
        </w:tc>
        <w:tc>
          <w:tcPr>
            <w:tcW w:w="1559" w:type="dxa"/>
            <w:tcBorders>
              <w:top w:val="nil"/>
              <w:left w:val="nil"/>
              <w:bottom w:val="single" w:sz="4" w:space="0" w:color="auto"/>
              <w:right w:val="single" w:sz="4" w:space="0" w:color="auto"/>
            </w:tcBorders>
            <w:shd w:val="clear" w:color="auto" w:fill="auto"/>
            <w:noWrap/>
            <w:vAlign w:val="center"/>
            <w:hideMark/>
          </w:tcPr>
          <w:p w14:paraId="06B3B6E2" w14:textId="14BC7519"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2.7</w:t>
            </w:r>
          </w:p>
        </w:tc>
        <w:tc>
          <w:tcPr>
            <w:tcW w:w="1843" w:type="dxa"/>
            <w:tcBorders>
              <w:top w:val="nil"/>
              <w:left w:val="nil"/>
              <w:bottom w:val="single" w:sz="4" w:space="0" w:color="auto"/>
              <w:right w:val="single" w:sz="4" w:space="0" w:color="auto"/>
            </w:tcBorders>
            <w:shd w:val="clear" w:color="auto" w:fill="auto"/>
            <w:noWrap/>
            <w:vAlign w:val="center"/>
            <w:hideMark/>
          </w:tcPr>
          <w:p w14:paraId="377BB739" w14:textId="17661ADB"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1.4</w:t>
            </w:r>
          </w:p>
        </w:tc>
        <w:tc>
          <w:tcPr>
            <w:tcW w:w="1701" w:type="dxa"/>
            <w:tcBorders>
              <w:top w:val="nil"/>
              <w:left w:val="nil"/>
              <w:bottom w:val="single" w:sz="4" w:space="0" w:color="auto"/>
              <w:right w:val="single" w:sz="8" w:space="0" w:color="auto"/>
            </w:tcBorders>
            <w:shd w:val="clear" w:color="auto" w:fill="auto"/>
            <w:noWrap/>
            <w:vAlign w:val="center"/>
            <w:hideMark/>
          </w:tcPr>
          <w:p w14:paraId="2030C540" w14:textId="63EB37D8"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2.4</w:t>
            </w:r>
          </w:p>
        </w:tc>
      </w:tr>
      <w:tr w:rsidR="000F15A1" w:rsidRPr="007D1037" w14:paraId="2DB26882"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04273E2D"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Spain</w:t>
            </w:r>
          </w:p>
        </w:tc>
        <w:tc>
          <w:tcPr>
            <w:tcW w:w="1418" w:type="dxa"/>
            <w:tcBorders>
              <w:top w:val="nil"/>
              <w:left w:val="nil"/>
              <w:bottom w:val="single" w:sz="4" w:space="0" w:color="auto"/>
              <w:right w:val="single" w:sz="4" w:space="0" w:color="auto"/>
            </w:tcBorders>
            <w:shd w:val="clear" w:color="auto" w:fill="auto"/>
            <w:noWrap/>
            <w:vAlign w:val="center"/>
            <w:hideMark/>
          </w:tcPr>
          <w:p w14:paraId="70890229"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31</w:t>
            </w:r>
          </w:p>
        </w:tc>
        <w:tc>
          <w:tcPr>
            <w:tcW w:w="1417" w:type="dxa"/>
            <w:tcBorders>
              <w:top w:val="nil"/>
              <w:left w:val="nil"/>
              <w:bottom w:val="single" w:sz="4" w:space="0" w:color="auto"/>
              <w:right w:val="single" w:sz="8" w:space="0" w:color="auto"/>
            </w:tcBorders>
            <w:shd w:val="clear" w:color="auto" w:fill="auto"/>
            <w:noWrap/>
            <w:vAlign w:val="center"/>
            <w:hideMark/>
          </w:tcPr>
          <w:p w14:paraId="5324D97A"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19</w:t>
            </w:r>
          </w:p>
        </w:tc>
        <w:tc>
          <w:tcPr>
            <w:tcW w:w="1559" w:type="dxa"/>
            <w:tcBorders>
              <w:top w:val="nil"/>
              <w:left w:val="nil"/>
              <w:bottom w:val="single" w:sz="4" w:space="0" w:color="auto"/>
              <w:right w:val="single" w:sz="4" w:space="0" w:color="auto"/>
            </w:tcBorders>
            <w:shd w:val="clear" w:color="auto" w:fill="auto"/>
            <w:noWrap/>
            <w:vAlign w:val="center"/>
            <w:hideMark/>
          </w:tcPr>
          <w:p w14:paraId="47B7FD74" w14:textId="56BA3CE0"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0.8</w:t>
            </w:r>
          </w:p>
        </w:tc>
        <w:tc>
          <w:tcPr>
            <w:tcW w:w="1843" w:type="dxa"/>
            <w:tcBorders>
              <w:top w:val="nil"/>
              <w:left w:val="nil"/>
              <w:bottom w:val="single" w:sz="4" w:space="0" w:color="auto"/>
              <w:right w:val="single" w:sz="4" w:space="0" w:color="auto"/>
            </w:tcBorders>
            <w:shd w:val="clear" w:color="auto" w:fill="auto"/>
            <w:noWrap/>
            <w:vAlign w:val="center"/>
            <w:hideMark/>
          </w:tcPr>
          <w:p w14:paraId="788326B3" w14:textId="3CF3C124"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0.4</w:t>
            </w:r>
          </w:p>
        </w:tc>
        <w:tc>
          <w:tcPr>
            <w:tcW w:w="1701" w:type="dxa"/>
            <w:tcBorders>
              <w:top w:val="nil"/>
              <w:left w:val="nil"/>
              <w:bottom w:val="single" w:sz="4" w:space="0" w:color="auto"/>
              <w:right w:val="single" w:sz="8" w:space="0" w:color="auto"/>
            </w:tcBorders>
            <w:shd w:val="clear" w:color="auto" w:fill="auto"/>
            <w:noWrap/>
            <w:vAlign w:val="center"/>
            <w:hideMark/>
          </w:tcPr>
          <w:p w14:paraId="5A709FE1" w14:textId="730CD8C2"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1.2</w:t>
            </w:r>
          </w:p>
        </w:tc>
      </w:tr>
      <w:tr w:rsidR="000F15A1" w:rsidRPr="007D1037" w14:paraId="248D1793"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3060210A"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Australia</w:t>
            </w:r>
          </w:p>
        </w:tc>
        <w:tc>
          <w:tcPr>
            <w:tcW w:w="1418" w:type="dxa"/>
            <w:tcBorders>
              <w:top w:val="nil"/>
              <w:left w:val="nil"/>
              <w:bottom w:val="single" w:sz="4" w:space="0" w:color="auto"/>
              <w:right w:val="single" w:sz="4" w:space="0" w:color="auto"/>
            </w:tcBorders>
            <w:shd w:val="clear" w:color="auto" w:fill="auto"/>
            <w:noWrap/>
            <w:vAlign w:val="center"/>
            <w:hideMark/>
          </w:tcPr>
          <w:p w14:paraId="72E03FFE"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17</w:t>
            </w:r>
          </w:p>
        </w:tc>
        <w:tc>
          <w:tcPr>
            <w:tcW w:w="1417" w:type="dxa"/>
            <w:tcBorders>
              <w:top w:val="nil"/>
              <w:left w:val="nil"/>
              <w:bottom w:val="single" w:sz="4" w:space="0" w:color="auto"/>
              <w:right w:val="single" w:sz="8" w:space="0" w:color="auto"/>
            </w:tcBorders>
            <w:shd w:val="clear" w:color="auto" w:fill="auto"/>
            <w:noWrap/>
            <w:vAlign w:val="center"/>
            <w:hideMark/>
          </w:tcPr>
          <w:p w14:paraId="2003D86E"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14</w:t>
            </w:r>
          </w:p>
        </w:tc>
        <w:tc>
          <w:tcPr>
            <w:tcW w:w="1559" w:type="dxa"/>
            <w:tcBorders>
              <w:top w:val="nil"/>
              <w:left w:val="nil"/>
              <w:bottom w:val="single" w:sz="4" w:space="0" w:color="auto"/>
              <w:right w:val="single" w:sz="4" w:space="0" w:color="auto"/>
            </w:tcBorders>
            <w:shd w:val="clear" w:color="auto" w:fill="auto"/>
            <w:noWrap/>
            <w:vAlign w:val="center"/>
            <w:hideMark/>
          </w:tcPr>
          <w:p w14:paraId="4E92AFD4" w14:textId="31A03BD6"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2.0</w:t>
            </w:r>
          </w:p>
        </w:tc>
        <w:tc>
          <w:tcPr>
            <w:tcW w:w="1843" w:type="dxa"/>
            <w:tcBorders>
              <w:top w:val="nil"/>
              <w:left w:val="nil"/>
              <w:bottom w:val="single" w:sz="4" w:space="0" w:color="auto"/>
              <w:right w:val="single" w:sz="4" w:space="0" w:color="auto"/>
            </w:tcBorders>
            <w:shd w:val="clear" w:color="auto" w:fill="auto"/>
            <w:noWrap/>
            <w:vAlign w:val="center"/>
            <w:hideMark/>
          </w:tcPr>
          <w:p w14:paraId="6C7036DF" w14:textId="6C4F3C53"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1.0</w:t>
            </w:r>
          </w:p>
        </w:tc>
        <w:tc>
          <w:tcPr>
            <w:tcW w:w="1701" w:type="dxa"/>
            <w:tcBorders>
              <w:top w:val="nil"/>
              <w:left w:val="nil"/>
              <w:bottom w:val="single" w:sz="4" w:space="0" w:color="auto"/>
              <w:right w:val="single" w:sz="8" w:space="0" w:color="auto"/>
            </w:tcBorders>
            <w:shd w:val="clear" w:color="auto" w:fill="auto"/>
            <w:noWrap/>
            <w:vAlign w:val="center"/>
            <w:hideMark/>
          </w:tcPr>
          <w:p w14:paraId="27F60791" w14:textId="060A515D"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1.0</w:t>
            </w:r>
          </w:p>
        </w:tc>
      </w:tr>
      <w:tr w:rsidR="000F15A1" w:rsidRPr="007D1037" w14:paraId="37BFE563"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53CE2A55"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South Korea</w:t>
            </w:r>
          </w:p>
        </w:tc>
        <w:tc>
          <w:tcPr>
            <w:tcW w:w="1418" w:type="dxa"/>
            <w:tcBorders>
              <w:top w:val="nil"/>
              <w:left w:val="nil"/>
              <w:bottom w:val="single" w:sz="4" w:space="0" w:color="auto"/>
              <w:right w:val="single" w:sz="4" w:space="0" w:color="auto"/>
            </w:tcBorders>
            <w:shd w:val="clear" w:color="auto" w:fill="auto"/>
            <w:noWrap/>
            <w:vAlign w:val="center"/>
            <w:hideMark/>
          </w:tcPr>
          <w:p w14:paraId="273AE71B"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16</w:t>
            </w:r>
          </w:p>
        </w:tc>
        <w:tc>
          <w:tcPr>
            <w:tcW w:w="1417" w:type="dxa"/>
            <w:tcBorders>
              <w:top w:val="nil"/>
              <w:left w:val="nil"/>
              <w:bottom w:val="single" w:sz="4" w:space="0" w:color="auto"/>
              <w:right w:val="single" w:sz="8" w:space="0" w:color="auto"/>
            </w:tcBorders>
            <w:shd w:val="clear" w:color="auto" w:fill="auto"/>
            <w:noWrap/>
            <w:vAlign w:val="center"/>
            <w:hideMark/>
          </w:tcPr>
          <w:p w14:paraId="19C0C3B0"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15</w:t>
            </w:r>
          </w:p>
        </w:tc>
        <w:tc>
          <w:tcPr>
            <w:tcW w:w="1559" w:type="dxa"/>
            <w:tcBorders>
              <w:top w:val="nil"/>
              <w:left w:val="nil"/>
              <w:bottom w:val="single" w:sz="4" w:space="0" w:color="auto"/>
              <w:right w:val="single" w:sz="4" w:space="0" w:color="auto"/>
            </w:tcBorders>
            <w:shd w:val="clear" w:color="auto" w:fill="auto"/>
            <w:noWrap/>
            <w:vAlign w:val="center"/>
            <w:hideMark/>
          </w:tcPr>
          <w:p w14:paraId="131FF85A" w14:textId="3266D151"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2.0</w:t>
            </w:r>
          </w:p>
        </w:tc>
        <w:tc>
          <w:tcPr>
            <w:tcW w:w="1843" w:type="dxa"/>
            <w:tcBorders>
              <w:top w:val="nil"/>
              <w:left w:val="nil"/>
              <w:bottom w:val="single" w:sz="4" w:space="0" w:color="auto"/>
              <w:right w:val="single" w:sz="4" w:space="0" w:color="auto"/>
            </w:tcBorders>
            <w:shd w:val="clear" w:color="auto" w:fill="auto"/>
            <w:noWrap/>
            <w:vAlign w:val="center"/>
            <w:hideMark/>
          </w:tcPr>
          <w:p w14:paraId="4C875E20" w14:textId="0F420C99"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1.0</w:t>
            </w:r>
          </w:p>
        </w:tc>
        <w:tc>
          <w:tcPr>
            <w:tcW w:w="1701" w:type="dxa"/>
            <w:tcBorders>
              <w:top w:val="nil"/>
              <w:left w:val="nil"/>
              <w:bottom w:val="single" w:sz="4" w:space="0" w:color="auto"/>
              <w:right w:val="single" w:sz="8" w:space="0" w:color="auto"/>
            </w:tcBorders>
            <w:shd w:val="clear" w:color="auto" w:fill="auto"/>
            <w:noWrap/>
            <w:vAlign w:val="center"/>
            <w:hideMark/>
          </w:tcPr>
          <w:p w14:paraId="0032CBC5" w14:textId="74E57FDD"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1.0</w:t>
            </w:r>
          </w:p>
        </w:tc>
      </w:tr>
      <w:tr w:rsidR="000F15A1" w:rsidRPr="007D1037" w14:paraId="3D2DE77E"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57CFCFDF"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Qatar</w:t>
            </w:r>
          </w:p>
        </w:tc>
        <w:tc>
          <w:tcPr>
            <w:tcW w:w="1418" w:type="dxa"/>
            <w:tcBorders>
              <w:top w:val="nil"/>
              <w:left w:val="nil"/>
              <w:bottom w:val="single" w:sz="4" w:space="0" w:color="auto"/>
              <w:right w:val="single" w:sz="4" w:space="0" w:color="auto"/>
            </w:tcBorders>
            <w:shd w:val="clear" w:color="auto" w:fill="auto"/>
            <w:noWrap/>
            <w:vAlign w:val="center"/>
            <w:hideMark/>
          </w:tcPr>
          <w:p w14:paraId="5A667C1F"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21</w:t>
            </w:r>
          </w:p>
        </w:tc>
        <w:tc>
          <w:tcPr>
            <w:tcW w:w="1417" w:type="dxa"/>
            <w:tcBorders>
              <w:top w:val="nil"/>
              <w:left w:val="nil"/>
              <w:bottom w:val="single" w:sz="4" w:space="0" w:color="auto"/>
              <w:right w:val="single" w:sz="8" w:space="0" w:color="auto"/>
            </w:tcBorders>
            <w:shd w:val="clear" w:color="auto" w:fill="auto"/>
            <w:noWrap/>
            <w:vAlign w:val="center"/>
            <w:hideMark/>
          </w:tcPr>
          <w:p w14:paraId="28B4907F"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17</w:t>
            </w:r>
          </w:p>
        </w:tc>
        <w:tc>
          <w:tcPr>
            <w:tcW w:w="1559" w:type="dxa"/>
            <w:tcBorders>
              <w:top w:val="nil"/>
              <w:left w:val="nil"/>
              <w:bottom w:val="single" w:sz="4" w:space="0" w:color="auto"/>
              <w:right w:val="single" w:sz="4" w:space="0" w:color="auto"/>
            </w:tcBorders>
            <w:shd w:val="clear" w:color="auto" w:fill="auto"/>
            <w:noWrap/>
            <w:vAlign w:val="center"/>
            <w:hideMark/>
          </w:tcPr>
          <w:p w14:paraId="32182CCF" w14:textId="4C565E00"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1.1</w:t>
            </w:r>
          </w:p>
        </w:tc>
        <w:tc>
          <w:tcPr>
            <w:tcW w:w="1843" w:type="dxa"/>
            <w:tcBorders>
              <w:top w:val="nil"/>
              <w:left w:val="nil"/>
              <w:bottom w:val="single" w:sz="4" w:space="0" w:color="auto"/>
              <w:right w:val="single" w:sz="4" w:space="0" w:color="auto"/>
            </w:tcBorders>
            <w:shd w:val="clear" w:color="auto" w:fill="auto"/>
            <w:noWrap/>
            <w:vAlign w:val="center"/>
            <w:hideMark/>
          </w:tcPr>
          <w:p w14:paraId="647BBE6A" w14:textId="2CAE07FE"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0.6</w:t>
            </w:r>
          </w:p>
        </w:tc>
        <w:tc>
          <w:tcPr>
            <w:tcW w:w="1701" w:type="dxa"/>
            <w:tcBorders>
              <w:top w:val="nil"/>
              <w:left w:val="nil"/>
              <w:bottom w:val="single" w:sz="4" w:space="0" w:color="auto"/>
              <w:right w:val="single" w:sz="8" w:space="0" w:color="auto"/>
            </w:tcBorders>
            <w:shd w:val="clear" w:color="auto" w:fill="auto"/>
            <w:noWrap/>
            <w:vAlign w:val="center"/>
            <w:hideMark/>
          </w:tcPr>
          <w:p w14:paraId="7A44D1B4" w14:textId="542ECA4D"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0.9</w:t>
            </w:r>
          </w:p>
        </w:tc>
      </w:tr>
      <w:tr w:rsidR="000F15A1" w:rsidRPr="007D1037" w14:paraId="2FFA2B63"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2516A56A" w14:textId="77777777" w:rsidR="000F15A1" w:rsidRPr="007D1037" w:rsidRDefault="000F15A1" w:rsidP="000F15A1">
            <w:pPr>
              <w:rPr>
                <w:rFonts w:ascii="Museo Sans 500" w:hAnsi="Museo Sans 500" w:cs="Arial"/>
                <w:sz w:val="28"/>
                <w:szCs w:val="28"/>
              </w:rPr>
            </w:pPr>
            <w:proofErr w:type="spellStart"/>
            <w:r w:rsidRPr="007D1037">
              <w:rPr>
                <w:rFonts w:ascii="Museo Sans 500" w:hAnsi="Museo Sans 500" w:cs="Arial"/>
                <w:sz w:val="28"/>
                <w:szCs w:val="28"/>
              </w:rPr>
              <w:t>Türkiye</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70D4A8C6"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11</w:t>
            </w:r>
          </w:p>
        </w:tc>
        <w:tc>
          <w:tcPr>
            <w:tcW w:w="1417" w:type="dxa"/>
            <w:tcBorders>
              <w:top w:val="nil"/>
              <w:left w:val="nil"/>
              <w:bottom w:val="single" w:sz="4" w:space="0" w:color="auto"/>
              <w:right w:val="single" w:sz="8" w:space="0" w:color="auto"/>
            </w:tcBorders>
            <w:shd w:val="clear" w:color="auto" w:fill="auto"/>
            <w:noWrap/>
            <w:vAlign w:val="center"/>
            <w:hideMark/>
          </w:tcPr>
          <w:p w14:paraId="295BA8E5"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13</w:t>
            </w:r>
          </w:p>
        </w:tc>
        <w:tc>
          <w:tcPr>
            <w:tcW w:w="1559" w:type="dxa"/>
            <w:tcBorders>
              <w:top w:val="nil"/>
              <w:left w:val="nil"/>
              <w:bottom w:val="single" w:sz="4" w:space="0" w:color="auto"/>
              <w:right w:val="single" w:sz="4" w:space="0" w:color="auto"/>
            </w:tcBorders>
            <w:shd w:val="clear" w:color="auto" w:fill="auto"/>
            <w:noWrap/>
            <w:vAlign w:val="center"/>
            <w:hideMark/>
          </w:tcPr>
          <w:p w14:paraId="3C6B217F" w14:textId="6CF45E95"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2.5</w:t>
            </w:r>
          </w:p>
        </w:tc>
        <w:tc>
          <w:tcPr>
            <w:tcW w:w="1843" w:type="dxa"/>
            <w:tcBorders>
              <w:top w:val="nil"/>
              <w:left w:val="nil"/>
              <w:bottom w:val="single" w:sz="4" w:space="0" w:color="auto"/>
              <w:right w:val="single" w:sz="4" w:space="0" w:color="auto"/>
            </w:tcBorders>
            <w:shd w:val="clear" w:color="auto" w:fill="auto"/>
            <w:noWrap/>
            <w:vAlign w:val="center"/>
            <w:hideMark/>
          </w:tcPr>
          <w:p w14:paraId="74F0E9D6" w14:textId="4C9C8159"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1.3</w:t>
            </w:r>
          </w:p>
        </w:tc>
        <w:tc>
          <w:tcPr>
            <w:tcW w:w="1701" w:type="dxa"/>
            <w:tcBorders>
              <w:top w:val="nil"/>
              <w:left w:val="nil"/>
              <w:bottom w:val="single" w:sz="4" w:space="0" w:color="auto"/>
              <w:right w:val="single" w:sz="8" w:space="0" w:color="auto"/>
            </w:tcBorders>
            <w:shd w:val="clear" w:color="auto" w:fill="auto"/>
            <w:noWrap/>
            <w:vAlign w:val="center"/>
            <w:hideMark/>
          </w:tcPr>
          <w:p w14:paraId="5947BBBD" w14:textId="473429E6"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0.7</w:t>
            </w:r>
          </w:p>
        </w:tc>
      </w:tr>
      <w:tr w:rsidR="000F15A1" w:rsidRPr="007D1037" w14:paraId="60EC229A"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2B5F33C2"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United States</w:t>
            </w:r>
          </w:p>
        </w:tc>
        <w:tc>
          <w:tcPr>
            <w:tcW w:w="1418" w:type="dxa"/>
            <w:tcBorders>
              <w:top w:val="nil"/>
              <w:left w:val="nil"/>
              <w:bottom w:val="single" w:sz="4" w:space="0" w:color="auto"/>
              <w:right w:val="single" w:sz="4" w:space="0" w:color="auto"/>
            </w:tcBorders>
            <w:shd w:val="clear" w:color="auto" w:fill="auto"/>
            <w:noWrap/>
            <w:vAlign w:val="center"/>
            <w:hideMark/>
          </w:tcPr>
          <w:p w14:paraId="7E515531"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6</w:t>
            </w:r>
          </w:p>
        </w:tc>
        <w:tc>
          <w:tcPr>
            <w:tcW w:w="1417" w:type="dxa"/>
            <w:tcBorders>
              <w:top w:val="nil"/>
              <w:left w:val="nil"/>
              <w:bottom w:val="single" w:sz="4" w:space="0" w:color="auto"/>
              <w:right w:val="single" w:sz="8" w:space="0" w:color="auto"/>
            </w:tcBorders>
            <w:shd w:val="clear" w:color="auto" w:fill="auto"/>
            <w:noWrap/>
            <w:vAlign w:val="center"/>
            <w:hideMark/>
          </w:tcPr>
          <w:p w14:paraId="113E3017"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4</w:t>
            </w:r>
          </w:p>
        </w:tc>
        <w:tc>
          <w:tcPr>
            <w:tcW w:w="1559" w:type="dxa"/>
            <w:tcBorders>
              <w:top w:val="nil"/>
              <w:left w:val="nil"/>
              <w:bottom w:val="single" w:sz="4" w:space="0" w:color="auto"/>
              <w:right w:val="single" w:sz="4" w:space="0" w:color="auto"/>
            </w:tcBorders>
            <w:shd w:val="clear" w:color="auto" w:fill="auto"/>
            <w:noWrap/>
            <w:vAlign w:val="center"/>
            <w:hideMark/>
          </w:tcPr>
          <w:p w14:paraId="19C79C6D" w14:textId="0291521C"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8.1</w:t>
            </w:r>
          </w:p>
        </w:tc>
        <w:tc>
          <w:tcPr>
            <w:tcW w:w="1843" w:type="dxa"/>
            <w:tcBorders>
              <w:top w:val="nil"/>
              <w:left w:val="nil"/>
              <w:bottom w:val="single" w:sz="4" w:space="0" w:color="auto"/>
              <w:right w:val="single" w:sz="4" w:space="0" w:color="auto"/>
            </w:tcBorders>
            <w:shd w:val="clear" w:color="auto" w:fill="auto"/>
            <w:noWrap/>
            <w:vAlign w:val="center"/>
            <w:hideMark/>
          </w:tcPr>
          <w:p w14:paraId="19C8D2AC" w14:textId="6C9CD3FA"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4.3</w:t>
            </w:r>
          </w:p>
        </w:tc>
        <w:tc>
          <w:tcPr>
            <w:tcW w:w="1701" w:type="dxa"/>
            <w:tcBorders>
              <w:top w:val="nil"/>
              <w:left w:val="nil"/>
              <w:bottom w:val="single" w:sz="4" w:space="0" w:color="auto"/>
              <w:right w:val="single" w:sz="8" w:space="0" w:color="auto"/>
            </w:tcBorders>
            <w:shd w:val="clear" w:color="auto" w:fill="auto"/>
            <w:noWrap/>
            <w:vAlign w:val="center"/>
            <w:hideMark/>
          </w:tcPr>
          <w:p w14:paraId="4846D87E" w14:textId="763D7A9E"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0.6</w:t>
            </w:r>
          </w:p>
        </w:tc>
      </w:tr>
      <w:tr w:rsidR="000F15A1" w:rsidRPr="007D1037" w14:paraId="15D786BE"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5DF85D10"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Switzerland</w:t>
            </w:r>
          </w:p>
        </w:tc>
        <w:tc>
          <w:tcPr>
            <w:tcW w:w="1418" w:type="dxa"/>
            <w:tcBorders>
              <w:top w:val="nil"/>
              <w:left w:val="nil"/>
              <w:bottom w:val="single" w:sz="4" w:space="0" w:color="auto"/>
              <w:right w:val="single" w:sz="4" w:space="0" w:color="auto"/>
            </w:tcBorders>
            <w:shd w:val="clear" w:color="auto" w:fill="auto"/>
            <w:noWrap/>
            <w:vAlign w:val="center"/>
            <w:hideMark/>
          </w:tcPr>
          <w:p w14:paraId="1C1716F7"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19</w:t>
            </w:r>
          </w:p>
        </w:tc>
        <w:tc>
          <w:tcPr>
            <w:tcW w:w="1417" w:type="dxa"/>
            <w:tcBorders>
              <w:top w:val="nil"/>
              <w:left w:val="nil"/>
              <w:bottom w:val="single" w:sz="4" w:space="0" w:color="auto"/>
              <w:right w:val="single" w:sz="8" w:space="0" w:color="auto"/>
            </w:tcBorders>
            <w:shd w:val="clear" w:color="auto" w:fill="auto"/>
            <w:noWrap/>
            <w:vAlign w:val="center"/>
            <w:hideMark/>
          </w:tcPr>
          <w:p w14:paraId="3CD8C7A4"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18</w:t>
            </w:r>
          </w:p>
        </w:tc>
        <w:tc>
          <w:tcPr>
            <w:tcW w:w="1559" w:type="dxa"/>
            <w:tcBorders>
              <w:top w:val="nil"/>
              <w:left w:val="nil"/>
              <w:bottom w:val="single" w:sz="4" w:space="0" w:color="auto"/>
              <w:right w:val="single" w:sz="4" w:space="0" w:color="auto"/>
            </w:tcBorders>
            <w:shd w:val="clear" w:color="auto" w:fill="auto"/>
            <w:noWrap/>
            <w:vAlign w:val="center"/>
            <w:hideMark/>
          </w:tcPr>
          <w:p w14:paraId="636FA41C" w14:textId="247956F0"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1.0</w:t>
            </w:r>
          </w:p>
        </w:tc>
        <w:tc>
          <w:tcPr>
            <w:tcW w:w="1843" w:type="dxa"/>
            <w:tcBorders>
              <w:top w:val="nil"/>
              <w:left w:val="nil"/>
              <w:bottom w:val="single" w:sz="4" w:space="0" w:color="auto"/>
              <w:right w:val="single" w:sz="4" w:space="0" w:color="auto"/>
            </w:tcBorders>
            <w:shd w:val="clear" w:color="auto" w:fill="auto"/>
            <w:noWrap/>
            <w:vAlign w:val="center"/>
            <w:hideMark/>
          </w:tcPr>
          <w:p w14:paraId="4CF7B597" w14:textId="1ADA8501"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0.5</w:t>
            </w:r>
          </w:p>
        </w:tc>
        <w:tc>
          <w:tcPr>
            <w:tcW w:w="1701" w:type="dxa"/>
            <w:tcBorders>
              <w:top w:val="nil"/>
              <w:left w:val="nil"/>
              <w:bottom w:val="single" w:sz="4" w:space="0" w:color="auto"/>
              <w:right w:val="single" w:sz="8" w:space="0" w:color="auto"/>
            </w:tcBorders>
            <w:shd w:val="clear" w:color="auto" w:fill="auto"/>
            <w:noWrap/>
            <w:vAlign w:val="center"/>
            <w:hideMark/>
          </w:tcPr>
          <w:p w14:paraId="55FE3F84" w14:textId="7E410FB6"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0.6</w:t>
            </w:r>
          </w:p>
        </w:tc>
      </w:tr>
      <w:tr w:rsidR="000F15A1" w:rsidRPr="007D1037" w14:paraId="1CF6B0F4"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0858EE0F"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Japan</w:t>
            </w:r>
          </w:p>
        </w:tc>
        <w:tc>
          <w:tcPr>
            <w:tcW w:w="1418" w:type="dxa"/>
            <w:tcBorders>
              <w:top w:val="nil"/>
              <w:left w:val="nil"/>
              <w:bottom w:val="single" w:sz="4" w:space="0" w:color="auto"/>
              <w:right w:val="single" w:sz="4" w:space="0" w:color="auto"/>
            </w:tcBorders>
            <w:shd w:val="clear" w:color="auto" w:fill="auto"/>
            <w:noWrap/>
            <w:vAlign w:val="center"/>
            <w:hideMark/>
          </w:tcPr>
          <w:p w14:paraId="56B1706B"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7</w:t>
            </w:r>
          </w:p>
        </w:tc>
        <w:tc>
          <w:tcPr>
            <w:tcW w:w="1417" w:type="dxa"/>
            <w:tcBorders>
              <w:top w:val="nil"/>
              <w:left w:val="nil"/>
              <w:bottom w:val="single" w:sz="4" w:space="0" w:color="auto"/>
              <w:right w:val="single" w:sz="8" w:space="0" w:color="auto"/>
            </w:tcBorders>
            <w:shd w:val="clear" w:color="auto" w:fill="auto"/>
            <w:noWrap/>
            <w:vAlign w:val="center"/>
            <w:hideMark/>
          </w:tcPr>
          <w:p w14:paraId="703290D6"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8</w:t>
            </w:r>
          </w:p>
        </w:tc>
        <w:tc>
          <w:tcPr>
            <w:tcW w:w="1559" w:type="dxa"/>
            <w:tcBorders>
              <w:top w:val="nil"/>
              <w:left w:val="nil"/>
              <w:bottom w:val="single" w:sz="4" w:space="0" w:color="auto"/>
              <w:right w:val="single" w:sz="4" w:space="0" w:color="auto"/>
            </w:tcBorders>
            <w:shd w:val="clear" w:color="auto" w:fill="auto"/>
            <w:noWrap/>
            <w:vAlign w:val="center"/>
            <w:hideMark/>
          </w:tcPr>
          <w:p w14:paraId="5EEB4505" w14:textId="4B6C05F3"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4.5</w:t>
            </w:r>
          </w:p>
        </w:tc>
        <w:tc>
          <w:tcPr>
            <w:tcW w:w="1843" w:type="dxa"/>
            <w:tcBorders>
              <w:top w:val="nil"/>
              <w:left w:val="nil"/>
              <w:bottom w:val="single" w:sz="4" w:space="0" w:color="auto"/>
              <w:right w:val="single" w:sz="4" w:space="0" w:color="auto"/>
            </w:tcBorders>
            <w:shd w:val="clear" w:color="auto" w:fill="auto"/>
            <w:noWrap/>
            <w:vAlign w:val="center"/>
            <w:hideMark/>
          </w:tcPr>
          <w:p w14:paraId="02C3C496" w14:textId="7F000C86"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2.4</w:t>
            </w:r>
          </w:p>
        </w:tc>
        <w:tc>
          <w:tcPr>
            <w:tcW w:w="1701" w:type="dxa"/>
            <w:tcBorders>
              <w:top w:val="nil"/>
              <w:left w:val="nil"/>
              <w:bottom w:val="single" w:sz="4" w:space="0" w:color="auto"/>
              <w:right w:val="single" w:sz="8" w:space="0" w:color="auto"/>
            </w:tcBorders>
            <w:shd w:val="clear" w:color="auto" w:fill="auto"/>
            <w:noWrap/>
            <w:vAlign w:val="center"/>
            <w:hideMark/>
          </w:tcPr>
          <w:p w14:paraId="2B5953F5" w14:textId="11E84D19"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0.5</w:t>
            </w:r>
          </w:p>
        </w:tc>
      </w:tr>
      <w:tr w:rsidR="000F15A1" w:rsidRPr="007D1037" w14:paraId="047584D3"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3EEF4E0B"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Finland</w:t>
            </w:r>
          </w:p>
        </w:tc>
        <w:tc>
          <w:tcPr>
            <w:tcW w:w="1418" w:type="dxa"/>
            <w:tcBorders>
              <w:top w:val="nil"/>
              <w:left w:val="nil"/>
              <w:bottom w:val="single" w:sz="4" w:space="0" w:color="auto"/>
              <w:right w:val="single" w:sz="4" w:space="0" w:color="auto"/>
            </w:tcBorders>
            <w:shd w:val="clear" w:color="auto" w:fill="auto"/>
            <w:noWrap/>
            <w:vAlign w:val="center"/>
            <w:hideMark/>
          </w:tcPr>
          <w:p w14:paraId="7D91C7D2"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26</w:t>
            </w:r>
          </w:p>
        </w:tc>
        <w:tc>
          <w:tcPr>
            <w:tcW w:w="1417" w:type="dxa"/>
            <w:tcBorders>
              <w:top w:val="nil"/>
              <w:left w:val="nil"/>
              <w:bottom w:val="single" w:sz="4" w:space="0" w:color="auto"/>
              <w:right w:val="single" w:sz="8" w:space="0" w:color="auto"/>
            </w:tcBorders>
            <w:shd w:val="clear" w:color="auto" w:fill="auto"/>
            <w:noWrap/>
            <w:vAlign w:val="center"/>
            <w:hideMark/>
          </w:tcPr>
          <w:p w14:paraId="5CABBC99"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21</w:t>
            </w:r>
          </w:p>
        </w:tc>
        <w:tc>
          <w:tcPr>
            <w:tcW w:w="1559" w:type="dxa"/>
            <w:tcBorders>
              <w:top w:val="nil"/>
              <w:left w:val="nil"/>
              <w:bottom w:val="single" w:sz="4" w:space="0" w:color="auto"/>
              <w:right w:val="single" w:sz="4" w:space="0" w:color="auto"/>
            </w:tcBorders>
            <w:shd w:val="clear" w:color="auto" w:fill="auto"/>
            <w:noWrap/>
            <w:vAlign w:val="center"/>
            <w:hideMark/>
          </w:tcPr>
          <w:p w14:paraId="436F166B" w14:textId="6492BB21"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0.4</w:t>
            </w:r>
          </w:p>
        </w:tc>
        <w:tc>
          <w:tcPr>
            <w:tcW w:w="1843" w:type="dxa"/>
            <w:tcBorders>
              <w:top w:val="nil"/>
              <w:left w:val="nil"/>
              <w:bottom w:val="single" w:sz="4" w:space="0" w:color="auto"/>
              <w:right w:val="single" w:sz="4" w:space="0" w:color="auto"/>
            </w:tcBorders>
            <w:shd w:val="clear" w:color="auto" w:fill="auto"/>
            <w:noWrap/>
            <w:vAlign w:val="center"/>
            <w:hideMark/>
          </w:tcPr>
          <w:p w14:paraId="17BBE2BC" w14:textId="658A82DE"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0.2</w:t>
            </w:r>
          </w:p>
        </w:tc>
        <w:tc>
          <w:tcPr>
            <w:tcW w:w="1701" w:type="dxa"/>
            <w:tcBorders>
              <w:top w:val="nil"/>
              <w:left w:val="nil"/>
              <w:bottom w:val="single" w:sz="4" w:space="0" w:color="auto"/>
              <w:right w:val="single" w:sz="8" w:space="0" w:color="auto"/>
            </w:tcBorders>
            <w:shd w:val="clear" w:color="auto" w:fill="auto"/>
            <w:noWrap/>
            <w:vAlign w:val="center"/>
            <w:hideMark/>
          </w:tcPr>
          <w:p w14:paraId="1DF6144D" w14:textId="4DF47ABC"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0.5</w:t>
            </w:r>
          </w:p>
        </w:tc>
      </w:tr>
      <w:tr w:rsidR="000F15A1" w:rsidRPr="007D1037" w14:paraId="50C7AE61"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2B7544A2"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Luxembourg</w:t>
            </w:r>
          </w:p>
        </w:tc>
        <w:tc>
          <w:tcPr>
            <w:tcW w:w="1418" w:type="dxa"/>
            <w:tcBorders>
              <w:top w:val="nil"/>
              <w:left w:val="nil"/>
              <w:bottom w:val="single" w:sz="4" w:space="0" w:color="auto"/>
              <w:right w:val="single" w:sz="4" w:space="0" w:color="auto"/>
            </w:tcBorders>
            <w:shd w:val="clear" w:color="auto" w:fill="auto"/>
            <w:noWrap/>
            <w:vAlign w:val="center"/>
            <w:hideMark/>
          </w:tcPr>
          <w:p w14:paraId="4CD6B43F"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35</w:t>
            </w:r>
          </w:p>
        </w:tc>
        <w:tc>
          <w:tcPr>
            <w:tcW w:w="1417" w:type="dxa"/>
            <w:tcBorders>
              <w:top w:val="nil"/>
              <w:left w:val="nil"/>
              <w:bottom w:val="single" w:sz="4" w:space="0" w:color="auto"/>
              <w:right w:val="single" w:sz="8" w:space="0" w:color="auto"/>
            </w:tcBorders>
            <w:shd w:val="clear" w:color="auto" w:fill="auto"/>
            <w:noWrap/>
            <w:vAlign w:val="center"/>
            <w:hideMark/>
          </w:tcPr>
          <w:p w14:paraId="63CDB3F8"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23</w:t>
            </w:r>
          </w:p>
        </w:tc>
        <w:tc>
          <w:tcPr>
            <w:tcW w:w="1559" w:type="dxa"/>
            <w:tcBorders>
              <w:top w:val="nil"/>
              <w:left w:val="nil"/>
              <w:bottom w:val="single" w:sz="4" w:space="0" w:color="auto"/>
              <w:right w:val="single" w:sz="4" w:space="0" w:color="auto"/>
            </w:tcBorders>
            <w:shd w:val="clear" w:color="auto" w:fill="auto"/>
            <w:noWrap/>
            <w:vAlign w:val="center"/>
            <w:hideMark/>
          </w:tcPr>
          <w:p w14:paraId="657E1E30" w14:textId="4B27AE43"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0.2</w:t>
            </w:r>
          </w:p>
        </w:tc>
        <w:tc>
          <w:tcPr>
            <w:tcW w:w="1843" w:type="dxa"/>
            <w:tcBorders>
              <w:top w:val="nil"/>
              <w:left w:val="nil"/>
              <w:bottom w:val="single" w:sz="4" w:space="0" w:color="auto"/>
              <w:right w:val="single" w:sz="4" w:space="0" w:color="auto"/>
            </w:tcBorders>
            <w:shd w:val="clear" w:color="auto" w:fill="auto"/>
            <w:noWrap/>
            <w:vAlign w:val="center"/>
            <w:hideMark/>
          </w:tcPr>
          <w:p w14:paraId="32590343" w14:textId="7983953D"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0.1</w:t>
            </w:r>
          </w:p>
        </w:tc>
        <w:tc>
          <w:tcPr>
            <w:tcW w:w="1701" w:type="dxa"/>
            <w:tcBorders>
              <w:top w:val="nil"/>
              <w:left w:val="nil"/>
              <w:bottom w:val="single" w:sz="4" w:space="0" w:color="auto"/>
              <w:right w:val="single" w:sz="8" w:space="0" w:color="auto"/>
            </w:tcBorders>
            <w:shd w:val="clear" w:color="auto" w:fill="auto"/>
            <w:noWrap/>
            <w:vAlign w:val="center"/>
            <w:hideMark/>
          </w:tcPr>
          <w:p w14:paraId="1BDEE36E" w14:textId="74530C94"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0.5</w:t>
            </w:r>
          </w:p>
        </w:tc>
      </w:tr>
      <w:tr w:rsidR="000F15A1" w:rsidRPr="007D1037" w14:paraId="532AFE71"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17799AA7" w14:textId="77777777"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EU Institutions</w:t>
            </w:r>
          </w:p>
        </w:tc>
        <w:tc>
          <w:tcPr>
            <w:tcW w:w="1418" w:type="dxa"/>
            <w:tcBorders>
              <w:top w:val="nil"/>
              <w:left w:val="nil"/>
              <w:bottom w:val="single" w:sz="4" w:space="0" w:color="auto"/>
              <w:right w:val="single" w:sz="4" w:space="0" w:color="auto"/>
            </w:tcBorders>
            <w:shd w:val="clear" w:color="auto" w:fill="auto"/>
            <w:noWrap/>
            <w:vAlign w:val="center"/>
            <w:hideMark/>
          </w:tcPr>
          <w:p w14:paraId="2F2EC339" w14:textId="77777777"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4</w:t>
            </w:r>
          </w:p>
        </w:tc>
        <w:tc>
          <w:tcPr>
            <w:tcW w:w="1417" w:type="dxa"/>
            <w:tcBorders>
              <w:top w:val="nil"/>
              <w:left w:val="nil"/>
              <w:bottom w:val="single" w:sz="4" w:space="0" w:color="auto"/>
              <w:right w:val="single" w:sz="8" w:space="0" w:color="auto"/>
            </w:tcBorders>
            <w:shd w:val="clear" w:color="auto" w:fill="auto"/>
            <w:noWrap/>
            <w:vAlign w:val="center"/>
            <w:hideMark/>
          </w:tcPr>
          <w:p w14:paraId="30043148" w14:textId="77777777"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7</w:t>
            </w:r>
          </w:p>
        </w:tc>
        <w:tc>
          <w:tcPr>
            <w:tcW w:w="1559" w:type="dxa"/>
            <w:tcBorders>
              <w:top w:val="nil"/>
              <w:left w:val="nil"/>
              <w:bottom w:val="single" w:sz="4" w:space="0" w:color="auto"/>
              <w:right w:val="single" w:sz="4" w:space="0" w:color="auto"/>
            </w:tcBorders>
            <w:shd w:val="clear" w:color="auto" w:fill="auto"/>
            <w:noWrap/>
            <w:vAlign w:val="center"/>
            <w:hideMark/>
          </w:tcPr>
          <w:p w14:paraId="2BE36D40" w14:textId="4A0811A2"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4.5</w:t>
            </w:r>
          </w:p>
        </w:tc>
        <w:tc>
          <w:tcPr>
            <w:tcW w:w="1843" w:type="dxa"/>
            <w:tcBorders>
              <w:top w:val="nil"/>
              <w:left w:val="nil"/>
              <w:bottom w:val="single" w:sz="4" w:space="0" w:color="auto"/>
              <w:right w:val="single" w:sz="4" w:space="0" w:color="auto"/>
            </w:tcBorders>
            <w:shd w:val="clear" w:color="auto" w:fill="auto"/>
            <w:noWrap/>
            <w:vAlign w:val="center"/>
            <w:hideMark/>
          </w:tcPr>
          <w:p w14:paraId="4EE2FEC6" w14:textId="40B0552B"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2.4</w:t>
            </w:r>
          </w:p>
        </w:tc>
        <w:tc>
          <w:tcPr>
            <w:tcW w:w="1701" w:type="dxa"/>
            <w:tcBorders>
              <w:top w:val="nil"/>
              <w:left w:val="nil"/>
              <w:bottom w:val="single" w:sz="4" w:space="0" w:color="auto"/>
              <w:right w:val="single" w:sz="8" w:space="0" w:color="auto"/>
            </w:tcBorders>
            <w:shd w:val="clear" w:color="auto" w:fill="auto"/>
            <w:noWrap/>
            <w:vAlign w:val="center"/>
            <w:hideMark/>
          </w:tcPr>
          <w:p w14:paraId="7554D98D" w14:textId="31D863A7" w:rsidR="000F15A1" w:rsidRPr="007D1037" w:rsidRDefault="000F15A1" w:rsidP="000F15A1">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0.3</w:t>
            </w:r>
          </w:p>
        </w:tc>
      </w:tr>
      <w:tr w:rsidR="000F15A1" w:rsidRPr="007D1037" w14:paraId="614B8885"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33701795"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United Kingdom</w:t>
            </w:r>
          </w:p>
        </w:tc>
        <w:tc>
          <w:tcPr>
            <w:tcW w:w="1418" w:type="dxa"/>
            <w:tcBorders>
              <w:top w:val="nil"/>
              <w:left w:val="nil"/>
              <w:bottom w:val="single" w:sz="4" w:space="0" w:color="auto"/>
              <w:right w:val="single" w:sz="4" w:space="0" w:color="auto"/>
            </w:tcBorders>
            <w:shd w:val="clear" w:color="auto" w:fill="auto"/>
            <w:noWrap/>
            <w:vAlign w:val="center"/>
            <w:hideMark/>
          </w:tcPr>
          <w:p w14:paraId="6E45837F"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9</w:t>
            </w:r>
          </w:p>
        </w:tc>
        <w:tc>
          <w:tcPr>
            <w:tcW w:w="1417" w:type="dxa"/>
            <w:tcBorders>
              <w:top w:val="nil"/>
              <w:left w:val="nil"/>
              <w:bottom w:val="single" w:sz="4" w:space="0" w:color="auto"/>
              <w:right w:val="single" w:sz="8" w:space="0" w:color="auto"/>
            </w:tcBorders>
            <w:shd w:val="clear" w:color="auto" w:fill="auto"/>
            <w:noWrap/>
            <w:vAlign w:val="center"/>
            <w:hideMark/>
          </w:tcPr>
          <w:p w14:paraId="7BD28D34"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16</w:t>
            </w:r>
          </w:p>
        </w:tc>
        <w:tc>
          <w:tcPr>
            <w:tcW w:w="1559" w:type="dxa"/>
            <w:tcBorders>
              <w:top w:val="nil"/>
              <w:left w:val="nil"/>
              <w:bottom w:val="single" w:sz="4" w:space="0" w:color="auto"/>
              <w:right w:val="single" w:sz="4" w:space="0" w:color="auto"/>
            </w:tcBorders>
            <w:shd w:val="clear" w:color="auto" w:fill="auto"/>
            <w:noWrap/>
            <w:vAlign w:val="center"/>
            <w:hideMark/>
          </w:tcPr>
          <w:p w14:paraId="577FFDA6" w14:textId="57870EC0"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1.8</w:t>
            </w:r>
          </w:p>
        </w:tc>
        <w:tc>
          <w:tcPr>
            <w:tcW w:w="1843" w:type="dxa"/>
            <w:tcBorders>
              <w:top w:val="nil"/>
              <w:left w:val="nil"/>
              <w:bottom w:val="single" w:sz="4" w:space="0" w:color="auto"/>
              <w:right w:val="single" w:sz="4" w:space="0" w:color="auto"/>
            </w:tcBorders>
            <w:shd w:val="clear" w:color="auto" w:fill="auto"/>
            <w:noWrap/>
            <w:vAlign w:val="center"/>
            <w:hideMark/>
          </w:tcPr>
          <w:p w14:paraId="6432A996" w14:textId="0B276665"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1.0</w:t>
            </w:r>
          </w:p>
        </w:tc>
        <w:tc>
          <w:tcPr>
            <w:tcW w:w="1701" w:type="dxa"/>
            <w:tcBorders>
              <w:top w:val="nil"/>
              <w:left w:val="nil"/>
              <w:bottom w:val="single" w:sz="4" w:space="0" w:color="auto"/>
              <w:right w:val="single" w:sz="8" w:space="0" w:color="auto"/>
            </w:tcBorders>
            <w:shd w:val="clear" w:color="auto" w:fill="auto"/>
            <w:noWrap/>
            <w:vAlign w:val="center"/>
            <w:hideMark/>
          </w:tcPr>
          <w:p w14:paraId="06A0C8FF" w14:textId="0B10F630"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0.3</w:t>
            </w:r>
          </w:p>
        </w:tc>
      </w:tr>
      <w:tr w:rsidR="000F15A1" w:rsidRPr="007D1037" w14:paraId="52E3A6A0"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29C144C3"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Norway</w:t>
            </w:r>
          </w:p>
        </w:tc>
        <w:tc>
          <w:tcPr>
            <w:tcW w:w="1418" w:type="dxa"/>
            <w:tcBorders>
              <w:top w:val="nil"/>
              <w:left w:val="nil"/>
              <w:bottom w:val="single" w:sz="4" w:space="0" w:color="auto"/>
              <w:right w:val="single" w:sz="4" w:space="0" w:color="auto"/>
            </w:tcBorders>
            <w:shd w:val="clear" w:color="auto" w:fill="auto"/>
            <w:noWrap/>
            <w:vAlign w:val="center"/>
            <w:hideMark/>
          </w:tcPr>
          <w:p w14:paraId="7677BCA3"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12</w:t>
            </w:r>
          </w:p>
        </w:tc>
        <w:tc>
          <w:tcPr>
            <w:tcW w:w="1417" w:type="dxa"/>
            <w:tcBorders>
              <w:top w:val="nil"/>
              <w:left w:val="nil"/>
              <w:bottom w:val="single" w:sz="4" w:space="0" w:color="auto"/>
              <w:right w:val="single" w:sz="8" w:space="0" w:color="auto"/>
            </w:tcBorders>
            <w:shd w:val="clear" w:color="auto" w:fill="auto"/>
            <w:noWrap/>
            <w:vAlign w:val="center"/>
            <w:hideMark/>
          </w:tcPr>
          <w:p w14:paraId="6A8CA436"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20</w:t>
            </w:r>
          </w:p>
        </w:tc>
        <w:tc>
          <w:tcPr>
            <w:tcW w:w="1559" w:type="dxa"/>
            <w:tcBorders>
              <w:top w:val="nil"/>
              <w:left w:val="nil"/>
              <w:bottom w:val="single" w:sz="4" w:space="0" w:color="auto"/>
              <w:right w:val="single" w:sz="4" w:space="0" w:color="auto"/>
            </w:tcBorders>
            <w:shd w:val="clear" w:color="auto" w:fill="auto"/>
            <w:noWrap/>
            <w:vAlign w:val="center"/>
            <w:hideMark/>
          </w:tcPr>
          <w:p w14:paraId="30849425" w14:textId="27FF87DA"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0.8</w:t>
            </w:r>
          </w:p>
        </w:tc>
        <w:tc>
          <w:tcPr>
            <w:tcW w:w="1843" w:type="dxa"/>
            <w:tcBorders>
              <w:top w:val="nil"/>
              <w:left w:val="nil"/>
              <w:bottom w:val="single" w:sz="4" w:space="0" w:color="auto"/>
              <w:right w:val="single" w:sz="4" w:space="0" w:color="auto"/>
            </w:tcBorders>
            <w:shd w:val="clear" w:color="auto" w:fill="auto"/>
            <w:noWrap/>
            <w:vAlign w:val="center"/>
            <w:hideMark/>
          </w:tcPr>
          <w:p w14:paraId="693411D3" w14:textId="00D72B15"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0.4</w:t>
            </w:r>
          </w:p>
        </w:tc>
        <w:tc>
          <w:tcPr>
            <w:tcW w:w="1701" w:type="dxa"/>
            <w:tcBorders>
              <w:top w:val="nil"/>
              <w:left w:val="nil"/>
              <w:bottom w:val="single" w:sz="4" w:space="0" w:color="auto"/>
              <w:right w:val="single" w:sz="8" w:space="0" w:color="auto"/>
            </w:tcBorders>
            <w:shd w:val="clear" w:color="auto" w:fill="auto"/>
            <w:noWrap/>
            <w:vAlign w:val="center"/>
            <w:hideMark/>
          </w:tcPr>
          <w:p w14:paraId="0D9CC94F" w14:textId="63C53963"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0.3</w:t>
            </w:r>
          </w:p>
        </w:tc>
      </w:tr>
      <w:tr w:rsidR="000F15A1" w:rsidRPr="007D1037" w14:paraId="65F86A5A"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027C3A8B"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Germany</w:t>
            </w:r>
          </w:p>
        </w:tc>
        <w:tc>
          <w:tcPr>
            <w:tcW w:w="1418" w:type="dxa"/>
            <w:tcBorders>
              <w:top w:val="nil"/>
              <w:left w:val="nil"/>
              <w:bottom w:val="single" w:sz="4" w:space="0" w:color="auto"/>
              <w:right w:val="single" w:sz="4" w:space="0" w:color="auto"/>
            </w:tcBorders>
            <w:shd w:val="clear" w:color="auto" w:fill="auto"/>
            <w:noWrap/>
            <w:vAlign w:val="center"/>
            <w:hideMark/>
          </w:tcPr>
          <w:p w14:paraId="72DEA7FB"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w:t>
            </w:r>
          </w:p>
        </w:tc>
        <w:tc>
          <w:tcPr>
            <w:tcW w:w="1417" w:type="dxa"/>
            <w:tcBorders>
              <w:top w:val="nil"/>
              <w:left w:val="nil"/>
              <w:bottom w:val="single" w:sz="4" w:space="0" w:color="auto"/>
              <w:right w:val="single" w:sz="8" w:space="0" w:color="auto"/>
            </w:tcBorders>
            <w:shd w:val="clear" w:color="auto" w:fill="auto"/>
            <w:noWrap/>
            <w:vAlign w:val="center"/>
            <w:hideMark/>
          </w:tcPr>
          <w:p w14:paraId="62DF3EF2"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9</w:t>
            </w:r>
          </w:p>
        </w:tc>
        <w:tc>
          <w:tcPr>
            <w:tcW w:w="1559" w:type="dxa"/>
            <w:tcBorders>
              <w:top w:val="nil"/>
              <w:left w:val="nil"/>
              <w:bottom w:val="single" w:sz="4" w:space="0" w:color="auto"/>
              <w:right w:val="single" w:sz="4" w:space="0" w:color="auto"/>
            </w:tcBorders>
            <w:shd w:val="clear" w:color="auto" w:fill="auto"/>
            <w:noWrap/>
            <w:vAlign w:val="center"/>
            <w:hideMark/>
          </w:tcPr>
          <w:p w14:paraId="297EB6F0" w14:textId="0C6A333D"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4.3</w:t>
            </w:r>
          </w:p>
        </w:tc>
        <w:tc>
          <w:tcPr>
            <w:tcW w:w="1843" w:type="dxa"/>
            <w:tcBorders>
              <w:top w:val="nil"/>
              <w:left w:val="nil"/>
              <w:bottom w:val="single" w:sz="4" w:space="0" w:color="auto"/>
              <w:right w:val="single" w:sz="4" w:space="0" w:color="auto"/>
            </w:tcBorders>
            <w:shd w:val="clear" w:color="auto" w:fill="auto"/>
            <w:noWrap/>
            <w:vAlign w:val="center"/>
            <w:hideMark/>
          </w:tcPr>
          <w:p w14:paraId="7D3CD3AD" w14:textId="646080E0"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2.3</w:t>
            </w:r>
          </w:p>
        </w:tc>
        <w:tc>
          <w:tcPr>
            <w:tcW w:w="1701" w:type="dxa"/>
            <w:tcBorders>
              <w:top w:val="nil"/>
              <w:left w:val="nil"/>
              <w:bottom w:val="single" w:sz="4" w:space="0" w:color="auto"/>
              <w:right w:val="single" w:sz="8" w:space="0" w:color="auto"/>
            </w:tcBorders>
            <w:shd w:val="clear" w:color="auto" w:fill="auto"/>
            <w:noWrap/>
            <w:vAlign w:val="center"/>
            <w:hideMark/>
          </w:tcPr>
          <w:p w14:paraId="2191806C" w14:textId="70E12311"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0.1</w:t>
            </w:r>
          </w:p>
        </w:tc>
      </w:tr>
      <w:tr w:rsidR="000F15A1" w:rsidRPr="007D1037" w14:paraId="4705567E"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0614E49A"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Sweden</w:t>
            </w:r>
          </w:p>
        </w:tc>
        <w:tc>
          <w:tcPr>
            <w:tcW w:w="1418" w:type="dxa"/>
            <w:tcBorders>
              <w:top w:val="nil"/>
              <w:left w:val="nil"/>
              <w:bottom w:val="single" w:sz="4" w:space="0" w:color="auto"/>
              <w:right w:val="single" w:sz="4" w:space="0" w:color="auto"/>
            </w:tcBorders>
            <w:shd w:val="clear" w:color="auto" w:fill="auto"/>
            <w:noWrap/>
            <w:vAlign w:val="center"/>
            <w:hideMark/>
          </w:tcPr>
          <w:p w14:paraId="6A929C9E"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23</w:t>
            </w:r>
          </w:p>
        </w:tc>
        <w:tc>
          <w:tcPr>
            <w:tcW w:w="1417" w:type="dxa"/>
            <w:tcBorders>
              <w:top w:val="nil"/>
              <w:left w:val="nil"/>
              <w:bottom w:val="single" w:sz="4" w:space="0" w:color="auto"/>
              <w:right w:val="single" w:sz="8" w:space="0" w:color="auto"/>
            </w:tcBorders>
            <w:shd w:val="clear" w:color="auto" w:fill="auto"/>
            <w:noWrap/>
            <w:vAlign w:val="center"/>
            <w:hideMark/>
          </w:tcPr>
          <w:p w14:paraId="158F4DD7"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24</w:t>
            </w:r>
          </w:p>
        </w:tc>
        <w:tc>
          <w:tcPr>
            <w:tcW w:w="1559" w:type="dxa"/>
            <w:tcBorders>
              <w:top w:val="nil"/>
              <w:left w:val="nil"/>
              <w:bottom w:val="single" w:sz="4" w:space="0" w:color="auto"/>
              <w:right w:val="single" w:sz="4" w:space="0" w:color="auto"/>
            </w:tcBorders>
            <w:shd w:val="clear" w:color="auto" w:fill="auto"/>
            <w:noWrap/>
            <w:vAlign w:val="center"/>
            <w:hideMark/>
          </w:tcPr>
          <w:p w14:paraId="35A9EEEC" w14:textId="31EB6028"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0.1</w:t>
            </w:r>
          </w:p>
        </w:tc>
        <w:tc>
          <w:tcPr>
            <w:tcW w:w="1843" w:type="dxa"/>
            <w:tcBorders>
              <w:top w:val="nil"/>
              <w:left w:val="nil"/>
              <w:bottom w:val="single" w:sz="4" w:space="0" w:color="auto"/>
              <w:right w:val="single" w:sz="4" w:space="0" w:color="auto"/>
            </w:tcBorders>
            <w:shd w:val="clear" w:color="auto" w:fill="auto"/>
            <w:noWrap/>
            <w:vAlign w:val="center"/>
            <w:hideMark/>
          </w:tcPr>
          <w:p w14:paraId="533FA7F4" w14:textId="550B022C"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0.1</w:t>
            </w:r>
          </w:p>
        </w:tc>
        <w:tc>
          <w:tcPr>
            <w:tcW w:w="1701" w:type="dxa"/>
            <w:tcBorders>
              <w:top w:val="nil"/>
              <w:left w:val="nil"/>
              <w:bottom w:val="single" w:sz="4" w:space="0" w:color="auto"/>
              <w:right w:val="single" w:sz="8" w:space="0" w:color="auto"/>
            </w:tcBorders>
            <w:shd w:val="clear" w:color="auto" w:fill="auto"/>
            <w:noWrap/>
            <w:vAlign w:val="center"/>
            <w:hideMark/>
          </w:tcPr>
          <w:p w14:paraId="4C1B1BC6" w14:textId="3BE9C3BE"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0.1</w:t>
            </w:r>
          </w:p>
        </w:tc>
      </w:tr>
      <w:tr w:rsidR="000F15A1" w:rsidRPr="007D1037" w14:paraId="007175CD"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32D3F844"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Portugal</w:t>
            </w:r>
          </w:p>
        </w:tc>
        <w:tc>
          <w:tcPr>
            <w:tcW w:w="1418" w:type="dxa"/>
            <w:tcBorders>
              <w:top w:val="nil"/>
              <w:left w:val="nil"/>
              <w:bottom w:val="single" w:sz="4" w:space="0" w:color="auto"/>
              <w:right w:val="single" w:sz="4" w:space="0" w:color="auto"/>
            </w:tcBorders>
            <w:shd w:val="clear" w:color="auto" w:fill="auto"/>
            <w:noWrap/>
            <w:vAlign w:val="center"/>
            <w:hideMark/>
          </w:tcPr>
          <w:p w14:paraId="08E8100A"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34</w:t>
            </w:r>
          </w:p>
        </w:tc>
        <w:tc>
          <w:tcPr>
            <w:tcW w:w="1417" w:type="dxa"/>
            <w:tcBorders>
              <w:top w:val="nil"/>
              <w:left w:val="nil"/>
              <w:bottom w:val="single" w:sz="4" w:space="0" w:color="auto"/>
              <w:right w:val="single" w:sz="8" w:space="0" w:color="auto"/>
            </w:tcBorders>
            <w:shd w:val="clear" w:color="auto" w:fill="auto"/>
            <w:noWrap/>
            <w:vAlign w:val="center"/>
            <w:hideMark/>
          </w:tcPr>
          <w:p w14:paraId="49BC001C"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27</w:t>
            </w:r>
          </w:p>
        </w:tc>
        <w:tc>
          <w:tcPr>
            <w:tcW w:w="1559" w:type="dxa"/>
            <w:tcBorders>
              <w:top w:val="nil"/>
              <w:left w:val="nil"/>
              <w:bottom w:val="single" w:sz="4" w:space="0" w:color="auto"/>
              <w:right w:val="single" w:sz="4" w:space="0" w:color="auto"/>
            </w:tcBorders>
            <w:shd w:val="clear" w:color="auto" w:fill="auto"/>
            <w:noWrap/>
            <w:vAlign w:val="center"/>
            <w:hideMark/>
          </w:tcPr>
          <w:p w14:paraId="4C5D2004" w14:textId="36A4830E"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0.1</w:t>
            </w:r>
          </w:p>
        </w:tc>
        <w:tc>
          <w:tcPr>
            <w:tcW w:w="1843" w:type="dxa"/>
            <w:tcBorders>
              <w:top w:val="nil"/>
              <w:left w:val="nil"/>
              <w:bottom w:val="single" w:sz="4" w:space="0" w:color="auto"/>
              <w:right w:val="single" w:sz="4" w:space="0" w:color="auto"/>
            </w:tcBorders>
            <w:shd w:val="clear" w:color="auto" w:fill="auto"/>
            <w:noWrap/>
            <w:vAlign w:val="center"/>
            <w:hideMark/>
          </w:tcPr>
          <w:p w14:paraId="2BA21E3C" w14:textId="3EAE8ED1"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0.03</w:t>
            </w:r>
          </w:p>
        </w:tc>
        <w:tc>
          <w:tcPr>
            <w:tcW w:w="1701" w:type="dxa"/>
            <w:tcBorders>
              <w:top w:val="nil"/>
              <w:left w:val="nil"/>
              <w:bottom w:val="single" w:sz="4" w:space="0" w:color="auto"/>
              <w:right w:val="single" w:sz="8" w:space="0" w:color="auto"/>
            </w:tcBorders>
            <w:shd w:val="clear" w:color="auto" w:fill="auto"/>
            <w:noWrap/>
            <w:vAlign w:val="center"/>
            <w:hideMark/>
          </w:tcPr>
          <w:p w14:paraId="056EA30A" w14:textId="0E6785CE"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0.1</w:t>
            </w:r>
          </w:p>
        </w:tc>
      </w:tr>
      <w:tr w:rsidR="000F15A1" w:rsidRPr="007D1037" w14:paraId="6254E0BF"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1BC0F1AC"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Poland</w:t>
            </w:r>
          </w:p>
        </w:tc>
        <w:tc>
          <w:tcPr>
            <w:tcW w:w="1418" w:type="dxa"/>
            <w:tcBorders>
              <w:top w:val="nil"/>
              <w:left w:val="nil"/>
              <w:bottom w:val="single" w:sz="4" w:space="0" w:color="auto"/>
              <w:right w:val="single" w:sz="4" w:space="0" w:color="auto"/>
            </w:tcBorders>
            <w:shd w:val="clear" w:color="auto" w:fill="auto"/>
            <w:noWrap/>
            <w:vAlign w:val="center"/>
            <w:hideMark/>
          </w:tcPr>
          <w:p w14:paraId="54040FCD"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20</w:t>
            </w:r>
          </w:p>
        </w:tc>
        <w:tc>
          <w:tcPr>
            <w:tcW w:w="1417" w:type="dxa"/>
            <w:tcBorders>
              <w:top w:val="nil"/>
              <w:left w:val="nil"/>
              <w:bottom w:val="single" w:sz="4" w:space="0" w:color="auto"/>
              <w:right w:val="single" w:sz="8" w:space="0" w:color="auto"/>
            </w:tcBorders>
            <w:shd w:val="clear" w:color="auto" w:fill="auto"/>
            <w:noWrap/>
            <w:vAlign w:val="center"/>
            <w:hideMark/>
          </w:tcPr>
          <w:p w14:paraId="3ADF1948"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26</w:t>
            </w:r>
          </w:p>
        </w:tc>
        <w:tc>
          <w:tcPr>
            <w:tcW w:w="1559" w:type="dxa"/>
            <w:tcBorders>
              <w:top w:val="nil"/>
              <w:left w:val="nil"/>
              <w:bottom w:val="single" w:sz="4" w:space="0" w:color="auto"/>
              <w:right w:val="single" w:sz="4" w:space="0" w:color="auto"/>
            </w:tcBorders>
            <w:shd w:val="clear" w:color="auto" w:fill="auto"/>
            <w:noWrap/>
            <w:vAlign w:val="center"/>
            <w:hideMark/>
          </w:tcPr>
          <w:p w14:paraId="1BD9AD3C" w14:textId="68452EEA"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0.1</w:t>
            </w:r>
          </w:p>
        </w:tc>
        <w:tc>
          <w:tcPr>
            <w:tcW w:w="1843" w:type="dxa"/>
            <w:tcBorders>
              <w:top w:val="nil"/>
              <w:left w:val="nil"/>
              <w:bottom w:val="single" w:sz="4" w:space="0" w:color="auto"/>
              <w:right w:val="single" w:sz="4" w:space="0" w:color="auto"/>
            </w:tcBorders>
            <w:shd w:val="clear" w:color="auto" w:fill="auto"/>
            <w:noWrap/>
            <w:vAlign w:val="center"/>
            <w:hideMark/>
          </w:tcPr>
          <w:p w14:paraId="08D7949E" w14:textId="5F21EDC4"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0.03</w:t>
            </w:r>
          </w:p>
        </w:tc>
        <w:tc>
          <w:tcPr>
            <w:tcW w:w="1701" w:type="dxa"/>
            <w:tcBorders>
              <w:top w:val="nil"/>
              <w:left w:val="nil"/>
              <w:bottom w:val="single" w:sz="4" w:space="0" w:color="auto"/>
              <w:right w:val="single" w:sz="8" w:space="0" w:color="auto"/>
            </w:tcBorders>
            <w:shd w:val="clear" w:color="auto" w:fill="auto"/>
            <w:noWrap/>
            <w:vAlign w:val="center"/>
            <w:hideMark/>
          </w:tcPr>
          <w:p w14:paraId="516D1F41" w14:textId="4F5497B6"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0.04</w:t>
            </w:r>
          </w:p>
        </w:tc>
      </w:tr>
      <w:tr w:rsidR="000F15A1" w:rsidRPr="007D1037" w14:paraId="101579D6"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6D3EDAF2"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Austria</w:t>
            </w:r>
          </w:p>
        </w:tc>
        <w:tc>
          <w:tcPr>
            <w:tcW w:w="1418" w:type="dxa"/>
            <w:tcBorders>
              <w:top w:val="nil"/>
              <w:left w:val="nil"/>
              <w:bottom w:val="single" w:sz="4" w:space="0" w:color="auto"/>
              <w:right w:val="single" w:sz="4" w:space="0" w:color="auto"/>
            </w:tcBorders>
            <w:shd w:val="clear" w:color="auto" w:fill="auto"/>
            <w:noWrap/>
            <w:vAlign w:val="center"/>
            <w:hideMark/>
          </w:tcPr>
          <w:p w14:paraId="1F6274C5"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18</w:t>
            </w:r>
          </w:p>
        </w:tc>
        <w:tc>
          <w:tcPr>
            <w:tcW w:w="1417" w:type="dxa"/>
            <w:tcBorders>
              <w:top w:val="nil"/>
              <w:left w:val="nil"/>
              <w:bottom w:val="single" w:sz="4" w:space="0" w:color="auto"/>
              <w:right w:val="single" w:sz="8" w:space="0" w:color="auto"/>
            </w:tcBorders>
            <w:shd w:val="clear" w:color="auto" w:fill="auto"/>
            <w:noWrap/>
            <w:vAlign w:val="center"/>
            <w:hideMark/>
          </w:tcPr>
          <w:p w14:paraId="1F2670FA"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25</w:t>
            </w:r>
          </w:p>
        </w:tc>
        <w:tc>
          <w:tcPr>
            <w:tcW w:w="1559" w:type="dxa"/>
            <w:tcBorders>
              <w:top w:val="nil"/>
              <w:left w:val="nil"/>
              <w:bottom w:val="single" w:sz="4" w:space="0" w:color="auto"/>
              <w:right w:val="single" w:sz="4" w:space="0" w:color="auto"/>
            </w:tcBorders>
            <w:shd w:val="clear" w:color="auto" w:fill="auto"/>
            <w:noWrap/>
            <w:vAlign w:val="center"/>
            <w:hideMark/>
          </w:tcPr>
          <w:p w14:paraId="20C8DE45" w14:textId="51A38D6D"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0.1</w:t>
            </w:r>
          </w:p>
        </w:tc>
        <w:tc>
          <w:tcPr>
            <w:tcW w:w="1843" w:type="dxa"/>
            <w:tcBorders>
              <w:top w:val="nil"/>
              <w:left w:val="nil"/>
              <w:bottom w:val="single" w:sz="4" w:space="0" w:color="auto"/>
              <w:right w:val="single" w:sz="4" w:space="0" w:color="auto"/>
            </w:tcBorders>
            <w:shd w:val="clear" w:color="auto" w:fill="auto"/>
            <w:noWrap/>
            <w:vAlign w:val="center"/>
            <w:hideMark/>
          </w:tcPr>
          <w:p w14:paraId="5503C06D" w14:textId="5875FCDB"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0.04</w:t>
            </w:r>
          </w:p>
        </w:tc>
        <w:tc>
          <w:tcPr>
            <w:tcW w:w="1701" w:type="dxa"/>
            <w:tcBorders>
              <w:top w:val="nil"/>
              <w:left w:val="nil"/>
              <w:bottom w:val="single" w:sz="4" w:space="0" w:color="auto"/>
              <w:right w:val="single" w:sz="8" w:space="0" w:color="auto"/>
            </w:tcBorders>
            <w:shd w:val="clear" w:color="auto" w:fill="auto"/>
            <w:noWrap/>
            <w:vAlign w:val="center"/>
            <w:hideMark/>
          </w:tcPr>
          <w:p w14:paraId="0BF9FAC1" w14:textId="54D2A09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0.04</w:t>
            </w:r>
          </w:p>
        </w:tc>
      </w:tr>
      <w:tr w:rsidR="000F15A1" w:rsidRPr="007D1037" w14:paraId="04FC6556"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22EFB14E"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France</w:t>
            </w:r>
          </w:p>
        </w:tc>
        <w:tc>
          <w:tcPr>
            <w:tcW w:w="1418" w:type="dxa"/>
            <w:tcBorders>
              <w:top w:val="nil"/>
              <w:left w:val="nil"/>
              <w:bottom w:val="single" w:sz="4" w:space="0" w:color="auto"/>
              <w:right w:val="single" w:sz="4" w:space="0" w:color="auto"/>
            </w:tcBorders>
            <w:shd w:val="clear" w:color="auto" w:fill="auto"/>
            <w:noWrap/>
            <w:vAlign w:val="center"/>
            <w:hideMark/>
          </w:tcPr>
          <w:p w14:paraId="6071B767"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3</w:t>
            </w:r>
          </w:p>
        </w:tc>
        <w:tc>
          <w:tcPr>
            <w:tcW w:w="1417" w:type="dxa"/>
            <w:tcBorders>
              <w:top w:val="nil"/>
              <w:left w:val="nil"/>
              <w:bottom w:val="single" w:sz="4" w:space="0" w:color="auto"/>
              <w:right w:val="single" w:sz="8" w:space="0" w:color="auto"/>
            </w:tcBorders>
            <w:shd w:val="clear" w:color="auto" w:fill="auto"/>
            <w:noWrap/>
            <w:vAlign w:val="center"/>
            <w:hideMark/>
          </w:tcPr>
          <w:p w14:paraId="0595E1DC" w14:textId="77777777"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22</w:t>
            </w:r>
          </w:p>
        </w:tc>
        <w:tc>
          <w:tcPr>
            <w:tcW w:w="1559" w:type="dxa"/>
            <w:tcBorders>
              <w:top w:val="nil"/>
              <w:left w:val="nil"/>
              <w:bottom w:val="single" w:sz="4" w:space="0" w:color="auto"/>
              <w:right w:val="single" w:sz="4" w:space="0" w:color="auto"/>
            </w:tcBorders>
            <w:shd w:val="clear" w:color="auto" w:fill="auto"/>
            <w:noWrap/>
            <w:vAlign w:val="center"/>
            <w:hideMark/>
          </w:tcPr>
          <w:p w14:paraId="62065690" w14:textId="34B7AF90"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0.4</w:t>
            </w:r>
          </w:p>
        </w:tc>
        <w:tc>
          <w:tcPr>
            <w:tcW w:w="1843" w:type="dxa"/>
            <w:tcBorders>
              <w:top w:val="nil"/>
              <w:left w:val="nil"/>
              <w:bottom w:val="single" w:sz="4" w:space="0" w:color="auto"/>
              <w:right w:val="single" w:sz="4" w:space="0" w:color="auto"/>
            </w:tcBorders>
            <w:shd w:val="clear" w:color="auto" w:fill="auto"/>
            <w:noWrap/>
            <w:vAlign w:val="center"/>
            <w:hideMark/>
          </w:tcPr>
          <w:p w14:paraId="2833C182" w14:textId="208E324C"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0.2</w:t>
            </w:r>
          </w:p>
        </w:tc>
        <w:tc>
          <w:tcPr>
            <w:tcW w:w="1701" w:type="dxa"/>
            <w:tcBorders>
              <w:top w:val="nil"/>
              <w:left w:val="nil"/>
              <w:bottom w:val="single" w:sz="4" w:space="0" w:color="auto"/>
              <w:right w:val="single" w:sz="8" w:space="0" w:color="auto"/>
            </w:tcBorders>
            <w:shd w:val="clear" w:color="auto" w:fill="auto"/>
            <w:noWrap/>
            <w:vAlign w:val="center"/>
            <w:hideMark/>
          </w:tcPr>
          <w:p w14:paraId="649360FB" w14:textId="5F42753B" w:rsidR="000F15A1" w:rsidRPr="007D1037" w:rsidRDefault="000F15A1" w:rsidP="000F15A1">
            <w:pPr>
              <w:rPr>
                <w:rFonts w:ascii="Museo Sans 500" w:hAnsi="Museo Sans 500" w:cs="Arial"/>
                <w:sz w:val="28"/>
                <w:szCs w:val="28"/>
              </w:rPr>
            </w:pPr>
            <w:r w:rsidRPr="007D1037">
              <w:rPr>
                <w:rFonts w:ascii="Museo Sans 500" w:hAnsi="Museo Sans 500" w:cs="Arial"/>
                <w:sz w:val="28"/>
                <w:szCs w:val="28"/>
              </w:rPr>
              <w:t>0.02</w:t>
            </w:r>
          </w:p>
        </w:tc>
      </w:tr>
      <w:tr w:rsidR="00111BBA" w:rsidRPr="007D1037" w14:paraId="1B302F37"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61C85A26" w14:textId="77777777"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Denmark</w:t>
            </w:r>
          </w:p>
        </w:tc>
        <w:tc>
          <w:tcPr>
            <w:tcW w:w="1418" w:type="dxa"/>
            <w:tcBorders>
              <w:top w:val="nil"/>
              <w:left w:val="nil"/>
              <w:bottom w:val="single" w:sz="4" w:space="0" w:color="auto"/>
              <w:right w:val="single" w:sz="4" w:space="0" w:color="auto"/>
            </w:tcBorders>
            <w:shd w:val="clear" w:color="auto" w:fill="auto"/>
            <w:noWrap/>
            <w:vAlign w:val="center"/>
            <w:hideMark/>
          </w:tcPr>
          <w:p w14:paraId="5E374FB3" w14:textId="77777777"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30</w:t>
            </w:r>
          </w:p>
        </w:tc>
        <w:tc>
          <w:tcPr>
            <w:tcW w:w="1417" w:type="dxa"/>
            <w:tcBorders>
              <w:top w:val="nil"/>
              <w:left w:val="nil"/>
              <w:bottom w:val="single" w:sz="4" w:space="0" w:color="auto"/>
              <w:right w:val="single" w:sz="8" w:space="0" w:color="auto"/>
            </w:tcBorders>
            <w:shd w:val="clear" w:color="auto" w:fill="auto"/>
            <w:noWrap/>
            <w:vAlign w:val="center"/>
            <w:hideMark/>
          </w:tcPr>
          <w:p w14:paraId="0AF97573" w14:textId="3A5B72FA" w:rsidR="00111BBA" w:rsidRPr="007D1037" w:rsidRDefault="1B5ABA41" w:rsidP="00111BBA">
            <w:pPr>
              <w:rPr>
                <w:rFonts w:ascii="Museo Sans 500" w:hAnsi="Museo Sans 500" w:cs="Arial"/>
                <w:sz w:val="28"/>
                <w:szCs w:val="28"/>
              </w:rPr>
            </w:pPr>
            <w:r w:rsidRPr="007D1037">
              <w:rPr>
                <w:rFonts w:ascii="Museo Sans 500" w:hAnsi="Museo Sans 500" w:cs="Arial"/>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14:paraId="1F1B7414" w14:textId="1D438FEF"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c>
          <w:tcPr>
            <w:tcW w:w="1843" w:type="dxa"/>
            <w:tcBorders>
              <w:top w:val="nil"/>
              <w:left w:val="nil"/>
              <w:bottom w:val="single" w:sz="4" w:space="0" w:color="auto"/>
              <w:right w:val="single" w:sz="4" w:space="0" w:color="auto"/>
            </w:tcBorders>
            <w:shd w:val="clear" w:color="auto" w:fill="auto"/>
            <w:noWrap/>
            <w:vAlign w:val="center"/>
            <w:hideMark/>
          </w:tcPr>
          <w:p w14:paraId="7B40D8B0" w14:textId="3F4E06D6"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c>
          <w:tcPr>
            <w:tcW w:w="1701" w:type="dxa"/>
            <w:tcBorders>
              <w:top w:val="nil"/>
              <w:left w:val="nil"/>
              <w:bottom w:val="single" w:sz="4" w:space="0" w:color="auto"/>
              <w:right w:val="single" w:sz="8" w:space="0" w:color="auto"/>
            </w:tcBorders>
            <w:shd w:val="clear" w:color="auto" w:fill="auto"/>
            <w:noWrap/>
            <w:vAlign w:val="center"/>
            <w:hideMark/>
          </w:tcPr>
          <w:p w14:paraId="01C5C556" w14:textId="035EB6CF"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r>
      <w:tr w:rsidR="00111BBA" w:rsidRPr="007D1037" w14:paraId="69E70016"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22900296" w14:textId="77777777"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Netherlands</w:t>
            </w:r>
          </w:p>
        </w:tc>
        <w:tc>
          <w:tcPr>
            <w:tcW w:w="1418" w:type="dxa"/>
            <w:tcBorders>
              <w:top w:val="nil"/>
              <w:left w:val="nil"/>
              <w:bottom w:val="single" w:sz="4" w:space="0" w:color="auto"/>
              <w:right w:val="single" w:sz="4" w:space="0" w:color="auto"/>
            </w:tcBorders>
            <w:shd w:val="clear" w:color="auto" w:fill="auto"/>
            <w:noWrap/>
            <w:vAlign w:val="center"/>
            <w:hideMark/>
          </w:tcPr>
          <w:p w14:paraId="09C0086A" w14:textId="77777777"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27</w:t>
            </w:r>
          </w:p>
        </w:tc>
        <w:tc>
          <w:tcPr>
            <w:tcW w:w="1417" w:type="dxa"/>
            <w:tcBorders>
              <w:top w:val="nil"/>
              <w:left w:val="nil"/>
              <w:bottom w:val="single" w:sz="4" w:space="0" w:color="auto"/>
              <w:right w:val="single" w:sz="8" w:space="0" w:color="auto"/>
            </w:tcBorders>
            <w:shd w:val="clear" w:color="auto" w:fill="auto"/>
            <w:noWrap/>
            <w:vAlign w:val="center"/>
            <w:hideMark/>
          </w:tcPr>
          <w:p w14:paraId="270F8EC5" w14:textId="28B1386A" w:rsidR="00111BBA" w:rsidRPr="007D1037" w:rsidRDefault="1B5ABA41" w:rsidP="00111BBA">
            <w:pPr>
              <w:rPr>
                <w:rFonts w:ascii="Museo Sans 500" w:hAnsi="Museo Sans 500" w:cs="Arial"/>
                <w:sz w:val="28"/>
                <w:szCs w:val="28"/>
              </w:rPr>
            </w:pPr>
            <w:r w:rsidRPr="007D1037">
              <w:rPr>
                <w:rFonts w:ascii="Museo Sans 500" w:hAnsi="Museo Sans 500" w:cs="Arial"/>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14:paraId="1AE4E141" w14:textId="3D80D908"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c>
          <w:tcPr>
            <w:tcW w:w="1843" w:type="dxa"/>
            <w:tcBorders>
              <w:top w:val="nil"/>
              <w:left w:val="nil"/>
              <w:bottom w:val="single" w:sz="4" w:space="0" w:color="auto"/>
              <w:right w:val="single" w:sz="4" w:space="0" w:color="auto"/>
            </w:tcBorders>
            <w:shd w:val="clear" w:color="auto" w:fill="auto"/>
            <w:noWrap/>
            <w:vAlign w:val="center"/>
            <w:hideMark/>
          </w:tcPr>
          <w:p w14:paraId="59A22B3E" w14:textId="6EF8AFEF"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c>
          <w:tcPr>
            <w:tcW w:w="1701" w:type="dxa"/>
            <w:tcBorders>
              <w:top w:val="nil"/>
              <w:left w:val="nil"/>
              <w:bottom w:val="single" w:sz="4" w:space="0" w:color="auto"/>
              <w:right w:val="single" w:sz="8" w:space="0" w:color="auto"/>
            </w:tcBorders>
            <w:shd w:val="clear" w:color="auto" w:fill="auto"/>
            <w:noWrap/>
            <w:vAlign w:val="center"/>
            <w:hideMark/>
          </w:tcPr>
          <w:p w14:paraId="3D61BEF1" w14:textId="557D80B7"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r>
      <w:tr w:rsidR="00111BBA" w:rsidRPr="007D1037" w14:paraId="164923D8"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5DFB3258" w14:textId="77777777"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Romania</w:t>
            </w:r>
          </w:p>
        </w:tc>
        <w:tc>
          <w:tcPr>
            <w:tcW w:w="1418" w:type="dxa"/>
            <w:tcBorders>
              <w:top w:val="nil"/>
              <w:left w:val="nil"/>
              <w:bottom w:val="single" w:sz="4" w:space="0" w:color="auto"/>
              <w:right w:val="single" w:sz="4" w:space="0" w:color="auto"/>
            </w:tcBorders>
            <w:shd w:val="clear" w:color="auto" w:fill="auto"/>
            <w:noWrap/>
            <w:vAlign w:val="center"/>
            <w:hideMark/>
          </w:tcPr>
          <w:p w14:paraId="08C73875" w14:textId="77777777"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33</w:t>
            </w:r>
          </w:p>
        </w:tc>
        <w:tc>
          <w:tcPr>
            <w:tcW w:w="1417" w:type="dxa"/>
            <w:tcBorders>
              <w:top w:val="nil"/>
              <w:left w:val="nil"/>
              <w:bottom w:val="single" w:sz="4" w:space="0" w:color="auto"/>
              <w:right w:val="single" w:sz="8" w:space="0" w:color="auto"/>
            </w:tcBorders>
            <w:shd w:val="clear" w:color="auto" w:fill="auto"/>
            <w:noWrap/>
            <w:vAlign w:val="center"/>
            <w:hideMark/>
          </w:tcPr>
          <w:p w14:paraId="5DCD95DA" w14:textId="5FEE0D3F" w:rsidR="00111BBA" w:rsidRPr="007D1037" w:rsidRDefault="1B5ABA41" w:rsidP="00111BBA">
            <w:pPr>
              <w:rPr>
                <w:rFonts w:ascii="Museo Sans 500" w:hAnsi="Museo Sans 500" w:cs="Arial"/>
                <w:sz w:val="28"/>
                <w:szCs w:val="28"/>
              </w:rPr>
            </w:pPr>
            <w:r w:rsidRPr="007D1037">
              <w:rPr>
                <w:rFonts w:ascii="Museo Sans 500" w:hAnsi="Museo Sans 500" w:cs="Arial"/>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14:paraId="32FAB2A0" w14:textId="52E77689"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c>
          <w:tcPr>
            <w:tcW w:w="1843" w:type="dxa"/>
            <w:tcBorders>
              <w:top w:val="nil"/>
              <w:left w:val="nil"/>
              <w:bottom w:val="single" w:sz="4" w:space="0" w:color="auto"/>
              <w:right w:val="single" w:sz="4" w:space="0" w:color="auto"/>
            </w:tcBorders>
            <w:shd w:val="clear" w:color="auto" w:fill="auto"/>
            <w:noWrap/>
            <w:vAlign w:val="center"/>
            <w:hideMark/>
          </w:tcPr>
          <w:p w14:paraId="56A36337" w14:textId="0610749F"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c>
          <w:tcPr>
            <w:tcW w:w="1701" w:type="dxa"/>
            <w:tcBorders>
              <w:top w:val="nil"/>
              <w:left w:val="nil"/>
              <w:bottom w:val="single" w:sz="4" w:space="0" w:color="auto"/>
              <w:right w:val="single" w:sz="8" w:space="0" w:color="auto"/>
            </w:tcBorders>
            <w:shd w:val="clear" w:color="auto" w:fill="auto"/>
            <w:noWrap/>
            <w:vAlign w:val="center"/>
            <w:hideMark/>
          </w:tcPr>
          <w:p w14:paraId="55220C92" w14:textId="3989F093"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r>
      <w:tr w:rsidR="00111BBA" w:rsidRPr="007D1037" w14:paraId="70CF94AB"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0EF0D10A" w14:textId="77777777"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lastRenderedPageBreak/>
              <w:t>Saudi Arabia</w:t>
            </w:r>
          </w:p>
        </w:tc>
        <w:tc>
          <w:tcPr>
            <w:tcW w:w="1418" w:type="dxa"/>
            <w:tcBorders>
              <w:top w:val="nil"/>
              <w:left w:val="nil"/>
              <w:bottom w:val="single" w:sz="4" w:space="0" w:color="auto"/>
              <w:right w:val="single" w:sz="4" w:space="0" w:color="auto"/>
            </w:tcBorders>
            <w:shd w:val="clear" w:color="auto" w:fill="auto"/>
            <w:noWrap/>
            <w:vAlign w:val="center"/>
            <w:hideMark/>
          </w:tcPr>
          <w:p w14:paraId="47902F9E" w14:textId="77777777"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5</w:t>
            </w:r>
          </w:p>
        </w:tc>
        <w:tc>
          <w:tcPr>
            <w:tcW w:w="1417" w:type="dxa"/>
            <w:tcBorders>
              <w:top w:val="nil"/>
              <w:left w:val="nil"/>
              <w:bottom w:val="single" w:sz="4" w:space="0" w:color="auto"/>
              <w:right w:val="single" w:sz="8" w:space="0" w:color="auto"/>
            </w:tcBorders>
            <w:shd w:val="clear" w:color="auto" w:fill="auto"/>
            <w:noWrap/>
            <w:vAlign w:val="center"/>
            <w:hideMark/>
          </w:tcPr>
          <w:p w14:paraId="017FA914" w14:textId="45EEC20B" w:rsidR="00111BBA" w:rsidRPr="007D1037" w:rsidRDefault="1B5ABA41" w:rsidP="00111BBA">
            <w:pPr>
              <w:rPr>
                <w:rFonts w:ascii="Museo Sans 500" w:hAnsi="Museo Sans 500" w:cs="Arial"/>
                <w:sz w:val="28"/>
                <w:szCs w:val="28"/>
              </w:rPr>
            </w:pPr>
            <w:r w:rsidRPr="007D1037">
              <w:rPr>
                <w:rFonts w:ascii="Museo Sans 500" w:hAnsi="Museo Sans 500" w:cs="Arial"/>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14:paraId="19860E3A" w14:textId="7207CCDD"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c>
          <w:tcPr>
            <w:tcW w:w="1843" w:type="dxa"/>
            <w:tcBorders>
              <w:top w:val="nil"/>
              <w:left w:val="nil"/>
              <w:bottom w:val="single" w:sz="4" w:space="0" w:color="auto"/>
              <w:right w:val="single" w:sz="4" w:space="0" w:color="auto"/>
            </w:tcBorders>
            <w:shd w:val="clear" w:color="auto" w:fill="auto"/>
            <w:noWrap/>
            <w:vAlign w:val="center"/>
            <w:hideMark/>
          </w:tcPr>
          <w:p w14:paraId="46DC961F" w14:textId="588C6DFA"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c>
          <w:tcPr>
            <w:tcW w:w="1701" w:type="dxa"/>
            <w:tcBorders>
              <w:top w:val="nil"/>
              <w:left w:val="nil"/>
              <w:bottom w:val="single" w:sz="4" w:space="0" w:color="auto"/>
              <w:right w:val="single" w:sz="8" w:space="0" w:color="auto"/>
            </w:tcBorders>
            <w:shd w:val="clear" w:color="auto" w:fill="auto"/>
            <w:noWrap/>
            <w:vAlign w:val="center"/>
            <w:hideMark/>
          </w:tcPr>
          <w:p w14:paraId="1777FA72" w14:textId="370CF00D" w:rsidR="00111BBA" w:rsidRPr="007D1037" w:rsidRDefault="00111BBA" w:rsidP="00111BBA">
            <w:pPr>
              <w:rPr>
                <w:rFonts w:ascii="Museo Sans 500" w:hAnsi="Museo Sans 500" w:cs="Arial"/>
                <w:sz w:val="28"/>
                <w:szCs w:val="28"/>
              </w:rPr>
            </w:pPr>
            <w:r w:rsidRPr="007D1037">
              <w:rPr>
                <w:rFonts w:ascii="Museo Sans 500" w:hAnsi="Museo Sans 500" w:cs="Arial"/>
                <w:sz w:val="28"/>
                <w:szCs w:val="28"/>
              </w:rPr>
              <w:t>0</w:t>
            </w:r>
          </w:p>
        </w:tc>
      </w:tr>
      <w:tr w:rsidR="00111BBA" w:rsidRPr="007D1037" w14:paraId="1AAE10E2"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6687593B" w14:textId="77777777"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IMF</w:t>
            </w:r>
          </w:p>
        </w:tc>
        <w:tc>
          <w:tcPr>
            <w:tcW w:w="1418" w:type="dxa"/>
            <w:tcBorders>
              <w:top w:val="nil"/>
              <w:left w:val="nil"/>
              <w:bottom w:val="single" w:sz="4" w:space="0" w:color="auto"/>
              <w:right w:val="single" w:sz="4" w:space="0" w:color="auto"/>
            </w:tcBorders>
            <w:shd w:val="clear" w:color="auto" w:fill="auto"/>
            <w:noWrap/>
            <w:vAlign w:val="center"/>
            <w:hideMark/>
          </w:tcPr>
          <w:p w14:paraId="71772909" w14:textId="77777777"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8</w:t>
            </w:r>
          </w:p>
        </w:tc>
        <w:tc>
          <w:tcPr>
            <w:tcW w:w="1417" w:type="dxa"/>
            <w:tcBorders>
              <w:top w:val="nil"/>
              <w:left w:val="nil"/>
              <w:bottom w:val="single" w:sz="4" w:space="0" w:color="auto"/>
              <w:right w:val="single" w:sz="8" w:space="0" w:color="auto"/>
            </w:tcBorders>
            <w:shd w:val="clear" w:color="auto" w:fill="auto"/>
            <w:noWrap/>
            <w:vAlign w:val="center"/>
            <w:hideMark/>
          </w:tcPr>
          <w:p w14:paraId="036E4119" w14:textId="75D4C7F0" w:rsidR="00111BBA" w:rsidRPr="007D1037" w:rsidRDefault="1B5ABA41" w:rsidP="00111BBA">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14:paraId="37C41541" w14:textId="4D696943"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843" w:type="dxa"/>
            <w:tcBorders>
              <w:top w:val="nil"/>
              <w:left w:val="nil"/>
              <w:bottom w:val="single" w:sz="4" w:space="0" w:color="auto"/>
              <w:right w:val="single" w:sz="4" w:space="0" w:color="auto"/>
            </w:tcBorders>
            <w:shd w:val="clear" w:color="auto" w:fill="auto"/>
            <w:noWrap/>
            <w:vAlign w:val="center"/>
            <w:hideMark/>
          </w:tcPr>
          <w:p w14:paraId="787028CA" w14:textId="7BB9D689"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701" w:type="dxa"/>
            <w:tcBorders>
              <w:top w:val="nil"/>
              <w:left w:val="nil"/>
              <w:bottom w:val="single" w:sz="4" w:space="0" w:color="auto"/>
              <w:right w:val="single" w:sz="8" w:space="0" w:color="auto"/>
            </w:tcBorders>
            <w:shd w:val="clear" w:color="auto" w:fill="auto"/>
            <w:noWrap/>
            <w:vAlign w:val="center"/>
            <w:hideMark/>
          </w:tcPr>
          <w:p w14:paraId="01D9C6D8" w14:textId="765146EF"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r>
      <w:tr w:rsidR="00111BBA" w:rsidRPr="007D1037" w14:paraId="0DAABF29"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22CA5B5D" w14:textId="77777777"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AfDB</w:t>
            </w:r>
          </w:p>
        </w:tc>
        <w:tc>
          <w:tcPr>
            <w:tcW w:w="1418" w:type="dxa"/>
            <w:tcBorders>
              <w:top w:val="nil"/>
              <w:left w:val="nil"/>
              <w:bottom w:val="single" w:sz="4" w:space="0" w:color="auto"/>
              <w:right w:val="single" w:sz="4" w:space="0" w:color="auto"/>
            </w:tcBorders>
            <w:shd w:val="clear" w:color="auto" w:fill="auto"/>
            <w:noWrap/>
            <w:vAlign w:val="center"/>
            <w:hideMark/>
          </w:tcPr>
          <w:p w14:paraId="481FBE2D" w14:textId="77777777"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25</w:t>
            </w:r>
          </w:p>
        </w:tc>
        <w:tc>
          <w:tcPr>
            <w:tcW w:w="1417" w:type="dxa"/>
            <w:tcBorders>
              <w:top w:val="nil"/>
              <w:left w:val="nil"/>
              <w:bottom w:val="single" w:sz="4" w:space="0" w:color="auto"/>
              <w:right w:val="single" w:sz="8" w:space="0" w:color="auto"/>
            </w:tcBorders>
            <w:shd w:val="clear" w:color="auto" w:fill="auto"/>
            <w:noWrap/>
            <w:vAlign w:val="center"/>
            <w:hideMark/>
          </w:tcPr>
          <w:p w14:paraId="04CF9174" w14:textId="1C60DDC8" w:rsidR="00111BBA" w:rsidRPr="007D1037" w:rsidRDefault="1B5ABA41" w:rsidP="00111BBA">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14:paraId="2A0BBF19" w14:textId="4B0909EC"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843" w:type="dxa"/>
            <w:tcBorders>
              <w:top w:val="nil"/>
              <w:left w:val="nil"/>
              <w:bottom w:val="single" w:sz="4" w:space="0" w:color="auto"/>
              <w:right w:val="single" w:sz="4" w:space="0" w:color="auto"/>
            </w:tcBorders>
            <w:shd w:val="clear" w:color="auto" w:fill="auto"/>
            <w:noWrap/>
            <w:vAlign w:val="center"/>
            <w:hideMark/>
          </w:tcPr>
          <w:p w14:paraId="1FAEDF27" w14:textId="70FB2284"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701" w:type="dxa"/>
            <w:tcBorders>
              <w:top w:val="nil"/>
              <w:left w:val="nil"/>
              <w:bottom w:val="single" w:sz="4" w:space="0" w:color="auto"/>
              <w:right w:val="single" w:sz="8" w:space="0" w:color="auto"/>
            </w:tcBorders>
            <w:shd w:val="clear" w:color="auto" w:fill="auto"/>
            <w:noWrap/>
            <w:vAlign w:val="center"/>
            <w:hideMark/>
          </w:tcPr>
          <w:p w14:paraId="12B39012" w14:textId="57CCE9A3"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r>
      <w:tr w:rsidR="00111BBA" w:rsidRPr="007D1037" w14:paraId="1294C05B"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6A743958" w14:textId="77777777" w:rsidR="00111BBA" w:rsidRPr="007D1037" w:rsidRDefault="00111BBA" w:rsidP="00111BBA">
            <w:pPr>
              <w:rPr>
                <w:rFonts w:ascii="Museo Sans 500" w:hAnsi="Museo Sans 500" w:cs="Arial"/>
                <w:color w:val="ED7D31" w:themeColor="accent2"/>
                <w:sz w:val="28"/>
                <w:szCs w:val="28"/>
              </w:rPr>
            </w:pPr>
            <w:proofErr w:type="spellStart"/>
            <w:r w:rsidRPr="007D1037">
              <w:rPr>
                <w:rFonts w:ascii="Museo Sans 500" w:hAnsi="Museo Sans 500" w:cs="Arial"/>
                <w:color w:val="ED7D31" w:themeColor="accent2"/>
                <w:sz w:val="28"/>
                <w:szCs w:val="28"/>
              </w:rPr>
              <w:t>AsDB</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07C8E0AE" w14:textId="77777777"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13</w:t>
            </w:r>
          </w:p>
        </w:tc>
        <w:tc>
          <w:tcPr>
            <w:tcW w:w="1417" w:type="dxa"/>
            <w:tcBorders>
              <w:top w:val="nil"/>
              <w:left w:val="nil"/>
              <w:bottom w:val="single" w:sz="4" w:space="0" w:color="auto"/>
              <w:right w:val="single" w:sz="8" w:space="0" w:color="auto"/>
            </w:tcBorders>
            <w:shd w:val="clear" w:color="auto" w:fill="auto"/>
            <w:noWrap/>
            <w:vAlign w:val="center"/>
            <w:hideMark/>
          </w:tcPr>
          <w:p w14:paraId="4060226B" w14:textId="180D9112" w:rsidR="00111BBA" w:rsidRPr="007D1037" w:rsidRDefault="1B5ABA41" w:rsidP="00111BBA">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14:paraId="431526FB" w14:textId="7359A4DF"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843" w:type="dxa"/>
            <w:tcBorders>
              <w:top w:val="nil"/>
              <w:left w:val="nil"/>
              <w:bottom w:val="single" w:sz="4" w:space="0" w:color="auto"/>
              <w:right w:val="single" w:sz="4" w:space="0" w:color="auto"/>
            </w:tcBorders>
            <w:shd w:val="clear" w:color="auto" w:fill="auto"/>
            <w:noWrap/>
            <w:vAlign w:val="center"/>
            <w:hideMark/>
          </w:tcPr>
          <w:p w14:paraId="1D85494C" w14:textId="4DA2D97C"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701" w:type="dxa"/>
            <w:tcBorders>
              <w:top w:val="nil"/>
              <w:left w:val="nil"/>
              <w:bottom w:val="single" w:sz="4" w:space="0" w:color="auto"/>
              <w:right w:val="single" w:sz="8" w:space="0" w:color="auto"/>
            </w:tcBorders>
            <w:shd w:val="clear" w:color="auto" w:fill="auto"/>
            <w:noWrap/>
            <w:vAlign w:val="center"/>
            <w:hideMark/>
          </w:tcPr>
          <w:p w14:paraId="1D59A17B" w14:textId="12FC995E"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r>
      <w:tr w:rsidR="00111BBA" w:rsidRPr="007D1037" w14:paraId="46DF1FB4"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6FA42046" w14:textId="77777777"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UNRWA</w:t>
            </w:r>
          </w:p>
        </w:tc>
        <w:tc>
          <w:tcPr>
            <w:tcW w:w="1418" w:type="dxa"/>
            <w:tcBorders>
              <w:top w:val="nil"/>
              <w:left w:val="nil"/>
              <w:bottom w:val="single" w:sz="4" w:space="0" w:color="auto"/>
              <w:right w:val="single" w:sz="4" w:space="0" w:color="auto"/>
            </w:tcBorders>
            <w:shd w:val="clear" w:color="auto" w:fill="auto"/>
            <w:noWrap/>
            <w:vAlign w:val="center"/>
            <w:hideMark/>
          </w:tcPr>
          <w:p w14:paraId="067706A2" w14:textId="77777777"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10</w:t>
            </w:r>
          </w:p>
        </w:tc>
        <w:tc>
          <w:tcPr>
            <w:tcW w:w="1417" w:type="dxa"/>
            <w:tcBorders>
              <w:top w:val="nil"/>
              <w:left w:val="nil"/>
              <w:bottom w:val="single" w:sz="4" w:space="0" w:color="auto"/>
              <w:right w:val="single" w:sz="8" w:space="0" w:color="auto"/>
            </w:tcBorders>
            <w:shd w:val="clear" w:color="auto" w:fill="auto"/>
            <w:noWrap/>
            <w:vAlign w:val="center"/>
            <w:hideMark/>
          </w:tcPr>
          <w:p w14:paraId="1F46293B" w14:textId="4533A7BA" w:rsidR="00111BBA" w:rsidRPr="007D1037" w:rsidRDefault="1B5ABA41" w:rsidP="00111BBA">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559" w:type="dxa"/>
            <w:tcBorders>
              <w:top w:val="nil"/>
              <w:left w:val="nil"/>
              <w:bottom w:val="single" w:sz="4" w:space="0" w:color="auto"/>
              <w:right w:val="single" w:sz="4" w:space="0" w:color="auto"/>
            </w:tcBorders>
            <w:shd w:val="clear" w:color="auto" w:fill="auto"/>
            <w:noWrap/>
            <w:vAlign w:val="center"/>
            <w:hideMark/>
          </w:tcPr>
          <w:p w14:paraId="61A86EA2" w14:textId="75EB851B"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843" w:type="dxa"/>
            <w:tcBorders>
              <w:top w:val="nil"/>
              <w:left w:val="nil"/>
              <w:bottom w:val="single" w:sz="4" w:space="0" w:color="auto"/>
              <w:right w:val="single" w:sz="4" w:space="0" w:color="auto"/>
            </w:tcBorders>
            <w:shd w:val="clear" w:color="auto" w:fill="auto"/>
            <w:noWrap/>
            <w:vAlign w:val="center"/>
            <w:hideMark/>
          </w:tcPr>
          <w:p w14:paraId="15A93185" w14:textId="358C3250"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701" w:type="dxa"/>
            <w:tcBorders>
              <w:top w:val="nil"/>
              <w:left w:val="nil"/>
              <w:bottom w:val="single" w:sz="4" w:space="0" w:color="auto"/>
              <w:right w:val="single" w:sz="8" w:space="0" w:color="auto"/>
            </w:tcBorders>
            <w:shd w:val="clear" w:color="auto" w:fill="auto"/>
            <w:noWrap/>
            <w:vAlign w:val="center"/>
            <w:hideMark/>
          </w:tcPr>
          <w:p w14:paraId="16DD67AD" w14:textId="7BA29EE9" w:rsidR="00111BBA" w:rsidRPr="007D1037" w:rsidRDefault="00111BBA" w:rsidP="00111BBA">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r>
      <w:tr w:rsidR="000F15A1" w:rsidRPr="007D1037" w14:paraId="3A834AAB" w14:textId="77777777" w:rsidTr="32A67A08">
        <w:trPr>
          <w:trHeight w:val="280"/>
        </w:trPr>
        <w:tc>
          <w:tcPr>
            <w:tcW w:w="1833" w:type="dxa"/>
            <w:tcBorders>
              <w:top w:val="nil"/>
              <w:left w:val="single" w:sz="8" w:space="0" w:color="auto"/>
              <w:bottom w:val="nil"/>
              <w:right w:val="single" w:sz="8" w:space="0" w:color="auto"/>
            </w:tcBorders>
            <w:shd w:val="clear" w:color="auto" w:fill="auto"/>
            <w:noWrap/>
            <w:vAlign w:val="center"/>
            <w:hideMark/>
          </w:tcPr>
          <w:p w14:paraId="78D01DA5" w14:textId="4C42C756" w:rsidR="000F15A1" w:rsidRPr="007D1037" w:rsidRDefault="000F15A1" w:rsidP="000F15A1">
            <w:pPr>
              <w:rPr>
                <w:rFonts w:ascii="Museo Sans 500" w:hAnsi="Museo Sans 500" w:cs="Arial"/>
                <w:color w:val="ED7D31" w:themeColor="accent2"/>
                <w:sz w:val="28"/>
                <w:szCs w:val="28"/>
              </w:rPr>
            </w:pPr>
          </w:p>
        </w:tc>
        <w:tc>
          <w:tcPr>
            <w:tcW w:w="1418" w:type="dxa"/>
            <w:tcBorders>
              <w:top w:val="nil"/>
              <w:left w:val="nil"/>
              <w:bottom w:val="nil"/>
              <w:right w:val="single" w:sz="4" w:space="0" w:color="auto"/>
            </w:tcBorders>
            <w:shd w:val="clear" w:color="auto" w:fill="auto"/>
            <w:noWrap/>
            <w:vAlign w:val="center"/>
            <w:hideMark/>
          </w:tcPr>
          <w:p w14:paraId="630E3A4D" w14:textId="38E60263" w:rsidR="000F15A1" w:rsidRPr="007D1037" w:rsidRDefault="000F15A1" w:rsidP="000F15A1">
            <w:pPr>
              <w:rPr>
                <w:rFonts w:ascii="Museo Sans 500" w:hAnsi="Museo Sans 500" w:cs="Arial"/>
                <w:color w:val="ED7D31" w:themeColor="accent2"/>
                <w:sz w:val="28"/>
                <w:szCs w:val="28"/>
              </w:rPr>
            </w:pPr>
          </w:p>
        </w:tc>
        <w:tc>
          <w:tcPr>
            <w:tcW w:w="1417" w:type="dxa"/>
            <w:tcBorders>
              <w:top w:val="nil"/>
              <w:left w:val="nil"/>
              <w:bottom w:val="nil"/>
              <w:right w:val="single" w:sz="8" w:space="0" w:color="auto"/>
            </w:tcBorders>
            <w:shd w:val="clear" w:color="auto" w:fill="auto"/>
            <w:noWrap/>
            <w:vAlign w:val="center"/>
            <w:hideMark/>
          </w:tcPr>
          <w:p w14:paraId="33DF8373" w14:textId="6AF66921" w:rsidR="000F15A1" w:rsidRPr="007D1037" w:rsidRDefault="000F15A1" w:rsidP="000F15A1">
            <w:pPr>
              <w:rPr>
                <w:rFonts w:ascii="Museo Sans 500" w:hAnsi="Museo Sans 500" w:cs="Arial"/>
                <w:color w:val="ED7D31" w:themeColor="accent2"/>
                <w:sz w:val="28"/>
                <w:szCs w:val="28"/>
              </w:rPr>
            </w:pPr>
          </w:p>
        </w:tc>
        <w:tc>
          <w:tcPr>
            <w:tcW w:w="1559" w:type="dxa"/>
            <w:tcBorders>
              <w:top w:val="nil"/>
              <w:left w:val="nil"/>
              <w:bottom w:val="nil"/>
              <w:right w:val="single" w:sz="4" w:space="0" w:color="auto"/>
            </w:tcBorders>
            <w:shd w:val="clear" w:color="auto" w:fill="auto"/>
            <w:noWrap/>
            <w:vAlign w:val="center"/>
            <w:hideMark/>
          </w:tcPr>
          <w:p w14:paraId="20C2A6B3" w14:textId="14DBD701" w:rsidR="000F15A1" w:rsidRPr="007D1037" w:rsidRDefault="000F15A1" w:rsidP="000F15A1">
            <w:pPr>
              <w:rPr>
                <w:rFonts w:ascii="Museo Sans 500" w:hAnsi="Museo Sans 500" w:cs="Arial"/>
                <w:color w:val="ED7D31" w:themeColor="accent2"/>
                <w:sz w:val="28"/>
                <w:szCs w:val="28"/>
              </w:rPr>
            </w:pPr>
          </w:p>
        </w:tc>
        <w:tc>
          <w:tcPr>
            <w:tcW w:w="1843" w:type="dxa"/>
            <w:tcBorders>
              <w:top w:val="nil"/>
              <w:left w:val="nil"/>
              <w:bottom w:val="nil"/>
              <w:right w:val="single" w:sz="4" w:space="0" w:color="auto"/>
            </w:tcBorders>
            <w:shd w:val="clear" w:color="auto" w:fill="auto"/>
            <w:noWrap/>
            <w:vAlign w:val="center"/>
            <w:hideMark/>
          </w:tcPr>
          <w:p w14:paraId="6681E549" w14:textId="50D3F3A4" w:rsidR="000F15A1" w:rsidRPr="007D1037" w:rsidRDefault="000F15A1" w:rsidP="000F15A1">
            <w:pPr>
              <w:rPr>
                <w:rFonts w:ascii="Museo Sans 500" w:hAnsi="Museo Sans 500" w:cs="Arial"/>
                <w:color w:val="ED7D31" w:themeColor="accent2"/>
                <w:sz w:val="28"/>
                <w:szCs w:val="28"/>
              </w:rPr>
            </w:pPr>
          </w:p>
        </w:tc>
        <w:tc>
          <w:tcPr>
            <w:tcW w:w="1701" w:type="dxa"/>
            <w:tcBorders>
              <w:top w:val="nil"/>
              <w:left w:val="nil"/>
              <w:bottom w:val="nil"/>
              <w:right w:val="single" w:sz="8" w:space="0" w:color="auto"/>
            </w:tcBorders>
            <w:shd w:val="clear" w:color="auto" w:fill="auto"/>
            <w:noWrap/>
            <w:vAlign w:val="center"/>
            <w:hideMark/>
          </w:tcPr>
          <w:p w14:paraId="20460D92" w14:textId="6E36AFD8" w:rsidR="000F15A1" w:rsidRPr="007D1037" w:rsidRDefault="000F15A1" w:rsidP="000F15A1">
            <w:pPr>
              <w:rPr>
                <w:rFonts w:ascii="Museo Sans 500" w:hAnsi="Museo Sans 500" w:cs="Arial"/>
                <w:color w:val="ED7D31" w:themeColor="accent2"/>
                <w:sz w:val="28"/>
                <w:szCs w:val="28"/>
              </w:rPr>
            </w:pPr>
          </w:p>
        </w:tc>
      </w:tr>
      <w:tr w:rsidR="000F15A1" w:rsidRPr="007D1037" w14:paraId="6D4D9A27" w14:textId="77777777" w:rsidTr="32A67A08">
        <w:trPr>
          <w:trHeight w:val="260"/>
        </w:trPr>
        <w:tc>
          <w:tcPr>
            <w:tcW w:w="183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9D4578A" w14:textId="77777777" w:rsidR="000F15A1" w:rsidRPr="007D1037" w:rsidRDefault="000F15A1" w:rsidP="000F15A1">
            <w:pPr>
              <w:rPr>
                <w:rFonts w:ascii="Museo Sans 500" w:hAnsi="Museo Sans 500" w:cs="Arial"/>
                <w:b/>
                <w:bCs/>
                <w:sz w:val="28"/>
                <w:szCs w:val="28"/>
              </w:rPr>
            </w:pPr>
            <w:r w:rsidRPr="007D1037">
              <w:rPr>
                <w:rFonts w:ascii="Museo Sans 500" w:hAnsi="Museo Sans 500" w:cs="Arial"/>
                <w:b/>
                <w:bCs/>
                <w:sz w:val="28"/>
                <w:szCs w:val="28"/>
              </w:rPr>
              <w:t>Bilateral</w:t>
            </w:r>
          </w:p>
        </w:tc>
        <w:tc>
          <w:tcPr>
            <w:tcW w:w="1418" w:type="dxa"/>
            <w:tcBorders>
              <w:top w:val="single" w:sz="8" w:space="0" w:color="auto"/>
              <w:left w:val="nil"/>
              <w:bottom w:val="single" w:sz="4" w:space="0" w:color="auto"/>
              <w:right w:val="single" w:sz="4" w:space="0" w:color="auto"/>
            </w:tcBorders>
            <w:shd w:val="clear" w:color="auto" w:fill="auto"/>
            <w:noWrap/>
            <w:vAlign w:val="center"/>
            <w:hideMark/>
          </w:tcPr>
          <w:p w14:paraId="422F25AB" w14:textId="3B716973" w:rsidR="000F15A1" w:rsidRPr="007D1037" w:rsidRDefault="000F15A1" w:rsidP="000F15A1">
            <w:pPr>
              <w:rPr>
                <w:rFonts w:ascii="Museo Sans 500" w:hAnsi="Museo Sans 500" w:cs="Arial"/>
                <w:b/>
                <w:bCs/>
                <w:sz w:val="28"/>
                <w:szCs w:val="28"/>
              </w:rPr>
            </w:pP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14:paraId="25C4F77A" w14:textId="08E726C4" w:rsidR="000F15A1" w:rsidRPr="007D1037" w:rsidRDefault="000F15A1" w:rsidP="000F15A1">
            <w:pPr>
              <w:rPr>
                <w:rFonts w:ascii="Museo Sans 500" w:hAnsi="Museo Sans 500" w:cs="Arial"/>
                <w:b/>
                <w:bCs/>
                <w:sz w:val="28"/>
                <w:szCs w:val="28"/>
              </w:rPr>
            </w:pP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1056BB72" w14:textId="2E08F8A2" w:rsidR="000F15A1" w:rsidRPr="007D1037" w:rsidRDefault="000F15A1" w:rsidP="000F15A1">
            <w:pPr>
              <w:rPr>
                <w:rFonts w:ascii="Museo Sans 500" w:hAnsi="Museo Sans 500" w:cs="Arial"/>
                <w:b/>
                <w:bCs/>
                <w:sz w:val="28"/>
                <w:szCs w:val="28"/>
              </w:rPr>
            </w:pPr>
            <w:r w:rsidRPr="007D1037">
              <w:rPr>
                <w:rFonts w:ascii="Museo Sans 500" w:hAnsi="Museo Sans 500" w:cs="Arial"/>
                <w:b/>
                <w:bCs/>
                <w:sz w:val="28"/>
                <w:szCs w:val="28"/>
              </w:rPr>
              <w:t>93.5</w:t>
            </w:r>
          </w:p>
        </w:tc>
        <w:tc>
          <w:tcPr>
            <w:tcW w:w="1843" w:type="dxa"/>
            <w:tcBorders>
              <w:top w:val="single" w:sz="8" w:space="0" w:color="auto"/>
              <w:left w:val="nil"/>
              <w:bottom w:val="single" w:sz="4" w:space="0" w:color="auto"/>
              <w:right w:val="single" w:sz="4" w:space="0" w:color="auto"/>
            </w:tcBorders>
            <w:shd w:val="clear" w:color="auto" w:fill="auto"/>
            <w:noWrap/>
            <w:vAlign w:val="center"/>
            <w:hideMark/>
          </w:tcPr>
          <w:p w14:paraId="6A61B9C3" w14:textId="4267BF6F" w:rsidR="000F15A1" w:rsidRPr="007D1037" w:rsidRDefault="000F15A1" w:rsidP="000F15A1">
            <w:pPr>
              <w:rPr>
                <w:rFonts w:ascii="Museo Sans 500" w:hAnsi="Museo Sans 500" w:cs="Arial"/>
                <w:b/>
                <w:bCs/>
                <w:sz w:val="28"/>
                <w:szCs w:val="28"/>
              </w:rPr>
            </w:pPr>
            <w:r w:rsidRPr="007D1037">
              <w:rPr>
                <w:rFonts w:ascii="Museo Sans 500" w:hAnsi="Museo Sans 500" w:cs="Arial"/>
                <w:b/>
                <w:bCs/>
                <w:sz w:val="28"/>
                <w:szCs w:val="28"/>
              </w:rPr>
              <w:t>49.4</w:t>
            </w:r>
          </w:p>
        </w:tc>
        <w:tc>
          <w:tcPr>
            <w:tcW w:w="1701" w:type="dxa"/>
            <w:tcBorders>
              <w:top w:val="single" w:sz="8" w:space="0" w:color="auto"/>
              <w:left w:val="nil"/>
              <w:bottom w:val="single" w:sz="4" w:space="0" w:color="auto"/>
              <w:right w:val="single" w:sz="8" w:space="0" w:color="auto"/>
            </w:tcBorders>
            <w:shd w:val="clear" w:color="auto" w:fill="auto"/>
            <w:noWrap/>
            <w:vAlign w:val="center"/>
            <w:hideMark/>
          </w:tcPr>
          <w:p w14:paraId="42205444" w14:textId="1407A4A5" w:rsidR="000F15A1" w:rsidRPr="007D1037" w:rsidRDefault="000F15A1" w:rsidP="000F15A1">
            <w:pPr>
              <w:rPr>
                <w:rFonts w:ascii="Museo Sans 500" w:hAnsi="Museo Sans 500" w:cs="Arial"/>
                <w:b/>
                <w:bCs/>
                <w:sz w:val="28"/>
                <w:szCs w:val="28"/>
              </w:rPr>
            </w:pPr>
            <w:r w:rsidRPr="007D1037">
              <w:rPr>
                <w:rFonts w:ascii="Museo Sans 500" w:hAnsi="Museo Sans 500" w:cs="Arial"/>
                <w:b/>
                <w:bCs/>
                <w:sz w:val="28"/>
                <w:szCs w:val="28"/>
              </w:rPr>
              <w:t>0.8</w:t>
            </w:r>
          </w:p>
        </w:tc>
      </w:tr>
      <w:tr w:rsidR="000F15A1" w:rsidRPr="007D1037" w14:paraId="03ADB9CD" w14:textId="77777777" w:rsidTr="32A67A08">
        <w:trPr>
          <w:trHeight w:val="260"/>
        </w:trPr>
        <w:tc>
          <w:tcPr>
            <w:tcW w:w="1833" w:type="dxa"/>
            <w:tcBorders>
              <w:top w:val="nil"/>
              <w:left w:val="single" w:sz="8" w:space="0" w:color="auto"/>
              <w:bottom w:val="single" w:sz="4" w:space="0" w:color="auto"/>
              <w:right w:val="single" w:sz="8" w:space="0" w:color="auto"/>
            </w:tcBorders>
            <w:shd w:val="clear" w:color="auto" w:fill="auto"/>
            <w:noWrap/>
            <w:vAlign w:val="center"/>
            <w:hideMark/>
          </w:tcPr>
          <w:p w14:paraId="551FC81F" w14:textId="365191AD" w:rsidR="000F15A1" w:rsidRPr="007D1037" w:rsidRDefault="000F15A1" w:rsidP="000F15A1">
            <w:pPr>
              <w:rPr>
                <w:rFonts w:ascii="Museo Sans 500" w:hAnsi="Museo Sans 500" w:cs="Arial"/>
                <w:b/>
                <w:bCs/>
                <w:color w:val="ED7D31" w:themeColor="accent2"/>
                <w:sz w:val="28"/>
                <w:szCs w:val="28"/>
              </w:rPr>
            </w:pPr>
            <w:r w:rsidRPr="007D1037">
              <w:rPr>
                <w:rFonts w:ascii="Museo Sans 500" w:hAnsi="Museo Sans 500" w:cs="Arial"/>
                <w:b/>
                <w:bCs/>
                <w:color w:val="ED7D31" w:themeColor="accent2"/>
                <w:sz w:val="28"/>
                <w:szCs w:val="28"/>
              </w:rPr>
              <w:t>Multilateral</w:t>
            </w:r>
          </w:p>
        </w:tc>
        <w:tc>
          <w:tcPr>
            <w:tcW w:w="1418" w:type="dxa"/>
            <w:tcBorders>
              <w:top w:val="nil"/>
              <w:left w:val="nil"/>
              <w:bottom w:val="single" w:sz="4" w:space="0" w:color="auto"/>
              <w:right w:val="single" w:sz="4" w:space="0" w:color="auto"/>
            </w:tcBorders>
            <w:shd w:val="clear" w:color="auto" w:fill="auto"/>
            <w:noWrap/>
            <w:vAlign w:val="center"/>
            <w:hideMark/>
          </w:tcPr>
          <w:p w14:paraId="3F4D3423" w14:textId="724E7183" w:rsidR="000F15A1" w:rsidRPr="007D1037" w:rsidRDefault="000F15A1" w:rsidP="000F15A1">
            <w:pPr>
              <w:rPr>
                <w:rFonts w:ascii="Museo Sans 500" w:hAnsi="Museo Sans 500" w:cs="Arial"/>
                <w:b/>
                <w:bCs/>
                <w:color w:val="ED7D31" w:themeColor="accent2"/>
                <w:sz w:val="28"/>
                <w:szCs w:val="28"/>
              </w:rPr>
            </w:pPr>
          </w:p>
        </w:tc>
        <w:tc>
          <w:tcPr>
            <w:tcW w:w="1417" w:type="dxa"/>
            <w:tcBorders>
              <w:top w:val="nil"/>
              <w:left w:val="nil"/>
              <w:bottom w:val="single" w:sz="4" w:space="0" w:color="auto"/>
              <w:right w:val="single" w:sz="8" w:space="0" w:color="auto"/>
            </w:tcBorders>
            <w:shd w:val="clear" w:color="auto" w:fill="auto"/>
            <w:noWrap/>
            <w:vAlign w:val="center"/>
            <w:hideMark/>
          </w:tcPr>
          <w:p w14:paraId="0FD60B9E" w14:textId="46659C5C" w:rsidR="000F15A1" w:rsidRPr="007D1037" w:rsidRDefault="000F15A1" w:rsidP="000F15A1">
            <w:pPr>
              <w:rPr>
                <w:rFonts w:ascii="Museo Sans 500" w:hAnsi="Museo Sans 500" w:cs="Arial"/>
                <w:b/>
                <w:bCs/>
                <w:color w:val="ED7D31" w:themeColor="accent2"/>
                <w:sz w:val="28"/>
                <w:szCs w:val="28"/>
              </w:rPr>
            </w:pPr>
          </w:p>
        </w:tc>
        <w:tc>
          <w:tcPr>
            <w:tcW w:w="1559" w:type="dxa"/>
            <w:tcBorders>
              <w:top w:val="nil"/>
              <w:left w:val="nil"/>
              <w:bottom w:val="single" w:sz="4" w:space="0" w:color="auto"/>
              <w:right w:val="single" w:sz="4" w:space="0" w:color="auto"/>
            </w:tcBorders>
            <w:shd w:val="clear" w:color="auto" w:fill="auto"/>
            <w:noWrap/>
            <w:vAlign w:val="center"/>
            <w:hideMark/>
          </w:tcPr>
          <w:p w14:paraId="21886B44" w14:textId="41D18234" w:rsidR="000F15A1" w:rsidRPr="007D1037" w:rsidRDefault="000F15A1" w:rsidP="000F15A1">
            <w:pPr>
              <w:rPr>
                <w:rFonts w:ascii="Museo Sans 500" w:hAnsi="Museo Sans 500" w:cs="Arial"/>
                <w:b/>
                <w:bCs/>
                <w:color w:val="ED7D31" w:themeColor="accent2"/>
                <w:sz w:val="28"/>
                <w:szCs w:val="28"/>
              </w:rPr>
            </w:pPr>
            <w:r w:rsidRPr="007D1037">
              <w:rPr>
                <w:rFonts w:ascii="Museo Sans 500" w:hAnsi="Museo Sans 500" w:cs="Arial"/>
                <w:b/>
                <w:bCs/>
                <w:color w:val="ED7D31" w:themeColor="accent2"/>
                <w:sz w:val="28"/>
                <w:szCs w:val="28"/>
              </w:rPr>
              <w:t>95.8</w:t>
            </w:r>
          </w:p>
        </w:tc>
        <w:tc>
          <w:tcPr>
            <w:tcW w:w="1843" w:type="dxa"/>
            <w:tcBorders>
              <w:top w:val="nil"/>
              <w:left w:val="nil"/>
              <w:bottom w:val="single" w:sz="4" w:space="0" w:color="auto"/>
              <w:right w:val="single" w:sz="4" w:space="0" w:color="auto"/>
            </w:tcBorders>
            <w:shd w:val="clear" w:color="auto" w:fill="auto"/>
            <w:noWrap/>
            <w:vAlign w:val="center"/>
            <w:hideMark/>
          </w:tcPr>
          <w:p w14:paraId="0987D265" w14:textId="5BFD8C25" w:rsidR="000F15A1" w:rsidRPr="007D1037" w:rsidRDefault="000F15A1" w:rsidP="000F15A1">
            <w:pPr>
              <w:rPr>
                <w:rFonts w:ascii="Museo Sans 500" w:hAnsi="Museo Sans 500" w:cs="Arial"/>
                <w:b/>
                <w:bCs/>
                <w:color w:val="ED7D31" w:themeColor="accent2"/>
                <w:sz w:val="28"/>
                <w:szCs w:val="28"/>
              </w:rPr>
            </w:pPr>
            <w:r w:rsidRPr="007D1037">
              <w:rPr>
                <w:rFonts w:ascii="Museo Sans 500" w:hAnsi="Museo Sans 500" w:cs="Arial"/>
                <w:b/>
                <w:bCs/>
                <w:color w:val="ED7D31" w:themeColor="accent2"/>
                <w:sz w:val="28"/>
                <w:szCs w:val="28"/>
              </w:rPr>
              <w:t>50.6</w:t>
            </w:r>
          </w:p>
        </w:tc>
        <w:tc>
          <w:tcPr>
            <w:tcW w:w="1701" w:type="dxa"/>
            <w:tcBorders>
              <w:top w:val="nil"/>
              <w:left w:val="nil"/>
              <w:bottom w:val="single" w:sz="4" w:space="0" w:color="auto"/>
              <w:right w:val="single" w:sz="8" w:space="0" w:color="auto"/>
            </w:tcBorders>
            <w:shd w:val="clear" w:color="auto" w:fill="auto"/>
            <w:noWrap/>
            <w:vAlign w:val="center"/>
            <w:hideMark/>
          </w:tcPr>
          <w:p w14:paraId="3A9F1321" w14:textId="0CFEF8A1" w:rsidR="000F15A1" w:rsidRPr="007D1037" w:rsidRDefault="000F15A1" w:rsidP="000F15A1">
            <w:pPr>
              <w:rPr>
                <w:rFonts w:ascii="Museo Sans 500" w:hAnsi="Museo Sans 500" w:cs="Arial"/>
                <w:b/>
                <w:bCs/>
                <w:color w:val="ED7D31" w:themeColor="accent2"/>
                <w:sz w:val="28"/>
                <w:szCs w:val="28"/>
              </w:rPr>
            </w:pPr>
            <w:r w:rsidRPr="007D1037">
              <w:rPr>
                <w:rFonts w:ascii="Museo Sans 500" w:hAnsi="Museo Sans 500" w:cs="Arial"/>
                <w:b/>
                <w:bCs/>
                <w:color w:val="ED7D31" w:themeColor="accent2"/>
                <w:sz w:val="28"/>
                <w:szCs w:val="28"/>
              </w:rPr>
              <w:t>2.0</w:t>
            </w:r>
          </w:p>
        </w:tc>
      </w:tr>
      <w:tr w:rsidR="000F15A1" w:rsidRPr="007D1037" w14:paraId="0BB79813" w14:textId="77777777" w:rsidTr="32A67A08">
        <w:trPr>
          <w:trHeight w:val="260"/>
        </w:trPr>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6E424" w14:textId="478A3DA4" w:rsidR="000F15A1" w:rsidRPr="007D1037" w:rsidRDefault="000F15A1" w:rsidP="000F15A1">
            <w:pPr>
              <w:rPr>
                <w:rFonts w:ascii="Museo Sans 500" w:hAnsi="Museo Sans 500" w:cs="Arial"/>
                <w:b/>
                <w:bCs/>
                <w:color w:val="000000" w:themeColor="text1"/>
                <w:sz w:val="28"/>
                <w:szCs w:val="28"/>
              </w:rPr>
            </w:pPr>
            <w:r w:rsidRPr="007D1037">
              <w:rPr>
                <w:rFonts w:ascii="Museo Sans 500" w:hAnsi="Museo Sans 500" w:cs="Arial"/>
                <w:b/>
                <w:bCs/>
                <w:color w:val="000000" w:themeColor="text1"/>
                <w:sz w:val="28"/>
                <w:szCs w:val="28"/>
              </w:rPr>
              <w:t>TOTAL</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B1683" w14:textId="77777777" w:rsidR="000F15A1" w:rsidRPr="007D1037" w:rsidRDefault="000F15A1" w:rsidP="000F15A1">
            <w:pPr>
              <w:rPr>
                <w:rFonts w:ascii="Museo Sans 500" w:hAnsi="Museo Sans 500" w:cs="Arial"/>
                <w:b/>
                <w:bCs/>
                <w:color w:val="000000" w:themeColor="text1"/>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B8CD7" w14:textId="77777777" w:rsidR="000F15A1" w:rsidRPr="007D1037" w:rsidRDefault="000F15A1" w:rsidP="000F15A1">
            <w:pPr>
              <w:rPr>
                <w:rFonts w:ascii="Museo Sans 500" w:hAnsi="Museo Sans 500" w:cs="Arial"/>
                <w:b/>
                <w:bCs/>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6C123" w14:textId="698EC47E" w:rsidR="000F15A1" w:rsidRPr="007D1037" w:rsidRDefault="000F15A1" w:rsidP="000F15A1">
            <w:pPr>
              <w:rPr>
                <w:rFonts w:ascii="Museo Sans 500" w:hAnsi="Museo Sans 500" w:cs="Arial"/>
                <w:b/>
                <w:bCs/>
                <w:color w:val="000000" w:themeColor="text1"/>
                <w:sz w:val="28"/>
                <w:szCs w:val="28"/>
              </w:rPr>
            </w:pPr>
            <w:r w:rsidRPr="007D1037">
              <w:rPr>
                <w:rFonts w:ascii="Museo Sans 500" w:hAnsi="Museo Sans 500" w:cs="Arial"/>
                <w:b/>
                <w:bCs/>
                <w:sz w:val="28"/>
                <w:szCs w:val="28"/>
              </w:rPr>
              <w:t>189.3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C3BEC" w14:textId="33AE585E" w:rsidR="000F15A1" w:rsidRPr="007D1037" w:rsidRDefault="000F15A1" w:rsidP="000F15A1">
            <w:pPr>
              <w:rPr>
                <w:rFonts w:ascii="Museo Sans 500" w:hAnsi="Museo Sans 500" w:cs="Arial"/>
                <w:b/>
                <w:bCs/>
                <w:color w:val="000000" w:themeColor="text1"/>
                <w:sz w:val="28"/>
                <w:szCs w:val="28"/>
              </w:rPr>
            </w:pPr>
            <w:r w:rsidRPr="007D1037">
              <w:rPr>
                <w:rFonts w:ascii="Museo Sans 500" w:hAnsi="Museo Sans 500" w:cs="Arial"/>
                <w:b/>
                <w:bCs/>
                <w:sz w:val="28"/>
                <w:szCs w:val="28"/>
              </w:rPr>
              <w:t>100.0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3AF45" w14:textId="6287F22A" w:rsidR="000F15A1" w:rsidRPr="007D1037" w:rsidRDefault="000F15A1" w:rsidP="000F15A1">
            <w:pPr>
              <w:rPr>
                <w:rFonts w:ascii="Museo Sans 500" w:hAnsi="Museo Sans 500" w:cs="Arial"/>
                <w:b/>
                <w:bCs/>
                <w:color w:val="000000" w:themeColor="text1"/>
                <w:sz w:val="28"/>
                <w:szCs w:val="28"/>
              </w:rPr>
            </w:pPr>
            <w:r w:rsidRPr="007D1037">
              <w:rPr>
                <w:rFonts w:ascii="Museo Sans 500" w:hAnsi="Museo Sans 500" w:cs="Arial"/>
                <w:b/>
                <w:bCs/>
                <w:sz w:val="28"/>
                <w:szCs w:val="28"/>
              </w:rPr>
              <w:t>1.1</w:t>
            </w:r>
          </w:p>
        </w:tc>
      </w:tr>
      <w:tr w:rsidR="003371E3" w:rsidRPr="007D1037" w14:paraId="27375DBB" w14:textId="77777777" w:rsidTr="32A67A08">
        <w:trPr>
          <w:trHeight w:val="260"/>
        </w:trPr>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182D0" w14:textId="6A5B0AA7" w:rsidR="003371E3" w:rsidRPr="007D1037" w:rsidRDefault="003371E3" w:rsidP="000F15A1">
            <w:pPr>
              <w:rPr>
                <w:rFonts w:ascii="Museo Sans 500" w:hAnsi="Museo Sans 500" w:cs="Arial"/>
                <w:b/>
                <w:bCs/>
                <w:color w:val="000000" w:themeColor="text1"/>
                <w:sz w:val="28"/>
                <w:szCs w:val="28"/>
              </w:rPr>
            </w:pPr>
            <w:r w:rsidRPr="007D1037">
              <w:rPr>
                <w:rFonts w:ascii="Museo Sans 500" w:hAnsi="Museo Sans 500" w:cs="Arial"/>
                <w:b/>
                <w:bCs/>
                <w:color w:val="000000" w:themeColor="text1"/>
                <w:sz w:val="28"/>
                <w:szCs w:val="28"/>
              </w:rPr>
              <w:t>T</w:t>
            </w:r>
            <w:r w:rsidR="152CD3F6" w:rsidRPr="007D1037">
              <w:rPr>
                <w:rFonts w:ascii="Museo Sans 500" w:hAnsi="Museo Sans 500" w:cs="Arial"/>
                <w:b/>
                <w:bCs/>
                <w:color w:val="000000" w:themeColor="text1"/>
                <w:sz w:val="28"/>
                <w:szCs w:val="28"/>
              </w:rPr>
              <w:t>otal</w:t>
            </w:r>
            <w:r w:rsidRPr="007D1037">
              <w:rPr>
                <w:rFonts w:ascii="Museo Sans 500" w:hAnsi="Museo Sans 500" w:cs="Arial"/>
                <w:b/>
                <w:bCs/>
                <w:color w:val="000000" w:themeColor="text1"/>
                <w:sz w:val="28"/>
                <w:szCs w:val="28"/>
              </w:rPr>
              <w:t xml:space="preserve"> G20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4568D" w14:textId="77777777" w:rsidR="003371E3" w:rsidRPr="007D1037" w:rsidRDefault="003371E3" w:rsidP="000F15A1">
            <w:pPr>
              <w:rPr>
                <w:rFonts w:ascii="Museo Sans 500" w:hAnsi="Museo Sans 500" w:cs="Arial"/>
                <w:b/>
                <w:bCs/>
                <w:color w:val="000000" w:themeColor="text1"/>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95C21" w14:textId="77777777" w:rsidR="003371E3" w:rsidRPr="007D1037" w:rsidRDefault="003371E3" w:rsidP="000F15A1">
            <w:pPr>
              <w:rPr>
                <w:rFonts w:ascii="Museo Sans 500" w:hAnsi="Museo Sans 500" w:cs="Arial"/>
                <w:b/>
                <w:bCs/>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03009" w14:textId="58269BDA" w:rsidR="003371E3" w:rsidRPr="007D1037" w:rsidRDefault="1B5ABA41" w:rsidP="32A67A08">
            <w:pPr>
              <w:spacing w:line="259" w:lineRule="auto"/>
              <w:rPr>
                <w:rFonts w:ascii="Museo Sans 500" w:hAnsi="Museo Sans 500" w:cs="Arial"/>
                <w:b/>
                <w:bCs/>
                <w:sz w:val="28"/>
                <w:szCs w:val="28"/>
              </w:rPr>
            </w:pPr>
            <w:r w:rsidRPr="007D1037">
              <w:rPr>
                <w:rFonts w:ascii="Museo Sans 500" w:hAnsi="Museo Sans 500" w:cs="Arial"/>
                <w:b/>
                <w:bCs/>
                <w:sz w:val="28"/>
                <w:szCs w:val="28"/>
              </w:rPr>
              <w:t>75.7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F9F22" w14:textId="2091DD36" w:rsidR="003371E3" w:rsidRPr="007D1037" w:rsidRDefault="1B5ABA41" w:rsidP="32A67A08">
            <w:pPr>
              <w:spacing w:line="259" w:lineRule="auto"/>
              <w:rPr>
                <w:rFonts w:ascii="Museo Sans 500" w:hAnsi="Museo Sans 500" w:cs="Arial"/>
                <w:b/>
                <w:bCs/>
                <w:sz w:val="28"/>
                <w:szCs w:val="28"/>
              </w:rPr>
            </w:pPr>
            <w:r w:rsidRPr="007D1037">
              <w:rPr>
                <w:rFonts w:ascii="Museo Sans 500" w:hAnsi="Museo Sans 500" w:cs="Arial"/>
                <w:b/>
                <w:bCs/>
                <w:sz w:val="28"/>
                <w:szCs w:val="28"/>
              </w:rPr>
              <w:t>40.0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8E1B3" w14:textId="6607B530" w:rsidR="003371E3" w:rsidRPr="007D1037" w:rsidRDefault="1B5ABA41" w:rsidP="000F15A1">
            <w:pPr>
              <w:rPr>
                <w:rFonts w:ascii="Museo Sans 500" w:hAnsi="Museo Sans 500" w:cs="Arial"/>
                <w:b/>
                <w:bCs/>
                <w:sz w:val="28"/>
                <w:szCs w:val="28"/>
              </w:rPr>
            </w:pPr>
            <w:r w:rsidRPr="007D1037">
              <w:rPr>
                <w:rFonts w:ascii="Museo Sans 500" w:hAnsi="Museo Sans 500" w:cs="Arial"/>
                <w:b/>
                <w:bCs/>
                <w:sz w:val="28"/>
                <w:szCs w:val="28"/>
              </w:rPr>
              <w:t>0.7</w:t>
            </w:r>
          </w:p>
        </w:tc>
      </w:tr>
    </w:tbl>
    <w:p w14:paraId="5F1C115F" w14:textId="67EFABFD" w:rsidR="00896B87" w:rsidRPr="007D1037" w:rsidRDefault="00896B87" w:rsidP="0069325C">
      <w:pPr>
        <w:rPr>
          <w:rFonts w:ascii="Museo Sans 500" w:hAnsi="Museo Sans 500" w:cs="Calibri"/>
          <w:sz w:val="28"/>
          <w:szCs w:val="28"/>
          <w:lang w:eastAsia="en-US"/>
        </w:rPr>
      </w:pPr>
      <w:r w:rsidRPr="007D1037">
        <w:rPr>
          <w:rFonts w:ascii="Museo Sans 500" w:hAnsi="Museo Sans 500" w:cs="Calibri"/>
          <w:sz w:val="28"/>
          <w:szCs w:val="28"/>
          <w:lang w:eastAsia="en-US"/>
        </w:rPr>
        <w:t xml:space="preserve">Source: Authors’ calculations based on OECD Creditor Reporter System. </w:t>
      </w:r>
      <w:r w:rsidRPr="007D1037">
        <w:rPr>
          <w:rFonts w:ascii="Museo Sans 500" w:hAnsi="Museo Sans 500" w:cs="Calibri"/>
          <w:i/>
          <w:iCs/>
          <w:sz w:val="28"/>
          <w:szCs w:val="28"/>
          <w:lang w:eastAsia="en-US"/>
        </w:rPr>
        <w:t xml:space="preserve">Accessed </w:t>
      </w:r>
      <w:r w:rsidR="007A67E0" w:rsidRPr="007D1037">
        <w:rPr>
          <w:rFonts w:ascii="Museo Sans 500" w:hAnsi="Museo Sans 500" w:cs="Calibri"/>
          <w:i/>
          <w:iCs/>
          <w:sz w:val="28"/>
          <w:szCs w:val="28"/>
          <w:lang w:eastAsia="en-US"/>
        </w:rPr>
        <w:t>March 2023</w:t>
      </w:r>
      <w:r w:rsidRPr="007D1037">
        <w:rPr>
          <w:rFonts w:ascii="Museo Sans 500" w:hAnsi="Museo Sans 500" w:cs="Calibri"/>
          <w:i/>
          <w:iCs/>
          <w:sz w:val="28"/>
          <w:szCs w:val="28"/>
          <w:lang w:eastAsia="en-US"/>
        </w:rPr>
        <w:t>.</w:t>
      </w:r>
    </w:p>
    <w:p w14:paraId="4FA1B9F2" w14:textId="43006F82" w:rsidR="00B270B0" w:rsidRPr="007D1037" w:rsidRDefault="00896B87" w:rsidP="00E03D02">
      <w:pPr>
        <w:rPr>
          <w:rFonts w:ascii="Museo Sans 500" w:hAnsi="Museo Sans 500" w:cs="Calibri"/>
          <w:sz w:val="28"/>
          <w:szCs w:val="28"/>
          <w:lang w:eastAsia="en-US"/>
        </w:rPr>
      </w:pPr>
      <w:r w:rsidRPr="007D1037">
        <w:rPr>
          <w:rFonts w:ascii="Museo Sans 500" w:hAnsi="Museo Sans 500" w:cs="Calibri"/>
          <w:sz w:val="28"/>
          <w:szCs w:val="28"/>
          <w:lang w:eastAsia="en-US"/>
        </w:rPr>
        <w:t>Note</w:t>
      </w:r>
      <w:r w:rsidR="006504FF" w:rsidRPr="007D1037">
        <w:rPr>
          <w:rFonts w:ascii="Museo Sans 500" w:hAnsi="Museo Sans 500" w:cs="Calibri"/>
          <w:sz w:val="28"/>
          <w:szCs w:val="28"/>
          <w:lang w:eastAsia="en-US"/>
        </w:rPr>
        <w:t>s</w:t>
      </w:r>
      <w:r w:rsidRPr="007D1037">
        <w:rPr>
          <w:rFonts w:ascii="Museo Sans 500" w:hAnsi="Museo Sans 500" w:cs="Calibri"/>
          <w:sz w:val="28"/>
          <w:szCs w:val="28"/>
          <w:lang w:eastAsia="en-US"/>
        </w:rPr>
        <w:t xml:space="preserve">: </w:t>
      </w:r>
    </w:p>
    <w:p w14:paraId="594854DF" w14:textId="45F40CD0" w:rsidR="00B92633" w:rsidRPr="007D1037" w:rsidRDefault="00896B87" w:rsidP="00E03D02">
      <w:pPr>
        <w:rPr>
          <w:rFonts w:ascii="Museo Sans 500" w:hAnsi="Museo Sans 500" w:cs="Calibri"/>
          <w:sz w:val="28"/>
          <w:szCs w:val="28"/>
          <w:lang w:eastAsia="en-US"/>
        </w:rPr>
      </w:pPr>
      <w:r w:rsidRPr="007D1037">
        <w:rPr>
          <w:rFonts w:ascii="Museo Sans 500" w:hAnsi="Museo Sans 500" w:cs="Calibri"/>
          <w:sz w:val="28"/>
          <w:szCs w:val="28"/>
          <w:lang w:eastAsia="en-US"/>
        </w:rPr>
        <w:t xml:space="preserve">[1] </w:t>
      </w:r>
      <w:r w:rsidR="00B92633" w:rsidRPr="007D1037">
        <w:rPr>
          <w:rFonts w:ascii="Museo Sans 500" w:hAnsi="Museo Sans 500" w:cs="Calibri"/>
          <w:sz w:val="28"/>
          <w:szCs w:val="28"/>
          <w:lang w:eastAsia="en-US"/>
        </w:rPr>
        <w:t>Table has been ordered according to the donors which spend the largest share of their education aid on pre-primary education.</w:t>
      </w:r>
    </w:p>
    <w:p w14:paraId="6DD79B6C" w14:textId="12262FB3" w:rsidR="00896B87" w:rsidRPr="007D1037" w:rsidRDefault="00B92633" w:rsidP="00E03D02">
      <w:pPr>
        <w:rPr>
          <w:rFonts w:ascii="Museo Sans 500" w:hAnsi="Museo Sans 500" w:cs="Calibri"/>
          <w:sz w:val="28"/>
          <w:szCs w:val="28"/>
          <w:lang w:eastAsia="en-US"/>
        </w:rPr>
      </w:pPr>
      <w:r w:rsidRPr="007D1037">
        <w:rPr>
          <w:rFonts w:ascii="Museo Sans 500" w:hAnsi="Museo Sans 500" w:cs="Calibri"/>
          <w:sz w:val="28"/>
          <w:szCs w:val="28"/>
          <w:lang w:eastAsia="en-US"/>
        </w:rPr>
        <w:t xml:space="preserve">[2] </w:t>
      </w:r>
      <w:r w:rsidR="00896B87" w:rsidRPr="007D1037">
        <w:rPr>
          <w:rFonts w:ascii="Museo Sans 500" w:hAnsi="Museo Sans 500" w:cs="Calibri"/>
          <w:sz w:val="28"/>
          <w:szCs w:val="28"/>
          <w:lang w:eastAsia="en-US"/>
        </w:rPr>
        <w:t xml:space="preserve">Bilateral donors are in </w:t>
      </w:r>
      <w:r w:rsidR="007A67E0" w:rsidRPr="007D1037">
        <w:rPr>
          <w:rFonts w:ascii="Museo Sans 500" w:hAnsi="Museo Sans 500" w:cs="Calibri"/>
          <w:sz w:val="28"/>
          <w:szCs w:val="28"/>
          <w:lang w:eastAsia="en-US"/>
        </w:rPr>
        <w:t>black</w:t>
      </w:r>
      <w:r w:rsidR="00896B87" w:rsidRPr="007D1037">
        <w:rPr>
          <w:rFonts w:ascii="Museo Sans 500" w:hAnsi="Museo Sans 500" w:cs="Calibri"/>
          <w:sz w:val="28"/>
          <w:szCs w:val="28"/>
          <w:lang w:eastAsia="en-US"/>
        </w:rPr>
        <w:t xml:space="preserve"> and multilateral donors a</w:t>
      </w:r>
      <w:r w:rsidR="007A67E0" w:rsidRPr="007D1037">
        <w:rPr>
          <w:rFonts w:ascii="Museo Sans 500" w:hAnsi="Museo Sans 500" w:cs="Calibri"/>
          <w:sz w:val="28"/>
          <w:szCs w:val="28"/>
          <w:lang w:eastAsia="en-US"/>
        </w:rPr>
        <w:t>re</w:t>
      </w:r>
      <w:r w:rsidR="00896B87" w:rsidRPr="007D1037">
        <w:rPr>
          <w:rFonts w:ascii="Museo Sans 500" w:hAnsi="Museo Sans 500" w:cs="Calibri"/>
          <w:sz w:val="28"/>
          <w:szCs w:val="28"/>
          <w:lang w:eastAsia="en-US"/>
        </w:rPr>
        <w:t xml:space="preserve"> in </w:t>
      </w:r>
      <w:r w:rsidR="00F54D6E" w:rsidRPr="007D1037">
        <w:rPr>
          <w:rFonts w:ascii="Museo Sans 500" w:hAnsi="Museo Sans 500" w:cs="Calibri"/>
          <w:sz w:val="28"/>
          <w:szCs w:val="28"/>
          <w:lang w:eastAsia="en-US"/>
        </w:rPr>
        <w:t>orange</w:t>
      </w:r>
      <w:r w:rsidR="00896B87" w:rsidRPr="007D1037">
        <w:rPr>
          <w:rFonts w:ascii="Museo Sans 500" w:hAnsi="Museo Sans 500" w:cs="Calibri"/>
          <w:sz w:val="28"/>
          <w:szCs w:val="28"/>
          <w:lang w:eastAsia="en-US"/>
        </w:rPr>
        <w:t>.</w:t>
      </w:r>
    </w:p>
    <w:p w14:paraId="3E65447E" w14:textId="4A4C3905" w:rsidR="006504FF" w:rsidRPr="007D1037" w:rsidRDefault="00896B87" w:rsidP="0069325C">
      <w:pPr>
        <w:rPr>
          <w:rFonts w:ascii="Museo Sans 500" w:hAnsi="Museo Sans 500" w:cs="Calibri"/>
          <w:sz w:val="28"/>
          <w:szCs w:val="28"/>
          <w:lang w:eastAsia="en-US"/>
        </w:rPr>
      </w:pPr>
      <w:r w:rsidRPr="007D1037">
        <w:rPr>
          <w:rFonts w:ascii="Museo Sans 500" w:hAnsi="Museo Sans 500" w:cs="Calibri"/>
          <w:sz w:val="28"/>
          <w:szCs w:val="28"/>
          <w:lang w:eastAsia="en-US"/>
        </w:rPr>
        <w:t>[</w:t>
      </w:r>
      <w:r w:rsidR="00B92633" w:rsidRPr="007D1037">
        <w:rPr>
          <w:rFonts w:ascii="Museo Sans 500" w:hAnsi="Museo Sans 500" w:cs="Calibri"/>
          <w:sz w:val="28"/>
          <w:szCs w:val="28"/>
          <w:lang w:eastAsia="en-US"/>
        </w:rPr>
        <w:t>3]</w:t>
      </w:r>
      <w:r w:rsidRPr="007D1037">
        <w:rPr>
          <w:rFonts w:ascii="Museo Sans 500" w:hAnsi="Museo Sans 500" w:cs="Calibri"/>
          <w:sz w:val="28"/>
          <w:szCs w:val="28"/>
          <w:lang w:eastAsia="en-US"/>
        </w:rPr>
        <w:t xml:space="preserve"> The </w:t>
      </w:r>
      <w:r w:rsidR="007A67E0" w:rsidRPr="007D1037">
        <w:rPr>
          <w:rFonts w:ascii="Museo Sans 500" w:hAnsi="Museo Sans 500" w:cs="Calibri"/>
          <w:sz w:val="28"/>
          <w:szCs w:val="28"/>
          <w:lang w:eastAsia="en-US"/>
        </w:rPr>
        <w:t>35</w:t>
      </w:r>
      <w:r w:rsidRPr="007D1037">
        <w:rPr>
          <w:rFonts w:ascii="Museo Sans 500" w:hAnsi="Museo Sans 500" w:cs="Calibri"/>
          <w:sz w:val="28"/>
          <w:szCs w:val="28"/>
          <w:lang w:eastAsia="en-US"/>
        </w:rPr>
        <w:t xml:space="preserve"> donors in this table are those spend</w:t>
      </w:r>
      <w:r w:rsidR="00E0479B" w:rsidRPr="007D1037">
        <w:rPr>
          <w:rFonts w:ascii="Museo Sans 500" w:hAnsi="Museo Sans 500" w:cs="Calibri"/>
          <w:sz w:val="28"/>
          <w:szCs w:val="28"/>
          <w:lang w:eastAsia="en-US"/>
        </w:rPr>
        <w:t>ing</w:t>
      </w:r>
      <w:r w:rsidRPr="007D1037">
        <w:rPr>
          <w:rFonts w:ascii="Museo Sans 500" w:hAnsi="Museo Sans 500" w:cs="Calibri"/>
          <w:sz w:val="28"/>
          <w:szCs w:val="28"/>
          <w:lang w:eastAsia="en-US"/>
        </w:rPr>
        <w:t xml:space="preserve"> the most on education in volume terms in 20</w:t>
      </w:r>
      <w:r w:rsidR="009578CC" w:rsidRPr="007D1037">
        <w:rPr>
          <w:rFonts w:ascii="Museo Sans 500" w:hAnsi="Museo Sans 500" w:cs="Calibri"/>
          <w:sz w:val="28"/>
          <w:szCs w:val="28"/>
          <w:lang w:eastAsia="en-US"/>
        </w:rPr>
        <w:t>21</w:t>
      </w:r>
      <w:r w:rsidR="00703C60" w:rsidRPr="007D1037">
        <w:rPr>
          <w:rFonts w:ascii="Museo Sans 500" w:hAnsi="Museo Sans 500" w:cs="Calibri"/>
          <w:sz w:val="28"/>
          <w:szCs w:val="28"/>
          <w:lang w:eastAsia="en-US"/>
        </w:rPr>
        <w:t>.</w:t>
      </w:r>
    </w:p>
    <w:p w14:paraId="5F8F2867" w14:textId="2EE7C005" w:rsidR="006504FF" w:rsidRPr="007D1037" w:rsidRDefault="1B5ABA41" w:rsidP="0069325C">
      <w:pPr>
        <w:rPr>
          <w:rFonts w:ascii="Museo Sans 500" w:hAnsi="Museo Sans 500" w:cs="Calibri"/>
          <w:sz w:val="28"/>
          <w:szCs w:val="28"/>
          <w:lang w:eastAsia="en-US"/>
        </w:rPr>
        <w:sectPr w:rsidR="006504FF" w:rsidRPr="007D1037" w:rsidSect="007D1037">
          <w:footerReference w:type="even" r:id="rId30"/>
          <w:footerReference w:type="default" r:id="rId31"/>
          <w:pgSz w:w="11900" w:h="16840"/>
          <w:pgMar w:top="1440" w:right="1080" w:bottom="1440" w:left="1080" w:header="708" w:footer="708" w:gutter="0"/>
          <w:cols w:space="708"/>
          <w:docGrid w:linePitch="360"/>
        </w:sectPr>
      </w:pPr>
      <w:r w:rsidRPr="007D1037">
        <w:rPr>
          <w:rFonts w:ascii="Museo Sans 500" w:hAnsi="Museo Sans 500" w:cs="Calibri"/>
          <w:sz w:val="28"/>
          <w:szCs w:val="28"/>
          <w:lang w:eastAsia="en-US"/>
        </w:rPr>
        <w:t xml:space="preserve">[4] See endnote iii for information on the G20 </w:t>
      </w:r>
      <w:r w:rsidR="00203CAA" w:rsidRPr="007D1037">
        <w:rPr>
          <w:rFonts w:ascii="Museo Sans 500" w:hAnsi="Museo Sans 500" w:cs="Calibri"/>
          <w:sz w:val="28"/>
          <w:szCs w:val="28"/>
          <w:lang w:eastAsia="en-US"/>
        </w:rPr>
        <w:t>countries</w:t>
      </w:r>
      <w:r w:rsidRPr="007D1037">
        <w:rPr>
          <w:rFonts w:ascii="Museo Sans 500" w:hAnsi="Museo Sans 500" w:cs="Calibri"/>
          <w:sz w:val="28"/>
          <w:szCs w:val="28"/>
          <w:lang w:eastAsia="en-US"/>
        </w:rPr>
        <w:t xml:space="preserve"> included in the table.</w:t>
      </w:r>
    </w:p>
    <w:p w14:paraId="4CDC585A" w14:textId="50ABEE87" w:rsidR="00896B87" w:rsidRPr="007D1037" w:rsidRDefault="00896B87" w:rsidP="0069325C">
      <w:pPr>
        <w:rPr>
          <w:rFonts w:ascii="Museo Sans 500" w:hAnsi="Museo Sans 500" w:cs="Calibri"/>
          <w:b/>
          <w:bCs/>
          <w:color w:val="2F5496" w:themeColor="accent1" w:themeShade="BF"/>
          <w:sz w:val="28"/>
          <w:szCs w:val="28"/>
          <w:lang w:eastAsia="en-US"/>
        </w:rPr>
      </w:pPr>
      <w:r w:rsidRPr="007D1037">
        <w:rPr>
          <w:rFonts w:ascii="Museo Sans 500" w:hAnsi="Museo Sans 500" w:cs="Calibri"/>
          <w:b/>
          <w:bCs/>
          <w:color w:val="2F5496" w:themeColor="accent1" w:themeShade="BF"/>
          <w:sz w:val="28"/>
          <w:szCs w:val="28"/>
          <w:lang w:eastAsia="en-US"/>
        </w:rPr>
        <w:lastRenderedPageBreak/>
        <w:t xml:space="preserve">Table 2: Share of total education aid spent on pre-primary education, 2015 and </w:t>
      </w:r>
      <w:proofErr w:type="gramStart"/>
      <w:r w:rsidRPr="007D1037">
        <w:rPr>
          <w:rFonts w:ascii="Museo Sans 500" w:hAnsi="Museo Sans 500" w:cs="Calibri"/>
          <w:b/>
          <w:bCs/>
          <w:color w:val="2F5496" w:themeColor="accent1" w:themeShade="BF"/>
          <w:sz w:val="28"/>
          <w:szCs w:val="28"/>
          <w:lang w:eastAsia="en-US"/>
        </w:rPr>
        <w:t>20</w:t>
      </w:r>
      <w:r w:rsidR="00E0479B" w:rsidRPr="007D1037">
        <w:rPr>
          <w:rFonts w:ascii="Museo Sans 500" w:hAnsi="Museo Sans 500" w:cs="Calibri"/>
          <w:b/>
          <w:bCs/>
          <w:color w:val="2F5496" w:themeColor="accent1" w:themeShade="BF"/>
          <w:sz w:val="28"/>
          <w:szCs w:val="28"/>
          <w:lang w:eastAsia="en-US"/>
        </w:rPr>
        <w:t>21</w:t>
      </w:r>
      <w:proofErr w:type="gramEnd"/>
    </w:p>
    <w:tbl>
      <w:tblPr>
        <w:tblW w:w="13940" w:type="dxa"/>
        <w:tblLayout w:type="fixed"/>
        <w:tblLook w:val="04A0" w:firstRow="1" w:lastRow="0" w:firstColumn="1" w:lastColumn="0" w:noHBand="0" w:noVBand="1"/>
      </w:tblPr>
      <w:tblGrid>
        <w:gridCol w:w="1977"/>
        <w:gridCol w:w="1196"/>
        <w:gridCol w:w="1196"/>
        <w:gridCol w:w="1196"/>
        <w:gridCol w:w="1197"/>
        <w:gridCol w:w="1196"/>
        <w:gridCol w:w="1196"/>
        <w:gridCol w:w="1197"/>
        <w:gridCol w:w="1196"/>
        <w:gridCol w:w="1196"/>
        <w:gridCol w:w="1197"/>
      </w:tblGrid>
      <w:tr w:rsidR="00364A4E" w:rsidRPr="007D1037" w14:paraId="4738D915" w14:textId="77777777" w:rsidTr="32A67A08">
        <w:trPr>
          <w:trHeight w:val="253"/>
        </w:trPr>
        <w:tc>
          <w:tcPr>
            <w:tcW w:w="1977" w:type="dxa"/>
            <w:tcBorders>
              <w:top w:val="single" w:sz="8" w:space="0" w:color="auto"/>
              <w:left w:val="single" w:sz="8" w:space="0" w:color="auto"/>
              <w:bottom w:val="single" w:sz="8" w:space="0" w:color="auto"/>
              <w:right w:val="nil"/>
            </w:tcBorders>
            <w:shd w:val="clear" w:color="auto" w:fill="auto"/>
            <w:noWrap/>
          </w:tcPr>
          <w:p w14:paraId="17408012" w14:textId="77777777" w:rsidR="00364A4E" w:rsidRPr="007D1037" w:rsidRDefault="00364A4E" w:rsidP="00364A4E">
            <w:pPr>
              <w:rPr>
                <w:rFonts w:ascii="Museo Sans 500" w:hAnsi="Museo Sans 500" w:cs="Arial"/>
                <w:sz w:val="28"/>
                <w:szCs w:val="28"/>
              </w:rPr>
            </w:pPr>
          </w:p>
        </w:tc>
        <w:tc>
          <w:tcPr>
            <w:tcW w:w="5981" w:type="dxa"/>
            <w:gridSpan w:val="5"/>
            <w:tcBorders>
              <w:top w:val="single" w:sz="8" w:space="0" w:color="auto"/>
              <w:left w:val="single" w:sz="8" w:space="0" w:color="auto"/>
              <w:bottom w:val="single" w:sz="8" w:space="0" w:color="auto"/>
              <w:right w:val="single" w:sz="8" w:space="0" w:color="auto"/>
            </w:tcBorders>
            <w:vAlign w:val="center"/>
          </w:tcPr>
          <w:p w14:paraId="2A736BEA" w14:textId="556683F9" w:rsidR="00364A4E" w:rsidRPr="007D1037" w:rsidRDefault="00364A4E" w:rsidP="00364A4E">
            <w:pPr>
              <w:jc w:val="center"/>
              <w:rPr>
                <w:rFonts w:ascii="Museo Sans 500" w:hAnsi="Museo Sans 500" w:cs="Arial"/>
                <w:sz w:val="28"/>
                <w:szCs w:val="28"/>
              </w:rPr>
            </w:pPr>
            <w:r w:rsidRPr="007D1037">
              <w:rPr>
                <w:rFonts w:ascii="Museo Sans 500" w:hAnsi="Museo Sans 500" w:cs="Arial"/>
                <w:b/>
                <w:bCs/>
                <w:sz w:val="28"/>
                <w:szCs w:val="28"/>
              </w:rPr>
              <w:t>Amount spent on pre-primary education (US$ millions, 2020 constant prices)</w:t>
            </w:r>
          </w:p>
        </w:tc>
        <w:tc>
          <w:tcPr>
            <w:tcW w:w="5982" w:type="dxa"/>
            <w:gridSpan w:val="5"/>
            <w:tcBorders>
              <w:top w:val="single" w:sz="8" w:space="0" w:color="auto"/>
              <w:left w:val="single" w:sz="8" w:space="0" w:color="auto"/>
              <w:bottom w:val="single" w:sz="8" w:space="0" w:color="auto"/>
              <w:right w:val="single" w:sz="8" w:space="0" w:color="auto"/>
            </w:tcBorders>
            <w:shd w:val="clear" w:color="auto" w:fill="auto"/>
          </w:tcPr>
          <w:p w14:paraId="29E4BD24" w14:textId="619FFDEA" w:rsidR="00364A4E" w:rsidRPr="007D1037" w:rsidRDefault="00364A4E" w:rsidP="00364A4E">
            <w:pPr>
              <w:jc w:val="center"/>
              <w:rPr>
                <w:rFonts w:ascii="Museo Sans 500" w:hAnsi="Museo Sans 500" w:cs="Arial"/>
                <w:sz w:val="28"/>
                <w:szCs w:val="28"/>
              </w:rPr>
            </w:pPr>
            <w:r w:rsidRPr="007D1037">
              <w:rPr>
                <w:rFonts w:ascii="Museo Sans 500" w:hAnsi="Museo Sans 500" w:cs="Arial"/>
                <w:b/>
                <w:bCs/>
                <w:sz w:val="28"/>
                <w:szCs w:val="28"/>
              </w:rPr>
              <w:t>Pre-primary education as share of total education aid (%)</w:t>
            </w:r>
          </w:p>
        </w:tc>
      </w:tr>
      <w:tr w:rsidR="00364A4E" w:rsidRPr="007D1037" w14:paraId="61D8BBB0" w14:textId="77777777" w:rsidTr="32A67A08">
        <w:trPr>
          <w:trHeight w:val="580"/>
        </w:trPr>
        <w:tc>
          <w:tcPr>
            <w:tcW w:w="1977" w:type="dxa"/>
            <w:tcBorders>
              <w:top w:val="single" w:sz="8" w:space="0" w:color="auto"/>
              <w:left w:val="single" w:sz="8" w:space="0" w:color="auto"/>
              <w:bottom w:val="single" w:sz="8" w:space="0" w:color="auto"/>
              <w:right w:val="nil"/>
            </w:tcBorders>
            <w:shd w:val="clear" w:color="auto" w:fill="auto"/>
            <w:noWrap/>
            <w:hideMark/>
          </w:tcPr>
          <w:p w14:paraId="10ABB567" w14:textId="5D69347D" w:rsidR="00364A4E" w:rsidRPr="007D1037" w:rsidRDefault="00364A4E" w:rsidP="00364A4E">
            <w:pPr>
              <w:rPr>
                <w:rFonts w:ascii="Museo Sans 500" w:hAnsi="Museo Sans 500" w:cs="Arial"/>
                <w:sz w:val="28"/>
                <w:szCs w:val="28"/>
              </w:rPr>
            </w:pPr>
          </w:p>
        </w:tc>
        <w:tc>
          <w:tcPr>
            <w:tcW w:w="1196" w:type="dxa"/>
            <w:tcBorders>
              <w:top w:val="single" w:sz="8" w:space="0" w:color="auto"/>
              <w:left w:val="single" w:sz="8" w:space="0" w:color="auto"/>
              <w:bottom w:val="single" w:sz="8" w:space="0" w:color="auto"/>
              <w:right w:val="single" w:sz="8" w:space="0" w:color="auto"/>
            </w:tcBorders>
          </w:tcPr>
          <w:p w14:paraId="1B061F19" w14:textId="716D1C0D"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2015 (US$ millions)</w:t>
            </w:r>
          </w:p>
        </w:tc>
        <w:tc>
          <w:tcPr>
            <w:tcW w:w="1196" w:type="dxa"/>
            <w:tcBorders>
              <w:top w:val="single" w:sz="8" w:space="0" w:color="auto"/>
              <w:left w:val="single" w:sz="8" w:space="0" w:color="auto"/>
              <w:bottom w:val="single" w:sz="8" w:space="0" w:color="auto"/>
              <w:right w:val="single" w:sz="8" w:space="0" w:color="auto"/>
            </w:tcBorders>
          </w:tcPr>
          <w:p w14:paraId="41E655A7" w14:textId="63CE351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2021 (US$ millions)</w:t>
            </w:r>
          </w:p>
        </w:tc>
        <w:tc>
          <w:tcPr>
            <w:tcW w:w="1196" w:type="dxa"/>
            <w:tcBorders>
              <w:top w:val="single" w:sz="8" w:space="0" w:color="auto"/>
              <w:left w:val="single" w:sz="8" w:space="0" w:color="auto"/>
              <w:bottom w:val="single" w:sz="8" w:space="0" w:color="auto"/>
              <w:right w:val="single" w:sz="8" w:space="0" w:color="auto"/>
            </w:tcBorders>
          </w:tcPr>
          <w:p w14:paraId="5337E48A" w14:textId="076639C1"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Change between 2015 and 2021</w:t>
            </w:r>
          </w:p>
        </w:tc>
        <w:tc>
          <w:tcPr>
            <w:tcW w:w="1197" w:type="dxa"/>
            <w:tcBorders>
              <w:top w:val="single" w:sz="8" w:space="0" w:color="auto"/>
              <w:left w:val="single" w:sz="8" w:space="0" w:color="auto"/>
              <w:bottom w:val="single" w:sz="8" w:space="0" w:color="auto"/>
              <w:right w:val="single" w:sz="8" w:space="0" w:color="auto"/>
            </w:tcBorders>
          </w:tcPr>
          <w:p w14:paraId="49A20B06" w14:textId="77C253FD"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Ranking in 2015</w:t>
            </w:r>
          </w:p>
        </w:tc>
        <w:tc>
          <w:tcPr>
            <w:tcW w:w="1196" w:type="dxa"/>
            <w:tcBorders>
              <w:top w:val="single" w:sz="8" w:space="0" w:color="auto"/>
              <w:left w:val="single" w:sz="8" w:space="0" w:color="auto"/>
              <w:bottom w:val="single" w:sz="8" w:space="0" w:color="auto"/>
              <w:right w:val="single" w:sz="8" w:space="0" w:color="auto"/>
            </w:tcBorders>
          </w:tcPr>
          <w:p w14:paraId="3E0ED672" w14:textId="751CF78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Ranking in 2021</w:t>
            </w:r>
          </w:p>
        </w:tc>
        <w:tc>
          <w:tcPr>
            <w:tcW w:w="1196" w:type="dxa"/>
            <w:tcBorders>
              <w:top w:val="single" w:sz="8" w:space="0" w:color="auto"/>
              <w:left w:val="single" w:sz="8" w:space="0" w:color="auto"/>
              <w:bottom w:val="single" w:sz="8" w:space="0" w:color="auto"/>
              <w:right w:val="single" w:sz="4" w:space="0" w:color="auto"/>
            </w:tcBorders>
            <w:shd w:val="clear" w:color="auto" w:fill="auto"/>
            <w:hideMark/>
          </w:tcPr>
          <w:p w14:paraId="265AECF6" w14:textId="0336A20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2015 (%)</w:t>
            </w:r>
          </w:p>
        </w:tc>
        <w:tc>
          <w:tcPr>
            <w:tcW w:w="1197" w:type="dxa"/>
            <w:tcBorders>
              <w:top w:val="single" w:sz="8" w:space="0" w:color="auto"/>
              <w:left w:val="nil"/>
              <w:bottom w:val="single" w:sz="8" w:space="0" w:color="auto"/>
              <w:right w:val="single" w:sz="4" w:space="0" w:color="auto"/>
            </w:tcBorders>
            <w:shd w:val="clear" w:color="auto" w:fill="auto"/>
            <w:hideMark/>
          </w:tcPr>
          <w:p w14:paraId="09416A38" w14:textId="378B15F3"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2021 (%)</w:t>
            </w:r>
          </w:p>
        </w:tc>
        <w:tc>
          <w:tcPr>
            <w:tcW w:w="1196" w:type="dxa"/>
            <w:tcBorders>
              <w:top w:val="single" w:sz="8" w:space="0" w:color="auto"/>
              <w:left w:val="nil"/>
              <w:bottom w:val="single" w:sz="8" w:space="0" w:color="auto"/>
              <w:right w:val="single" w:sz="4" w:space="0" w:color="auto"/>
            </w:tcBorders>
            <w:shd w:val="clear" w:color="auto" w:fill="auto"/>
            <w:hideMark/>
          </w:tcPr>
          <w:p w14:paraId="2D949972" w14:textId="1CD895D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Change between 2015 and 2021</w:t>
            </w:r>
          </w:p>
        </w:tc>
        <w:tc>
          <w:tcPr>
            <w:tcW w:w="1196" w:type="dxa"/>
            <w:tcBorders>
              <w:top w:val="single" w:sz="8" w:space="0" w:color="auto"/>
              <w:left w:val="nil"/>
              <w:bottom w:val="single" w:sz="8" w:space="0" w:color="auto"/>
              <w:right w:val="single" w:sz="4" w:space="0" w:color="auto"/>
            </w:tcBorders>
            <w:shd w:val="clear" w:color="auto" w:fill="auto"/>
            <w:hideMark/>
          </w:tcPr>
          <w:p w14:paraId="38CF7F9C"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Ranking in 2015</w:t>
            </w:r>
          </w:p>
        </w:tc>
        <w:tc>
          <w:tcPr>
            <w:tcW w:w="1197" w:type="dxa"/>
            <w:tcBorders>
              <w:top w:val="single" w:sz="8" w:space="0" w:color="auto"/>
              <w:left w:val="nil"/>
              <w:bottom w:val="single" w:sz="8" w:space="0" w:color="auto"/>
              <w:right w:val="single" w:sz="8" w:space="0" w:color="auto"/>
            </w:tcBorders>
            <w:shd w:val="clear" w:color="auto" w:fill="auto"/>
            <w:hideMark/>
          </w:tcPr>
          <w:p w14:paraId="0B5F4B4F" w14:textId="4405B34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Ranking in 2021</w:t>
            </w:r>
          </w:p>
        </w:tc>
      </w:tr>
      <w:tr w:rsidR="00364A4E" w:rsidRPr="007D1037" w14:paraId="4B47FAF0"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52A52C4C"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UNICEF</w:t>
            </w:r>
          </w:p>
        </w:tc>
        <w:tc>
          <w:tcPr>
            <w:tcW w:w="1196" w:type="dxa"/>
            <w:tcBorders>
              <w:top w:val="nil"/>
              <w:left w:val="single" w:sz="8" w:space="0" w:color="auto"/>
              <w:bottom w:val="single" w:sz="4" w:space="0" w:color="auto"/>
              <w:right w:val="single" w:sz="8" w:space="0" w:color="auto"/>
            </w:tcBorders>
            <w:vAlign w:val="center"/>
          </w:tcPr>
          <w:p w14:paraId="42FA6F9B" w14:textId="25CCB5D5"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5.2</w:t>
            </w:r>
          </w:p>
        </w:tc>
        <w:tc>
          <w:tcPr>
            <w:tcW w:w="1196" w:type="dxa"/>
            <w:tcBorders>
              <w:top w:val="nil"/>
              <w:left w:val="single" w:sz="8" w:space="0" w:color="auto"/>
              <w:bottom w:val="single" w:sz="4" w:space="0" w:color="auto"/>
              <w:right w:val="single" w:sz="8" w:space="0" w:color="auto"/>
            </w:tcBorders>
            <w:vAlign w:val="center"/>
          </w:tcPr>
          <w:p w14:paraId="4D660245" w14:textId="76292F98"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19.7</w:t>
            </w:r>
          </w:p>
        </w:tc>
        <w:tc>
          <w:tcPr>
            <w:tcW w:w="1196" w:type="dxa"/>
            <w:tcBorders>
              <w:top w:val="nil"/>
              <w:left w:val="single" w:sz="8" w:space="0" w:color="auto"/>
              <w:bottom w:val="single" w:sz="4" w:space="0" w:color="auto"/>
              <w:right w:val="single" w:sz="8" w:space="0" w:color="auto"/>
            </w:tcBorders>
            <w:vAlign w:val="center"/>
          </w:tcPr>
          <w:p w14:paraId="29970EFD" w14:textId="06C6065E" w:rsidR="00364A4E" w:rsidRPr="007D1037" w:rsidRDefault="00364A4E" w:rsidP="00364A4E">
            <w:pPr>
              <w:rPr>
                <w:rFonts w:ascii="Museo Sans 500" w:hAnsi="Museo Sans 500" w:cs="Arial"/>
                <w:color w:val="ED7D31" w:themeColor="accent2"/>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23C2F383" w14:textId="79B4FBB6"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5</w:t>
            </w:r>
          </w:p>
        </w:tc>
        <w:tc>
          <w:tcPr>
            <w:tcW w:w="1196" w:type="dxa"/>
            <w:tcBorders>
              <w:top w:val="nil"/>
              <w:left w:val="single" w:sz="8" w:space="0" w:color="auto"/>
              <w:bottom w:val="single" w:sz="4" w:space="0" w:color="auto"/>
              <w:right w:val="single" w:sz="8" w:space="0" w:color="auto"/>
            </w:tcBorders>
            <w:vAlign w:val="center"/>
          </w:tcPr>
          <w:p w14:paraId="3B9EE49C" w14:textId="2F29629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5A145E3" w14:textId="5A459CD8"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5.5</w:t>
            </w:r>
          </w:p>
        </w:tc>
        <w:tc>
          <w:tcPr>
            <w:tcW w:w="1197" w:type="dxa"/>
            <w:tcBorders>
              <w:top w:val="nil"/>
              <w:left w:val="nil"/>
              <w:bottom w:val="single" w:sz="4" w:space="0" w:color="auto"/>
              <w:right w:val="single" w:sz="4" w:space="0" w:color="auto"/>
            </w:tcBorders>
            <w:shd w:val="clear" w:color="auto" w:fill="auto"/>
            <w:noWrap/>
            <w:vAlign w:val="center"/>
            <w:hideMark/>
          </w:tcPr>
          <w:p w14:paraId="3702ECFB" w14:textId="126B288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30.0</w:t>
            </w:r>
          </w:p>
        </w:tc>
        <w:tc>
          <w:tcPr>
            <w:tcW w:w="1196" w:type="dxa"/>
            <w:tcBorders>
              <w:top w:val="nil"/>
              <w:left w:val="nil"/>
              <w:bottom w:val="single" w:sz="4" w:space="0" w:color="auto"/>
              <w:right w:val="single" w:sz="4" w:space="0" w:color="auto"/>
            </w:tcBorders>
            <w:shd w:val="clear" w:color="auto" w:fill="auto"/>
            <w:noWrap/>
            <w:vAlign w:val="center"/>
            <w:hideMark/>
          </w:tcPr>
          <w:p w14:paraId="064A3905" w14:textId="45465048"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687A3481"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2</w:t>
            </w:r>
          </w:p>
        </w:tc>
        <w:tc>
          <w:tcPr>
            <w:tcW w:w="1197" w:type="dxa"/>
            <w:tcBorders>
              <w:top w:val="nil"/>
              <w:left w:val="nil"/>
              <w:bottom w:val="single" w:sz="4" w:space="0" w:color="auto"/>
              <w:right w:val="single" w:sz="8" w:space="0" w:color="auto"/>
            </w:tcBorders>
            <w:shd w:val="clear" w:color="auto" w:fill="auto"/>
            <w:noWrap/>
            <w:vAlign w:val="center"/>
            <w:hideMark/>
          </w:tcPr>
          <w:p w14:paraId="333D21D7"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w:t>
            </w:r>
          </w:p>
        </w:tc>
      </w:tr>
      <w:tr w:rsidR="00364A4E" w:rsidRPr="007D1037" w14:paraId="1D320410"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2372AE1E"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Italy</w:t>
            </w:r>
          </w:p>
        </w:tc>
        <w:tc>
          <w:tcPr>
            <w:tcW w:w="1196" w:type="dxa"/>
            <w:tcBorders>
              <w:top w:val="nil"/>
              <w:left w:val="single" w:sz="8" w:space="0" w:color="auto"/>
              <w:bottom w:val="single" w:sz="4" w:space="0" w:color="auto"/>
              <w:right w:val="single" w:sz="8" w:space="0" w:color="auto"/>
            </w:tcBorders>
            <w:vAlign w:val="center"/>
          </w:tcPr>
          <w:p w14:paraId="1F4F3C3E" w14:textId="69234360"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1.5</w:t>
            </w:r>
          </w:p>
        </w:tc>
        <w:tc>
          <w:tcPr>
            <w:tcW w:w="1196" w:type="dxa"/>
            <w:tcBorders>
              <w:top w:val="nil"/>
              <w:left w:val="single" w:sz="8" w:space="0" w:color="auto"/>
              <w:bottom w:val="single" w:sz="4" w:space="0" w:color="auto"/>
              <w:right w:val="single" w:sz="8" w:space="0" w:color="auto"/>
            </w:tcBorders>
            <w:vAlign w:val="center"/>
          </w:tcPr>
          <w:p w14:paraId="744B0F19" w14:textId="154EB4C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38.2</w:t>
            </w:r>
          </w:p>
        </w:tc>
        <w:tc>
          <w:tcPr>
            <w:tcW w:w="1196" w:type="dxa"/>
            <w:tcBorders>
              <w:top w:val="nil"/>
              <w:left w:val="single" w:sz="8" w:space="0" w:color="auto"/>
              <w:bottom w:val="single" w:sz="4" w:space="0" w:color="auto"/>
              <w:right w:val="single" w:sz="8" w:space="0" w:color="auto"/>
            </w:tcBorders>
            <w:vAlign w:val="center"/>
          </w:tcPr>
          <w:p w14:paraId="225A44FF" w14:textId="7B354201"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1450C268" w14:textId="5CDB129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13</w:t>
            </w:r>
          </w:p>
        </w:tc>
        <w:tc>
          <w:tcPr>
            <w:tcW w:w="1196" w:type="dxa"/>
            <w:tcBorders>
              <w:top w:val="nil"/>
              <w:left w:val="single" w:sz="8" w:space="0" w:color="auto"/>
              <w:bottom w:val="single" w:sz="4" w:space="0" w:color="auto"/>
              <w:right w:val="single" w:sz="8" w:space="0" w:color="auto"/>
            </w:tcBorders>
            <w:vAlign w:val="center"/>
          </w:tcPr>
          <w:p w14:paraId="0F2EC978" w14:textId="5B654AAD"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18E8214" w14:textId="59B4FBD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1.4</w:t>
            </w:r>
          </w:p>
        </w:tc>
        <w:tc>
          <w:tcPr>
            <w:tcW w:w="1197" w:type="dxa"/>
            <w:tcBorders>
              <w:top w:val="nil"/>
              <w:left w:val="nil"/>
              <w:bottom w:val="single" w:sz="4" w:space="0" w:color="auto"/>
              <w:right w:val="single" w:sz="4" w:space="0" w:color="auto"/>
            </w:tcBorders>
            <w:shd w:val="clear" w:color="auto" w:fill="auto"/>
            <w:noWrap/>
            <w:vAlign w:val="center"/>
            <w:hideMark/>
          </w:tcPr>
          <w:p w14:paraId="5320F030" w14:textId="2CB70E4B"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18.8</w:t>
            </w:r>
          </w:p>
        </w:tc>
        <w:tc>
          <w:tcPr>
            <w:tcW w:w="1196" w:type="dxa"/>
            <w:tcBorders>
              <w:top w:val="nil"/>
              <w:left w:val="nil"/>
              <w:bottom w:val="single" w:sz="4" w:space="0" w:color="auto"/>
              <w:right w:val="single" w:sz="4" w:space="0" w:color="auto"/>
            </w:tcBorders>
            <w:shd w:val="clear" w:color="auto" w:fill="auto"/>
            <w:noWrap/>
            <w:vAlign w:val="center"/>
            <w:hideMark/>
          </w:tcPr>
          <w:p w14:paraId="31AB40C0" w14:textId="36A6F50E"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11DFC67E"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8</w:t>
            </w:r>
          </w:p>
        </w:tc>
        <w:tc>
          <w:tcPr>
            <w:tcW w:w="1197" w:type="dxa"/>
            <w:tcBorders>
              <w:top w:val="nil"/>
              <w:left w:val="nil"/>
              <w:bottom w:val="single" w:sz="4" w:space="0" w:color="auto"/>
              <w:right w:val="single" w:sz="8" w:space="0" w:color="auto"/>
            </w:tcBorders>
            <w:shd w:val="clear" w:color="auto" w:fill="auto"/>
            <w:noWrap/>
            <w:vAlign w:val="center"/>
            <w:hideMark/>
          </w:tcPr>
          <w:p w14:paraId="50CE80DA"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w:t>
            </w:r>
          </w:p>
        </w:tc>
      </w:tr>
      <w:tr w:rsidR="00364A4E" w:rsidRPr="007D1037" w14:paraId="544C9625"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22D29DA0"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Hungary</w:t>
            </w:r>
          </w:p>
        </w:tc>
        <w:tc>
          <w:tcPr>
            <w:tcW w:w="1196" w:type="dxa"/>
            <w:tcBorders>
              <w:top w:val="nil"/>
              <w:left w:val="single" w:sz="8" w:space="0" w:color="auto"/>
              <w:bottom w:val="single" w:sz="4" w:space="0" w:color="auto"/>
              <w:right w:val="single" w:sz="8" w:space="0" w:color="auto"/>
            </w:tcBorders>
            <w:vAlign w:val="center"/>
          </w:tcPr>
          <w:p w14:paraId="13171BEF" w14:textId="30D2D882"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8" w:space="0" w:color="auto"/>
            </w:tcBorders>
            <w:vAlign w:val="center"/>
          </w:tcPr>
          <w:p w14:paraId="57C7FDFC" w14:textId="674ACF8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6.1</w:t>
            </w:r>
          </w:p>
        </w:tc>
        <w:tc>
          <w:tcPr>
            <w:tcW w:w="1196" w:type="dxa"/>
            <w:tcBorders>
              <w:top w:val="nil"/>
              <w:left w:val="single" w:sz="8" w:space="0" w:color="auto"/>
              <w:bottom w:val="single" w:sz="4" w:space="0" w:color="auto"/>
              <w:right w:val="single" w:sz="8" w:space="0" w:color="auto"/>
            </w:tcBorders>
            <w:vAlign w:val="center"/>
          </w:tcPr>
          <w:p w14:paraId="66A9F5D3" w14:textId="4461AE34"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79201DC6" w14:textId="78223D03"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8" w:space="0" w:color="auto"/>
            </w:tcBorders>
            <w:vAlign w:val="center"/>
          </w:tcPr>
          <w:p w14:paraId="6ECBD9AB" w14:textId="316DE02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6</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4F5C55E" w14:textId="10F3A9F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63A14A23" w14:textId="53F26F5B"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5.2</w:t>
            </w:r>
          </w:p>
        </w:tc>
        <w:tc>
          <w:tcPr>
            <w:tcW w:w="1196" w:type="dxa"/>
            <w:tcBorders>
              <w:top w:val="nil"/>
              <w:left w:val="nil"/>
              <w:bottom w:val="single" w:sz="4" w:space="0" w:color="auto"/>
              <w:right w:val="single" w:sz="4" w:space="0" w:color="auto"/>
            </w:tcBorders>
            <w:shd w:val="clear" w:color="auto" w:fill="auto"/>
            <w:noWrap/>
            <w:vAlign w:val="center"/>
            <w:hideMark/>
          </w:tcPr>
          <w:p w14:paraId="3DA61A40" w14:textId="1C95ED49"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2849D48E" w14:textId="5211F7E0"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336C141E"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3</w:t>
            </w:r>
          </w:p>
        </w:tc>
      </w:tr>
      <w:tr w:rsidR="00364A4E" w:rsidRPr="007D1037" w14:paraId="3EB3EAAD"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1928DBB7"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New Zealand</w:t>
            </w:r>
          </w:p>
        </w:tc>
        <w:tc>
          <w:tcPr>
            <w:tcW w:w="1196" w:type="dxa"/>
            <w:tcBorders>
              <w:top w:val="nil"/>
              <w:left w:val="single" w:sz="8" w:space="0" w:color="auto"/>
              <w:bottom w:val="single" w:sz="4" w:space="0" w:color="auto"/>
              <w:right w:val="single" w:sz="8" w:space="0" w:color="auto"/>
            </w:tcBorders>
            <w:vAlign w:val="center"/>
          </w:tcPr>
          <w:p w14:paraId="645A34FE" w14:textId="1266817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2.9</w:t>
            </w:r>
          </w:p>
        </w:tc>
        <w:tc>
          <w:tcPr>
            <w:tcW w:w="1196" w:type="dxa"/>
            <w:tcBorders>
              <w:top w:val="nil"/>
              <w:left w:val="single" w:sz="8" w:space="0" w:color="auto"/>
              <w:bottom w:val="single" w:sz="4" w:space="0" w:color="auto"/>
              <w:right w:val="single" w:sz="8" w:space="0" w:color="auto"/>
            </w:tcBorders>
            <w:vAlign w:val="center"/>
          </w:tcPr>
          <w:p w14:paraId="5713B92F" w14:textId="773A0A9E"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3.7</w:t>
            </w:r>
          </w:p>
        </w:tc>
        <w:tc>
          <w:tcPr>
            <w:tcW w:w="1196" w:type="dxa"/>
            <w:tcBorders>
              <w:top w:val="nil"/>
              <w:left w:val="single" w:sz="8" w:space="0" w:color="auto"/>
              <w:bottom w:val="single" w:sz="4" w:space="0" w:color="auto"/>
              <w:right w:val="single" w:sz="8" w:space="0" w:color="auto"/>
            </w:tcBorders>
            <w:vAlign w:val="center"/>
          </w:tcPr>
          <w:p w14:paraId="74DCA345" w14:textId="5510048B"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3FA38327" w14:textId="0919D971"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8</w:t>
            </w:r>
          </w:p>
        </w:tc>
        <w:tc>
          <w:tcPr>
            <w:tcW w:w="1196" w:type="dxa"/>
            <w:tcBorders>
              <w:top w:val="nil"/>
              <w:left w:val="single" w:sz="8" w:space="0" w:color="auto"/>
              <w:bottom w:val="single" w:sz="4" w:space="0" w:color="auto"/>
              <w:right w:val="single" w:sz="8" w:space="0" w:color="auto"/>
            </w:tcBorders>
            <w:vAlign w:val="center"/>
          </w:tcPr>
          <w:p w14:paraId="153584BB" w14:textId="3FB769E4"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10</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F81BFE4" w14:textId="1D6A61C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3.7</w:t>
            </w:r>
          </w:p>
        </w:tc>
        <w:tc>
          <w:tcPr>
            <w:tcW w:w="1197" w:type="dxa"/>
            <w:tcBorders>
              <w:top w:val="nil"/>
              <w:left w:val="nil"/>
              <w:bottom w:val="single" w:sz="4" w:space="0" w:color="auto"/>
              <w:right w:val="single" w:sz="4" w:space="0" w:color="auto"/>
            </w:tcBorders>
            <w:shd w:val="clear" w:color="auto" w:fill="auto"/>
            <w:noWrap/>
            <w:vAlign w:val="center"/>
            <w:hideMark/>
          </w:tcPr>
          <w:p w14:paraId="3FAB6173" w14:textId="33CC33F9"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5.0</w:t>
            </w:r>
          </w:p>
        </w:tc>
        <w:tc>
          <w:tcPr>
            <w:tcW w:w="1196" w:type="dxa"/>
            <w:tcBorders>
              <w:top w:val="nil"/>
              <w:left w:val="nil"/>
              <w:bottom w:val="single" w:sz="4" w:space="0" w:color="auto"/>
              <w:right w:val="single" w:sz="4" w:space="0" w:color="auto"/>
            </w:tcBorders>
            <w:shd w:val="clear" w:color="auto" w:fill="auto"/>
            <w:noWrap/>
            <w:vAlign w:val="center"/>
            <w:hideMark/>
          </w:tcPr>
          <w:p w14:paraId="2CC64787" w14:textId="6801685B"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4DB2DC36"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4</w:t>
            </w:r>
          </w:p>
        </w:tc>
        <w:tc>
          <w:tcPr>
            <w:tcW w:w="1197" w:type="dxa"/>
            <w:tcBorders>
              <w:top w:val="nil"/>
              <w:left w:val="nil"/>
              <w:bottom w:val="single" w:sz="4" w:space="0" w:color="auto"/>
              <w:right w:val="single" w:sz="8" w:space="0" w:color="auto"/>
            </w:tcBorders>
            <w:shd w:val="clear" w:color="auto" w:fill="auto"/>
            <w:noWrap/>
            <w:vAlign w:val="center"/>
            <w:hideMark/>
          </w:tcPr>
          <w:p w14:paraId="61B6D91C"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4</w:t>
            </w:r>
          </w:p>
        </w:tc>
      </w:tr>
      <w:tr w:rsidR="00364A4E" w:rsidRPr="007D1037" w14:paraId="508A929A"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173ED115"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IDA</w:t>
            </w:r>
          </w:p>
        </w:tc>
        <w:tc>
          <w:tcPr>
            <w:tcW w:w="1196" w:type="dxa"/>
            <w:tcBorders>
              <w:top w:val="nil"/>
              <w:left w:val="single" w:sz="8" w:space="0" w:color="auto"/>
              <w:bottom w:val="single" w:sz="4" w:space="0" w:color="auto"/>
              <w:right w:val="single" w:sz="8" w:space="0" w:color="auto"/>
            </w:tcBorders>
            <w:vAlign w:val="center"/>
          </w:tcPr>
          <w:p w14:paraId="3AEA7B8D" w14:textId="1051DC2A"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44.3</w:t>
            </w:r>
          </w:p>
        </w:tc>
        <w:tc>
          <w:tcPr>
            <w:tcW w:w="1196" w:type="dxa"/>
            <w:tcBorders>
              <w:top w:val="nil"/>
              <w:left w:val="single" w:sz="8" w:space="0" w:color="auto"/>
              <w:bottom w:val="single" w:sz="4" w:space="0" w:color="auto"/>
              <w:right w:val="single" w:sz="8" w:space="0" w:color="auto"/>
            </w:tcBorders>
            <w:vAlign w:val="center"/>
          </w:tcPr>
          <w:p w14:paraId="5C5E2024" w14:textId="28D384AF"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70.7</w:t>
            </w:r>
          </w:p>
        </w:tc>
        <w:tc>
          <w:tcPr>
            <w:tcW w:w="1196" w:type="dxa"/>
            <w:tcBorders>
              <w:top w:val="nil"/>
              <w:left w:val="single" w:sz="8" w:space="0" w:color="auto"/>
              <w:bottom w:val="single" w:sz="4" w:space="0" w:color="auto"/>
              <w:right w:val="single" w:sz="8" w:space="0" w:color="auto"/>
            </w:tcBorders>
            <w:vAlign w:val="center"/>
          </w:tcPr>
          <w:p w14:paraId="2A489340" w14:textId="73C1CC0E" w:rsidR="00364A4E" w:rsidRPr="007D1037" w:rsidRDefault="00364A4E" w:rsidP="00364A4E">
            <w:pPr>
              <w:rPr>
                <w:rFonts w:ascii="Museo Sans 500" w:hAnsi="Museo Sans 500" w:cs="Arial"/>
                <w:color w:val="ED7D31" w:themeColor="accent2"/>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2439F971" w14:textId="1C3DF7A1"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w:t>
            </w:r>
          </w:p>
        </w:tc>
        <w:tc>
          <w:tcPr>
            <w:tcW w:w="1196" w:type="dxa"/>
            <w:tcBorders>
              <w:top w:val="nil"/>
              <w:left w:val="single" w:sz="8" w:space="0" w:color="auto"/>
              <w:bottom w:val="single" w:sz="4" w:space="0" w:color="auto"/>
              <w:right w:val="single" w:sz="8" w:space="0" w:color="auto"/>
            </w:tcBorders>
            <w:vAlign w:val="center"/>
          </w:tcPr>
          <w:p w14:paraId="2C126D15" w14:textId="105199E8"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FE7CB20" w14:textId="4131BC52"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3.0</w:t>
            </w:r>
          </w:p>
        </w:tc>
        <w:tc>
          <w:tcPr>
            <w:tcW w:w="1197" w:type="dxa"/>
            <w:tcBorders>
              <w:top w:val="nil"/>
              <w:left w:val="nil"/>
              <w:bottom w:val="single" w:sz="4" w:space="0" w:color="auto"/>
              <w:right w:val="single" w:sz="4" w:space="0" w:color="auto"/>
            </w:tcBorders>
            <w:shd w:val="clear" w:color="auto" w:fill="auto"/>
            <w:noWrap/>
            <w:vAlign w:val="center"/>
            <w:hideMark/>
          </w:tcPr>
          <w:p w14:paraId="5A6862D0" w14:textId="1A1F9FC4"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4.0</w:t>
            </w:r>
          </w:p>
        </w:tc>
        <w:tc>
          <w:tcPr>
            <w:tcW w:w="1196" w:type="dxa"/>
            <w:tcBorders>
              <w:top w:val="nil"/>
              <w:left w:val="nil"/>
              <w:bottom w:val="single" w:sz="4" w:space="0" w:color="auto"/>
              <w:right w:val="single" w:sz="4" w:space="0" w:color="auto"/>
            </w:tcBorders>
            <w:shd w:val="clear" w:color="auto" w:fill="auto"/>
            <w:noWrap/>
            <w:vAlign w:val="center"/>
            <w:hideMark/>
          </w:tcPr>
          <w:p w14:paraId="71A3BDBF" w14:textId="33B14D20"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31B32FB7"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5</w:t>
            </w:r>
          </w:p>
        </w:tc>
        <w:tc>
          <w:tcPr>
            <w:tcW w:w="1197" w:type="dxa"/>
            <w:tcBorders>
              <w:top w:val="nil"/>
              <w:left w:val="nil"/>
              <w:bottom w:val="single" w:sz="4" w:space="0" w:color="auto"/>
              <w:right w:val="single" w:sz="8" w:space="0" w:color="auto"/>
            </w:tcBorders>
            <w:shd w:val="clear" w:color="auto" w:fill="auto"/>
            <w:noWrap/>
            <w:vAlign w:val="center"/>
            <w:hideMark/>
          </w:tcPr>
          <w:p w14:paraId="423A458A"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5</w:t>
            </w:r>
          </w:p>
        </w:tc>
      </w:tr>
      <w:tr w:rsidR="00364A4E" w:rsidRPr="007D1037" w14:paraId="2BCF265F"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6F27051E"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U.</w:t>
            </w:r>
            <w:proofErr w:type="gramStart"/>
            <w:r w:rsidRPr="007D1037">
              <w:rPr>
                <w:rFonts w:ascii="Museo Sans 500" w:hAnsi="Museo Sans 500" w:cs="Arial"/>
                <w:sz w:val="28"/>
                <w:szCs w:val="28"/>
              </w:rPr>
              <w:t>A.E</w:t>
            </w:r>
            <w:proofErr w:type="gramEnd"/>
          </w:p>
        </w:tc>
        <w:tc>
          <w:tcPr>
            <w:tcW w:w="1196" w:type="dxa"/>
            <w:tcBorders>
              <w:top w:val="nil"/>
              <w:left w:val="single" w:sz="8" w:space="0" w:color="auto"/>
              <w:bottom w:val="single" w:sz="4" w:space="0" w:color="auto"/>
              <w:right w:val="single" w:sz="8" w:space="0" w:color="auto"/>
            </w:tcBorders>
            <w:vAlign w:val="center"/>
          </w:tcPr>
          <w:p w14:paraId="264AF136" w14:textId="53D37A76"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1.8</w:t>
            </w:r>
          </w:p>
        </w:tc>
        <w:tc>
          <w:tcPr>
            <w:tcW w:w="1196" w:type="dxa"/>
            <w:tcBorders>
              <w:top w:val="nil"/>
              <w:left w:val="single" w:sz="8" w:space="0" w:color="auto"/>
              <w:bottom w:val="single" w:sz="4" w:space="0" w:color="auto"/>
              <w:right w:val="single" w:sz="8" w:space="0" w:color="auto"/>
            </w:tcBorders>
            <w:vAlign w:val="center"/>
          </w:tcPr>
          <w:p w14:paraId="0C0F9214" w14:textId="74B1AD40"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3.3</w:t>
            </w:r>
          </w:p>
        </w:tc>
        <w:tc>
          <w:tcPr>
            <w:tcW w:w="1196" w:type="dxa"/>
            <w:tcBorders>
              <w:top w:val="nil"/>
              <w:left w:val="single" w:sz="8" w:space="0" w:color="auto"/>
              <w:bottom w:val="single" w:sz="4" w:space="0" w:color="auto"/>
              <w:right w:val="single" w:sz="8" w:space="0" w:color="auto"/>
            </w:tcBorders>
            <w:vAlign w:val="center"/>
          </w:tcPr>
          <w:p w14:paraId="3691D4CD" w14:textId="2CDCD98B"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646C381F" w14:textId="0D8A3B3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11</w:t>
            </w:r>
          </w:p>
        </w:tc>
        <w:tc>
          <w:tcPr>
            <w:tcW w:w="1196" w:type="dxa"/>
            <w:tcBorders>
              <w:top w:val="nil"/>
              <w:left w:val="single" w:sz="8" w:space="0" w:color="auto"/>
              <w:bottom w:val="single" w:sz="4" w:space="0" w:color="auto"/>
              <w:right w:val="single" w:sz="8" w:space="0" w:color="auto"/>
            </w:tcBorders>
            <w:vAlign w:val="center"/>
          </w:tcPr>
          <w:p w14:paraId="557CFF00" w14:textId="0B0EDC04"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11</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6FC54AC" w14:textId="59EF898E"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0.3</w:t>
            </w:r>
          </w:p>
        </w:tc>
        <w:tc>
          <w:tcPr>
            <w:tcW w:w="1197" w:type="dxa"/>
            <w:tcBorders>
              <w:top w:val="nil"/>
              <w:left w:val="nil"/>
              <w:bottom w:val="single" w:sz="4" w:space="0" w:color="auto"/>
              <w:right w:val="single" w:sz="4" w:space="0" w:color="auto"/>
            </w:tcBorders>
            <w:shd w:val="clear" w:color="auto" w:fill="auto"/>
            <w:noWrap/>
            <w:vAlign w:val="center"/>
            <w:hideMark/>
          </w:tcPr>
          <w:p w14:paraId="59491F3A" w14:textId="4C32EC6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3.8</w:t>
            </w:r>
          </w:p>
        </w:tc>
        <w:tc>
          <w:tcPr>
            <w:tcW w:w="1196" w:type="dxa"/>
            <w:tcBorders>
              <w:top w:val="nil"/>
              <w:left w:val="nil"/>
              <w:bottom w:val="single" w:sz="4" w:space="0" w:color="auto"/>
              <w:right w:val="single" w:sz="4" w:space="0" w:color="auto"/>
            </w:tcBorders>
            <w:shd w:val="clear" w:color="auto" w:fill="auto"/>
            <w:noWrap/>
            <w:vAlign w:val="center"/>
            <w:hideMark/>
          </w:tcPr>
          <w:p w14:paraId="653FDE9E" w14:textId="2B0AFCE1"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5E4C387A"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14</w:t>
            </w:r>
          </w:p>
        </w:tc>
        <w:tc>
          <w:tcPr>
            <w:tcW w:w="1197" w:type="dxa"/>
            <w:tcBorders>
              <w:top w:val="nil"/>
              <w:left w:val="nil"/>
              <w:bottom w:val="single" w:sz="4" w:space="0" w:color="auto"/>
              <w:right w:val="single" w:sz="8" w:space="0" w:color="auto"/>
            </w:tcBorders>
            <w:shd w:val="clear" w:color="auto" w:fill="auto"/>
            <w:noWrap/>
            <w:vAlign w:val="center"/>
            <w:hideMark/>
          </w:tcPr>
          <w:p w14:paraId="2D1F7B6F"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6</w:t>
            </w:r>
          </w:p>
        </w:tc>
      </w:tr>
      <w:tr w:rsidR="00364A4E" w:rsidRPr="007D1037" w14:paraId="6B557E62"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44FFC435"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Canada</w:t>
            </w:r>
          </w:p>
        </w:tc>
        <w:tc>
          <w:tcPr>
            <w:tcW w:w="1196" w:type="dxa"/>
            <w:tcBorders>
              <w:top w:val="nil"/>
              <w:left w:val="single" w:sz="8" w:space="0" w:color="auto"/>
              <w:bottom w:val="single" w:sz="4" w:space="0" w:color="auto"/>
              <w:right w:val="single" w:sz="8" w:space="0" w:color="auto"/>
            </w:tcBorders>
            <w:vAlign w:val="center"/>
          </w:tcPr>
          <w:p w14:paraId="3C2B1AE4" w14:textId="205587FB"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11.9</w:t>
            </w:r>
          </w:p>
        </w:tc>
        <w:tc>
          <w:tcPr>
            <w:tcW w:w="1196" w:type="dxa"/>
            <w:tcBorders>
              <w:top w:val="nil"/>
              <w:left w:val="single" w:sz="8" w:space="0" w:color="auto"/>
              <w:bottom w:val="single" w:sz="4" w:space="0" w:color="auto"/>
              <w:right w:val="single" w:sz="8" w:space="0" w:color="auto"/>
            </w:tcBorders>
            <w:vAlign w:val="center"/>
          </w:tcPr>
          <w:p w14:paraId="28DF5B9D" w14:textId="36D7004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7.4</w:t>
            </w:r>
          </w:p>
        </w:tc>
        <w:tc>
          <w:tcPr>
            <w:tcW w:w="1196" w:type="dxa"/>
            <w:tcBorders>
              <w:top w:val="nil"/>
              <w:left w:val="single" w:sz="8" w:space="0" w:color="auto"/>
              <w:bottom w:val="single" w:sz="4" w:space="0" w:color="auto"/>
              <w:right w:val="single" w:sz="8" w:space="0" w:color="auto"/>
            </w:tcBorders>
            <w:vAlign w:val="center"/>
          </w:tcPr>
          <w:p w14:paraId="2073E30A" w14:textId="03D02440" w:rsidR="00364A4E" w:rsidRPr="007D1037" w:rsidRDefault="00364A4E" w:rsidP="00364A4E">
            <w:pPr>
              <w:rPr>
                <w:rFonts w:ascii="Museo Sans 500" w:hAnsi="Museo Sans 500" w:cs="Arial"/>
                <w:sz w:val="28"/>
                <w:szCs w:val="28"/>
              </w:rPr>
            </w:pPr>
            <w:r w:rsidRPr="007D1037">
              <w:rPr>
                <w:color w:val="FF0000"/>
                <w:sz w:val="28"/>
                <w:szCs w:val="28"/>
              </w:rPr>
              <w:t>▼</w:t>
            </w:r>
          </w:p>
        </w:tc>
        <w:tc>
          <w:tcPr>
            <w:tcW w:w="1197" w:type="dxa"/>
            <w:tcBorders>
              <w:top w:val="nil"/>
              <w:left w:val="single" w:sz="8" w:space="0" w:color="auto"/>
              <w:bottom w:val="single" w:sz="4" w:space="0" w:color="auto"/>
              <w:right w:val="single" w:sz="8" w:space="0" w:color="auto"/>
            </w:tcBorders>
            <w:vAlign w:val="center"/>
          </w:tcPr>
          <w:p w14:paraId="123673DC" w14:textId="630B68B0"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w:t>
            </w:r>
          </w:p>
        </w:tc>
        <w:tc>
          <w:tcPr>
            <w:tcW w:w="1196" w:type="dxa"/>
            <w:tcBorders>
              <w:top w:val="nil"/>
              <w:left w:val="single" w:sz="8" w:space="0" w:color="auto"/>
              <w:bottom w:val="single" w:sz="4" w:space="0" w:color="auto"/>
              <w:right w:val="single" w:sz="8" w:space="0" w:color="auto"/>
            </w:tcBorders>
            <w:vAlign w:val="center"/>
          </w:tcPr>
          <w:p w14:paraId="018E9D99" w14:textId="47BC260B"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5</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316F9DA" w14:textId="374F8AD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4.6</w:t>
            </w:r>
          </w:p>
        </w:tc>
        <w:tc>
          <w:tcPr>
            <w:tcW w:w="1197" w:type="dxa"/>
            <w:tcBorders>
              <w:top w:val="nil"/>
              <w:left w:val="nil"/>
              <w:bottom w:val="single" w:sz="4" w:space="0" w:color="auto"/>
              <w:right w:val="single" w:sz="4" w:space="0" w:color="auto"/>
            </w:tcBorders>
            <w:shd w:val="clear" w:color="auto" w:fill="auto"/>
            <w:noWrap/>
            <w:vAlign w:val="center"/>
            <w:hideMark/>
          </w:tcPr>
          <w:p w14:paraId="437BD672" w14:textId="0EF3B5E4"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3.1</w:t>
            </w:r>
          </w:p>
        </w:tc>
        <w:tc>
          <w:tcPr>
            <w:tcW w:w="1196" w:type="dxa"/>
            <w:tcBorders>
              <w:top w:val="nil"/>
              <w:left w:val="nil"/>
              <w:bottom w:val="single" w:sz="4" w:space="0" w:color="auto"/>
              <w:right w:val="single" w:sz="4" w:space="0" w:color="auto"/>
            </w:tcBorders>
            <w:shd w:val="clear" w:color="auto" w:fill="auto"/>
            <w:noWrap/>
            <w:vAlign w:val="center"/>
            <w:hideMark/>
          </w:tcPr>
          <w:p w14:paraId="00DE9A60"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76D508DF"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3</w:t>
            </w:r>
          </w:p>
        </w:tc>
        <w:tc>
          <w:tcPr>
            <w:tcW w:w="1197" w:type="dxa"/>
            <w:tcBorders>
              <w:top w:val="nil"/>
              <w:left w:val="nil"/>
              <w:bottom w:val="single" w:sz="4" w:space="0" w:color="auto"/>
              <w:right w:val="single" w:sz="8" w:space="0" w:color="auto"/>
            </w:tcBorders>
            <w:shd w:val="clear" w:color="auto" w:fill="auto"/>
            <w:noWrap/>
            <w:vAlign w:val="center"/>
            <w:hideMark/>
          </w:tcPr>
          <w:p w14:paraId="65C25576"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7</w:t>
            </w:r>
          </w:p>
        </w:tc>
      </w:tr>
      <w:tr w:rsidR="00364A4E" w:rsidRPr="007D1037" w14:paraId="5F5C493F"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49DE72BB"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Belgium</w:t>
            </w:r>
          </w:p>
        </w:tc>
        <w:tc>
          <w:tcPr>
            <w:tcW w:w="1196" w:type="dxa"/>
            <w:tcBorders>
              <w:top w:val="nil"/>
              <w:left w:val="single" w:sz="8" w:space="0" w:color="auto"/>
              <w:bottom w:val="single" w:sz="4" w:space="0" w:color="auto"/>
              <w:right w:val="single" w:sz="8" w:space="0" w:color="auto"/>
            </w:tcBorders>
            <w:vAlign w:val="center"/>
          </w:tcPr>
          <w:p w14:paraId="6A77DFD4" w14:textId="3C37FCED"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2.5</w:t>
            </w:r>
          </w:p>
        </w:tc>
        <w:tc>
          <w:tcPr>
            <w:tcW w:w="1196" w:type="dxa"/>
            <w:tcBorders>
              <w:top w:val="nil"/>
              <w:left w:val="single" w:sz="8" w:space="0" w:color="auto"/>
              <w:bottom w:val="single" w:sz="4" w:space="0" w:color="auto"/>
              <w:right w:val="single" w:sz="8" w:space="0" w:color="auto"/>
            </w:tcBorders>
            <w:vAlign w:val="center"/>
          </w:tcPr>
          <w:p w14:paraId="3ADA739B" w14:textId="4835C90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2.7</w:t>
            </w:r>
          </w:p>
        </w:tc>
        <w:tc>
          <w:tcPr>
            <w:tcW w:w="1196" w:type="dxa"/>
            <w:tcBorders>
              <w:top w:val="nil"/>
              <w:left w:val="single" w:sz="8" w:space="0" w:color="auto"/>
              <w:bottom w:val="single" w:sz="4" w:space="0" w:color="auto"/>
              <w:right w:val="single" w:sz="8" w:space="0" w:color="auto"/>
            </w:tcBorders>
            <w:vAlign w:val="center"/>
          </w:tcPr>
          <w:p w14:paraId="70FB2A5E" w14:textId="4FD182B5"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0DE20E8F" w14:textId="220001C2"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10</w:t>
            </w:r>
          </w:p>
        </w:tc>
        <w:tc>
          <w:tcPr>
            <w:tcW w:w="1196" w:type="dxa"/>
            <w:tcBorders>
              <w:top w:val="nil"/>
              <w:left w:val="single" w:sz="8" w:space="0" w:color="auto"/>
              <w:bottom w:val="single" w:sz="4" w:space="0" w:color="auto"/>
              <w:right w:val="single" w:sz="8" w:space="0" w:color="auto"/>
            </w:tcBorders>
            <w:vAlign w:val="center"/>
          </w:tcPr>
          <w:p w14:paraId="663639B7" w14:textId="75503CF3"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12</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5E456F5" w14:textId="5740A63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2.9</w:t>
            </w:r>
          </w:p>
        </w:tc>
        <w:tc>
          <w:tcPr>
            <w:tcW w:w="1197" w:type="dxa"/>
            <w:tcBorders>
              <w:top w:val="nil"/>
              <w:left w:val="nil"/>
              <w:bottom w:val="single" w:sz="4" w:space="0" w:color="auto"/>
              <w:right w:val="single" w:sz="4" w:space="0" w:color="auto"/>
            </w:tcBorders>
            <w:shd w:val="clear" w:color="auto" w:fill="auto"/>
            <w:noWrap/>
            <w:vAlign w:val="center"/>
            <w:hideMark/>
          </w:tcPr>
          <w:p w14:paraId="53E8EBD7" w14:textId="74FD137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2.4</w:t>
            </w:r>
          </w:p>
        </w:tc>
        <w:tc>
          <w:tcPr>
            <w:tcW w:w="1196" w:type="dxa"/>
            <w:tcBorders>
              <w:top w:val="nil"/>
              <w:left w:val="nil"/>
              <w:bottom w:val="single" w:sz="4" w:space="0" w:color="auto"/>
              <w:right w:val="single" w:sz="4" w:space="0" w:color="auto"/>
            </w:tcBorders>
            <w:shd w:val="clear" w:color="auto" w:fill="auto"/>
            <w:noWrap/>
            <w:vAlign w:val="center"/>
            <w:hideMark/>
          </w:tcPr>
          <w:p w14:paraId="29AC743E"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57F43FE5"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6</w:t>
            </w:r>
          </w:p>
        </w:tc>
        <w:tc>
          <w:tcPr>
            <w:tcW w:w="1197" w:type="dxa"/>
            <w:tcBorders>
              <w:top w:val="nil"/>
              <w:left w:val="nil"/>
              <w:bottom w:val="single" w:sz="4" w:space="0" w:color="auto"/>
              <w:right w:val="single" w:sz="8" w:space="0" w:color="auto"/>
            </w:tcBorders>
            <w:shd w:val="clear" w:color="auto" w:fill="auto"/>
            <w:noWrap/>
            <w:vAlign w:val="center"/>
            <w:hideMark/>
          </w:tcPr>
          <w:p w14:paraId="50441812"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8</w:t>
            </w:r>
          </w:p>
        </w:tc>
      </w:tr>
      <w:tr w:rsidR="00364A4E" w:rsidRPr="007D1037" w14:paraId="7B584F19"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7272E680"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Spain</w:t>
            </w:r>
          </w:p>
        </w:tc>
        <w:tc>
          <w:tcPr>
            <w:tcW w:w="1196" w:type="dxa"/>
            <w:tcBorders>
              <w:top w:val="nil"/>
              <w:left w:val="single" w:sz="8" w:space="0" w:color="auto"/>
              <w:bottom w:val="single" w:sz="4" w:space="0" w:color="auto"/>
              <w:right w:val="single" w:sz="8" w:space="0" w:color="auto"/>
            </w:tcBorders>
            <w:vAlign w:val="center"/>
          </w:tcPr>
          <w:p w14:paraId="145E4BCD" w14:textId="3D93E5D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6" w:type="dxa"/>
            <w:tcBorders>
              <w:top w:val="nil"/>
              <w:left w:val="single" w:sz="8" w:space="0" w:color="auto"/>
              <w:bottom w:val="single" w:sz="4" w:space="0" w:color="auto"/>
              <w:right w:val="single" w:sz="8" w:space="0" w:color="auto"/>
            </w:tcBorders>
            <w:vAlign w:val="center"/>
          </w:tcPr>
          <w:p w14:paraId="1C434A76" w14:textId="0EDE943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0.8</w:t>
            </w:r>
          </w:p>
        </w:tc>
        <w:tc>
          <w:tcPr>
            <w:tcW w:w="1196" w:type="dxa"/>
            <w:tcBorders>
              <w:top w:val="nil"/>
              <w:left w:val="single" w:sz="8" w:space="0" w:color="auto"/>
              <w:bottom w:val="single" w:sz="4" w:space="0" w:color="auto"/>
              <w:right w:val="single" w:sz="8" w:space="0" w:color="auto"/>
            </w:tcBorders>
            <w:vAlign w:val="center"/>
          </w:tcPr>
          <w:p w14:paraId="70F87733" w14:textId="26B512C5"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451C582F" w14:textId="479B5AD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17</w:t>
            </w:r>
          </w:p>
        </w:tc>
        <w:tc>
          <w:tcPr>
            <w:tcW w:w="1196" w:type="dxa"/>
            <w:tcBorders>
              <w:top w:val="nil"/>
              <w:left w:val="single" w:sz="8" w:space="0" w:color="auto"/>
              <w:bottom w:val="single" w:sz="4" w:space="0" w:color="auto"/>
              <w:right w:val="single" w:sz="8" w:space="0" w:color="auto"/>
            </w:tcBorders>
            <w:vAlign w:val="center"/>
          </w:tcPr>
          <w:p w14:paraId="472D17C4" w14:textId="2DF881B6"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19</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D01BCED" w14:textId="495118B1"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0.2</w:t>
            </w:r>
          </w:p>
        </w:tc>
        <w:tc>
          <w:tcPr>
            <w:tcW w:w="1197" w:type="dxa"/>
            <w:tcBorders>
              <w:top w:val="nil"/>
              <w:left w:val="nil"/>
              <w:bottom w:val="single" w:sz="4" w:space="0" w:color="auto"/>
              <w:right w:val="single" w:sz="4" w:space="0" w:color="auto"/>
            </w:tcBorders>
            <w:shd w:val="clear" w:color="auto" w:fill="auto"/>
            <w:noWrap/>
            <w:vAlign w:val="center"/>
            <w:hideMark/>
          </w:tcPr>
          <w:p w14:paraId="06B9B6D4" w14:textId="66F6C792"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1.2</w:t>
            </w:r>
          </w:p>
        </w:tc>
        <w:tc>
          <w:tcPr>
            <w:tcW w:w="1196" w:type="dxa"/>
            <w:tcBorders>
              <w:top w:val="nil"/>
              <w:left w:val="nil"/>
              <w:bottom w:val="single" w:sz="4" w:space="0" w:color="auto"/>
              <w:right w:val="single" w:sz="4" w:space="0" w:color="auto"/>
            </w:tcBorders>
            <w:shd w:val="clear" w:color="auto" w:fill="auto"/>
            <w:noWrap/>
            <w:vAlign w:val="center"/>
            <w:hideMark/>
          </w:tcPr>
          <w:p w14:paraId="1DA7979E" w14:textId="23E0EEB3"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41704F81"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16</w:t>
            </w:r>
          </w:p>
        </w:tc>
        <w:tc>
          <w:tcPr>
            <w:tcW w:w="1197" w:type="dxa"/>
            <w:tcBorders>
              <w:top w:val="nil"/>
              <w:left w:val="nil"/>
              <w:bottom w:val="single" w:sz="4" w:space="0" w:color="auto"/>
              <w:right w:val="single" w:sz="8" w:space="0" w:color="auto"/>
            </w:tcBorders>
            <w:shd w:val="clear" w:color="auto" w:fill="auto"/>
            <w:noWrap/>
            <w:vAlign w:val="center"/>
            <w:hideMark/>
          </w:tcPr>
          <w:p w14:paraId="0CA6F02B"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9</w:t>
            </w:r>
          </w:p>
        </w:tc>
      </w:tr>
      <w:tr w:rsidR="00364A4E" w:rsidRPr="007D1037" w14:paraId="63D85B6C"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05DF7C1B"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Australia</w:t>
            </w:r>
          </w:p>
        </w:tc>
        <w:tc>
          <w:tcPr>
            <w:tcW w:w="1196" w:type="dxa"/>
            <w:tcBorders>
              <w:top w:val="nil"/>
              <w:left w:val="single" w:sz="8" w:space="0" w:color="auto"/>
              <w:bottom w:val="single" w:sz="4" w:space="0" w:color="auto"/>
              <w:right w:val="single" w:sz="8" w:space="0" w:color="auto"/>
            </w:tcBorders>
            <w:vAlign w:val="center"/>
          </w:tcPr>
          <w:p w14:paraId="7C57FCE9" w14:textId="4277DED1"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6" w:type="dxa"/>
            <w:tcBorders>
              <w:top w:val="nil"/>
              <w:left w:val="single" w:sz="8" w:space="0" w:color="auto"/>
              <w:bottom w:val="single" w:sz="4" w:space="0" w:color="auto"/>
              <w:right w:val="single" w:sz="8" w:space="0" w:color="auto"/>
            </w:tcBorders>
            <w:vAlign w:val="center"/>
          </w:tcPr>
          <w:p w14:paraId="0E099FEB" w14:textId="5AFF8DD6"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2.0</w:t>
            </w:r>
          </w:p>
        </w:tc>
        <w:tc>
          <w:tcPr>
            <w:tcW w:w="1196" w:type="dxa"/>
            <w:tcBorders>
              <w:top w:val="nil"/>
              <w:left w:val="single" w:sz="8" w:space="0" w:color="auto"/>
              <w:bottom w:val="single" w:sz="4" w:space="0" w:color="auto"/>
              <w:right w:val="single" w:sz="8" w:space="0" w:color="auto"/>
            </w:tcBorders>
            <w:vAlign w:val="center"/>
          </w:tcPr>
          <w:p w14:paraId="69678EED" w14:textId="79EC4D91"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3B3BE88C" w14:textId="031AF314"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20</w:t>
            </w:r>
          </w:p>
        </w:tc>
        <w:tc>
          <w:tcPr>
            <w:tcW w:w="1196" w:type="dxa"/>
            <w:tcBorders>
              <w:top w:val="nil"/>
              <w:left w:val="single" w:sz="8" w:space="0" w:color="auto"/>
              <w:bottom w:val="single" w:sz="4" w:space="0" w:color="auto"/>
              <w:right w:val="single" w:sz="8" w:space="0" w:color="auto"/>
            </w:tcBorders>
            <w:vAlign w:val="center"/>
          </w:tcPr>
          <w:p w14:paraId="128B03B0" w14:textId="3BEC0AC0"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14</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69A8BB66" w14:textId="27F58F66"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0.02</w:t>
            </w:r>
          </w:p>
        </w:tc>
        <w:tc>
          <w:tcPr>
            <w:tcW w:w="1197" w:type="dxa"/>
            <w:tcBorders>
              <w:top w:val="nil"/>
              <w:left w:val="nil"/>
              <w:bottom w:val="single" w:sz="4" w:space="0" w:color="auto"/>
              <w:right w:val="single" w:sz="4" w:space="0" w:color="auto"/>
            </w:tcBorders>
            <w:shd w:val="clear" w:color="auto" w:fill="auto"/>
            <w:noWrap/>
            <w:vAlign w:val="center"/>
            <w:hideMark/>
          </w:tcPr>
          <w:p w14:paraId="092A1C9D" w14:textId="2D7BF8A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1.0</w:t>
            </w:r>
          </w:p>
        </w:tc>
        <w:tc>
          <w:tcPr>
            <w:tcW w:w="1196" w:type="dxa"/>
            <w:tcBorders>
              <w:top w:val="nil"/>
              <w:left w:val="nil"/>
              <w:bottom w:val="single" w:sz="4" w:space="0" w:color="auto"/>
              <w:right w:val="single" w:sz="4" w:space="0" w:color="auto"/>
            </w:tcBorders>
            <w:shd w:val="clear" w:color="auto" w:fill="auto"/>
            <w:noWrap/>
            <w:vAlign w:val="center"/>
            <w:hideMark/>
          </w:tcPr>
          <w:p w14:paraId="2F985D5F" w14:textId="07C267E0"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0342D10B"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20</w:t>
            </w:r>
          </w:p>
        </w:tc>
        <w:tc>
          <w:tcPr>
            <w:tcW w:w="1197" w:type="dxa"/>
            <w:tcBorders>
              <w:top w:val="nil"/>
              <w:left w:val="nil"/>
              <w:bottom w:val="single" w:sz="4" w:space="0" w:color="auto"/>
              <w:right w:val="single" w:sz="8" w:space="0" w:color="auto"/>
            </w:tcBorders>
            <w:shd w:val="clear" w:color="auto" w:fill="auto"/>
            <w:noWrap/>
            <w:vAlign w:val="center"/>
            <w:hideMark/>
          </w:tcPr>
          <w:p w14:paraId="355A4A12"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10</w:t>
            </w:r>
          </w:p>
        </w:tc>
      </w:tr>
      <w:tr w:rsidR="00364A4E" w:rsidRPr="007D1037" w14:paraId="00468B9C"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7E3828A1"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South Korea</w:t>
            </w:r>
          </w:p>
        </w:tc>
        <w:tc>
          <w:tcPr>
            <w:tcW w:w="1196" w:type="dxa"/>
            <w:tcBorders>
              <w:top w:val="nil"/>
              <w:left w:val="single" w:sz="8" w:space="0" w:color="auto"/>
              <w:bottom w:val="single" w:sz="4" w:space="0" w:color="auto"/>
              <w:right w:val="single" w:sz="8" w:space="0" w:color="auto"/>
            </w:tcBorders>
            <w:vAlign w:val="center"/>
          </w:tcPr>
          <w:p w14:paraId="332FF795" w14:textId="42397FEE"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5.4</w:t>
            </w:r>
          </w:p>
        </w:tc>
        <w:tc>
          <w:tcPr>
            <w:tcW w:w="1196" w:type="dxa"/>
            <w:tcBorders>
              <w:top w:val="nil"/>
              <w:left w:val="single" w:sz="8" w:space="0" w:color="auto"/>
              <w:bottom w:val="single" w:sz="4" w:space="0" w:color="auto"/>
              <w:right w:val="single" w:sz="8" w:space="0" w:color="auto"/>
            </w:tcBorders>
            <w:vAlign w:val="center"/>
          </w:tcPr>
          <w:p w14:paraId="58EBF362" w14:textId="64A4EAB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2.0</w:t>
            </w:r>
          </w:p>
        </w:tc>
        <w:tc>
          <w:tcPr>
            <w:tcW w:w="1196" w:type="dxa"/>
            <w:tcBorders>
              <w:top w:val="nil"/>
              <w:left w:val="single" w:sz="8" w:space="0" w:color="auto"/>
              <w:bottom w:val="single" w:sz="4" w:space="0" w:color="auto"/>
              <w:right w:val="single" w:sz="8" w:space="0" w:color="auto"/>
            </w:tcBorders>
            <w:vAlign w:val="center"/>
          </w:tcPr>
          <w:p w14:paraId="54F98A39" w14:textId="0C9D22A4" w:rsidR="00364A4E" w:rsidRPr="007D1037" w:rsidRDefault="00364A4E" w:rsidP="00364A4E">
            <w:pPr>
              <w:rPr>
                <w:rFonts w:ascii="Museo Sans 500" w:hAnsi="Museo Sans 500" w:cs="Arial"/>
                <w:sz w:val="28"/>
                <w:szCs w:val="28"/>
              </w:rPr>
            </w:pPr>
            <w:r w:rsidRPr="007D1037">
              <w:rPr>
                <w:color w:val="FF0000"/>
                <w:sz w:val="28"/>
                <w:szCs w:val="28"/>
              </w:rPr>
              <w:t>▼</w:t>
            </w:r>
          </w:p>
        </w:tc>
        <w:tc>
          <w:tcPr>
            <w:tcW w:w="1197" w:type="dxa"/>
            <w:tcBorders>
              <w:top w:val="nil"/>
              <w:left w:val="single" w:sz="8" w:space="0" w:color="auto"/>
              <w:bottom w:val="single" w:sz="4" w:space="0" w:color="auto"/>
              <w:right w:val="single" w:sz="8" w:space="0" w:color="auto"/>
            </w:tcBorders>
            <w:vAlign w:val="center"/>
          </w:tcPr>
          <w:p w14:paraId="4D38735C" w14:textId="03469A2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4</w:t>
            </w:r>
          </w:p>
        </w:tc>
        <w:tc>
          <w:tcPr>
            <w:tcW w:w="1196" w:type="dxa"/>
            <w:tcBorders>
              <w:top w:val="nil"/>
              <w:left w:val="single" w:sz="8" w:space="0" w:color="auto"/>
              <w:bottom w:val="single" w:sz="4" w:space="0" w:color="auto"/>
              <w:right w:val="single" w:sz="8" w:space="0" w:color="auto"/>
            </w:tcBorders>
            <w:vAlign w:val="center"/>
          </w:tcPr>
          <w:p w14:paraId="36374B3F" w14:textId="4694F3A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15</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B7BA5FE" w14:textId="7A194349"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2.3</w:t>
            </w:r>
          </w:p>
        </w:tc>
        <w:tc>
          <w:tcPr>
            <w:tcW w:w="1197" w:type="dxa"/>
            <w:tcBorders>
              <w:top w:val="nil"/>
              <w:left w:val="nil"/>
              <w:bottom w:val="single" w:sz="4" w:space="0" w:color="auto"/>
              <w:right w:val="single" w:sz="4" w:space="0" w:color="auto"/>
            </w:tcBorders>
            <w:shd w:val="clear" w:color="auto" w:fill="auto"/>
            <w:noWrap/>
            <w:vAlign w:val="center"/>
            <w:hideMark/>
          </w:tcPr>
          <w:p w14:paraId="619BE4B4" w14:textId="11882D1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1.0</w:t>
            </w:r>
          </w:p>
        </w:tc>
        <w:tc>
          <w:tcPr>
            <w:tcW w:w="1196" w:type="dxa"/>
            <w:tcBorders>
              <w:top w:val="nil"/>
              <w:left w:val="nil"/>
              <w:bottom w:val="single" w:sz="4" w:space="0" w:color="auto"/>
              <w:right w:val="single" w:sz="4" w:space="0" w:color="auto"/>
            </w:tcBorders>
            <w:shd w:val="clear" w:color="auto" w:fill="auto"/>
            <w:noWrap/>
            <w:vAlign w:val="center"/>
            <w:hideMark/>
          </w:tcPr>
          <w:p w14:paraId="34A1A8A8"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38CFF1A6"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7</w:t>
            </w:r>
          </w:p>
        </w:tc>
        <w:tc>
          <w:tcPr>
            <w:tcW w:w="1197" w:type="dxa"/>
            <w:tcBorders>
              <w:top w:val="nil"/>
              <w:left w:val="nil"/>
              <w:bottom w:val="single" w:sz="4" w:space="0" w:color="auto"/>
              <w:right w:val="single" w:sz="8" w:space="0" w:color="auto"/>
            </w:tcBorders>
            <w:shd w:val="clear" w:color="auto" w:fill="auto"/>
            <w:noWrap/>
            <w:vAlign w:val="center"/>
            <w:hideMark/>
          </w:tcPr>
          <w:p w14:paraId="1C764520"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11</w:t>
            </w:r>
          </w:p>
        </w:tc>
      </w:tr>
      <w:tr w:rsidR="00364A4E" w:rsidRPr="007D1037" w14:paraId="3E270500"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2D668EE1"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Qatar</w:t>
            </w:r>
          </w:p>
        </w:tc>
        <w:tc>
          <w:tcPr>
            <w:tcW w:w="1196" w:type="dxa"/>
            <w:tcBorders>
              <w:top w:val="nil"/>
              <w:left w:val="single" w:sz="8" w:space="0" w:color="auto"/>
              <w:bottom w:val="single" w:sz="4" w:space="0" w:color="auto"/>
              <w:right w:val="single" w:sz="8" w:space="0" w:color="auto"/>
            </w:tcBorders>
            <w:vAlign w:val="center"/>
          </w:tcPr>
          <w:p w14:paraId="12F8E047" w14:textId="75F3457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5C53C2C1" w14:textId="63DAD714"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1.1</w:t>
            </w:r>
          </w:p>
        </w:tc>
        <w:tc>
          <w:tcPr>
            <w:tcW w:w="1196" w:type="dxa"/>
            <w:tcBorders>
              <w:top w:val="nil"/>
              <w:left w:val="single" w:sz="8" w:space="0" w:color="auto"/>
              <w:bottom w:val="single" w:sz="4" w:space="0" w:color="auto"/>
              <w:right w:val="single" w:sz="8" w:space="0" w:color="auto"/>
            </w:tcBorders>
            <w:vAlign w:val="center"/>
          </w:tcPr>
          <w:p w14:paraId="0BBEAA4C" w14:textId="2EC9911D"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01E7ACC2" w14:textId="5BA43858"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8" w:space="0" w:color="auto"/>
            </w:tcBorders>
            <w:vAlign w:val="center"/>
          </w:tcPr>
          <w:p w14:paraId="1629A2BC" w14:textId="6DE942A6"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17</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28411D9" w14:textId="024E6FF4"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2FAD9E54" w14:textId="4DA8AB5E"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0.9</w:t>
            </w:r>
          </w:p>
        </w:tc>
        <w:tc>
          <w:tcPr>
            <w:tcW w:w="1196" w:type="dxa"/>
            <w:tcBorders>
              <w:top w:val="nil"/>
              <w:left w:val="nil"/>
              <w:bottom w:val="single" w:sz="4" w:space="0" w:color="auto"/>
              <w:right w:val="single" w:sz="4" w:space="0" w:color="auto"/>
            </w:tcBorders>
            <w:shd w:val="clear" w:color="auto" w:fill="auto"/>
            <w:noWrap/>
            <w:vAlign w:val="center"/>
            <w:hideMark/>
          </w:tcPr>
          <w:p w14:paraId="329FD6F5" w14:textId="093C84E9"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390631B2" w14:textId="72DA3F3A"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3DAD5873"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12</w:t>
            </w:r>
          </w:p>
        </w:tc>
      </w:tr>
      <w:tr w:rsidR="00364A4E" w:rsidRPr="007D1037" w14:paraId="7291EDD1"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79F7A6F1" w14:textId="77777777" w:rsidR="00364A4E" w:rsidRPr="007D1037" w:rsidRDefault="00364A4E" w:rsidP="00364A4E">
            <w:pPr>
              <w:rPr>
                <w:rFonts w:ascii="Museo Sans 500" w:hAnsi="Museo Sans 500" w:cs="Arial"/>
                <w:sz w:val="28"/>
                <w:szCs w:val="28"/>
              </w:rPr>
            </w:pPr>
            <w:proofErr w:type="spellStart"/>
            <w:r w:rsidRPr="007D1037">
              <w:rPr>
                <w:rFonts w:ascii="Museo Sans 500" w:hAnsi="Museo Sans 500" w:cs="Arial"/>
                <w:sz w:val="28"/>
                <w:szCs w:val="28"/>
              </w:rPr>
              <w:t>Türkiye</w:t>
            </w:r>
            <w:proofErr w:type="spellEnd"/>
          </w:p>
        </w:tc>
        <w:tc>
          <w:tcPr>
            <w:tcW w:w="1196" w:type="dxa"/>
            <w:tcBorders>
              <w:top w:val="nil"/>
              <w:left w:val="single" w:sz="8" w:space="0" w:color="auto"/>
              <w:bottom w:val="single" w:sz="4" w:space="0" w:color="auto"/>
              <w:right w:val="single" w:sz="8" w:space="0" w:color="auto"/>
            </w:tcBorders>
            <w:vAlign w:val="center"/>
          </w:tcPr>
          <w:p w14:paraId="2CC4FDEC" w14:textId="2C509E4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40D82B73" w14:textId="096988A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2.5</w:t>
            </w:r>
          </w:p>
        </w:tc>
        <w:tc>
          <w:tcPr>
            <w:tcW w:w="1196" w:type="dxa"/>
            <w:tcBorders>
              <w:top w:val="nil"/>
              <w:left w:val="single" w:sz="8" w:space="0" w:color="auto"/>
              <w:bottom w:val="single" w:sz="4" w:space="0" w:color="auto"/>
              <w:right w:val="single" w:sz="8" w:space="0" w:color="auto"/>
            </w:tcBorders>
            <w:vAlign w:val="center"/>
          </w:tcPr>
          <w:p w14:paraId="57FA17F7" w14:textId="57CED54B"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0AD6EFCD" w14:textId="10F6908F"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8" w:space="0" w:color="auto"/>
            </w:tcBorders>
            <w:vAlign w:val="center"/>
          </w:tcPr>
          <w:p w14:paraId="0B118D7D" w14:textId="289ACD5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13</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CCC5281" w14:textId="5654B78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3585E885" w14:textId="4713FDE0"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0.7</w:t>
            </w:r>
          </w:p>
        </w:tc>
        <w:tc>
          <w:tcPr>
            <w:tcW w:w="1196" w:type="dxa"/>
            <w:tcBorders>
              <w:top w:val="nil"/>
              <w:left w:val="nil"/>
              <w:bottom w:val="single" w:sz="4" w:space="0" w:color="auto"/>
              <w:right w:val="single" w:sz="4" w:space="0" w:color="auto"/>
            </w:tcBorders>
            <w:shd w:val="clear" w:color="auto" w:fill="auto"/>
            <w:noWrap/>
            <w:vAlign w:val="center"/>
            <w:hideMark/>
          </w:tcPr>
          <w:p w14:paraId="6D35FEFF" w14:textId="31EFB7EC"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4B845DD1" w14:textId="4759B82B"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30100B65"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13</w:t>
            </w:r>
          </w:p>
        </w:tc>
      </w:tr>
      <w:tr w:rsidR="00364A4E" w:rsidRPr="007D1037" w14:paraId="6700D76E"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635D59BE"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United States</w:t>
            </w:r>
          </w:p>
        </w:tc>
        <w:tc>
          <w:tcPr>
            <w:tcW w:w="1196" w:type="dxa"/>
            <w:tcBorders>
              <w:top w:val="nil"/>
              <w:left w:val="single" w:sz="8" w:space="0" w:color="auto"/>
              <w:bottom w:val="single" w:sz="4" w:space="0" w:color="auto"/>
              <w:right w:val="single" w:sz="8" w:space="0" w:color="auto"/>
            </w:tcBorders>
            <w:vAlign w:val="center"/>
          </w:tcPr>
          <w:p w14:paraId="776AB0F1" w14:textId="3D8D68B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7FCEC3EA" w14:textId="2E9DB3CE"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8.1</w:t>
            </w:r>
          </w:p>
        </w:tc>
        <w:tc>
          <w:tcPr>
            <w:tcW w:w="1196" w:type="dxa"/>
            <w:tcBorders>
              <w:top w:val="nil"/>
              <w:left w:val="single" w:sz="8" w:space="0" w:color="auto"/>
              <w:bottom w:val="single" w:sz="4" w:space="0" w:color="auto"/>
              <w:right w:val="single" w:sz="8" w:space="0" w:color="auto"/>
            </w:tcBorders>
            <w:vAlign w:val="center"/>
          </w:tcPr>
          <w:p w14:paraId="44A6D0B7" w14:textId="0C0BF91E"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6C5035FE" w14:textId="399B5680"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8" w:space="0" w:color="auto"/>
            </w:tcBorders>
            <w:vAlign w:val="center"/>
          </w:tcPr>
          <w:p w14:paraId="78A922D1" w14:textId="1283734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4</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F48C0BE" w14:textId="3B6DA6E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7516F005" w14:textId="3EC8B003"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0.6</w:t>
            </w:r>
          </w:p>
        </w:tc>
        <w:tc>
          <w:tcPr>
            <w:tcW w:w="1196" w:type="dxa"/>
            <w:tcBorders>
              <w:top w:val="nil"/>
              <w:left w:val="nil"/>
              <w:bottom w:val="single" w:sz="4" w:space="0" w:color="auto"/>
              <w:right w:val="single" w:sz="4" w:space="0" w:color="auto"/>
            </w:tcBorders>
            <w:shd w:val="clear" w:color="auto" w:fill="auto"/>
            <w:noWrap/>
            <w:vAlign w:val="center"/>
            <w:hideMark/>
          </w:tcPr>
          <w:p w14:paraId="0C02D619" w14:textId="2B59C475"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63DC2E4F" w14:textId="60701847"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10E97381"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14</w:t>
            </w:r>
          </w:p>
        </w:tc>
      </w:tr>
      <w:tr w:rsidR="00364A4E" w:rsidRPr="007D1037" w14:paraId="5219FC3D"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26558050"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Switzerland</w:t>
            </w:r>
          </w:p>
        </w:tc>
        <w:tc>
          <w:tcPr>
            <w:tcW w:w="1196" w:type="dxa"/>
            <w:tcBorders>
              <w:top w:val="nil"/>
              <w:left w:val="single" w:sz="8" w:space="0" w:color="auto"/>
              <w:bottom w:val="single" w:sz="4" w:space="0" w:color="auto"/>
              <w:right w:val="single" w:sz="8" w:space="0" w:color="auto"/>
            </w:tcBorders>
            <w:vAlign w:val="center"/>
          </w:tcPr>
          <w:p w14:paraId="19885EF4" w14:textId="47FDEE2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1BF19F43" w14:textId="6B17F18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1.0</w:t>
            </w:r>
          </w:p>
        </w:tc>
        <w:tc>
          <w:tcPr>
            <w:tcW w:w="1196" w:type="dxa"/>
            <w:tcBorders>
              <w:top w:val="nil"/>
              <w:left w:val="single" w:sz="8" w:space="0" w:color="auto"/>
              <w:bottom w:val="single" w:sz="4" w:space="0" w:color="auto"/>
              <w:right w:val="single" w:sz="8" w:space="0" w:color="auto"/>
            </w:tcBorders>
            <w:vAlign w:val="center"/>
          </w:tcPr>
          <w:p w14:paraId="33EF5F35" w14:textId="10746164"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5C159EDD" w14:textId="52682AB6"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8" w:space="0" w:color="auto"/>
            </w:tcBorders>
            <w:vAlign w:val="center"/>
          </w:tcPr>
          <w:p w14:paraId="03B3C867" w14:textId="7237423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18</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9283F60" w14:textId="0BA9948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58141632" w14:textId="160CE8D6"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0.6</w:t>
            </w:r>
          </w:p>
        </w:tc>
        <w:tc>
          <w:tcPr>
            <w:tcW w:w="1196" w:type="dxa"/>
            <w:tcBorders>
              <w:top w:val="nil"/>
              <w:left w:val="nil"/>
              <w:bottom w:val="single" w:sz="4" w:space="0" w:color="auto"/>
              <w:right w:val="single" w:sz="4" w:space="0" w:color="auto"/>
            </w:tcBorders>
            <w:shd w:val="clear" w:color="auto" w:fill="auto"/>
            <w:noWrap/>
            <w:vAlign w:val="center"/>
            <w:hideMark/>
          </w:tcPr>
          <w:p w14:paraId="15A47194" w14:textId="0E1DD93C"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60A60671" w14:textId="1512B11A"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5C52086C"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15</w:t>
            </w:r>
          </w:p>
        </w:tc>
      </w:tr>
      <w:tr w:rsidR="00364A4E" w:rsidRPr="007D1037" w14:paraId="5C157681"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49EE844E"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Japan</w:t>
            </w:r>
          </w:p>
        </w:tc>
        <w:tc>
          <w:tcPr>
            <w:tcW w:w="1196" w:type="dxa"/>
            <w:tcBorders>
              <w:top w:val="nil"/>
              <w:left w:val="single" w:sz="8" w:space="0" w:color="auto"/>
              <w:bottom w:val="single" w:sz="4" w:space="0" w:color="auto"/>
              <w:right w:val="single" w:sz="8" w:space="0" w:color="auto"/>
            </w:tcBorders>
            <w:vAlign w:val="center"/>
          </w:tcPr>
          <w:p w14:paraId="2A3B9368" w14:textId="29D8E0D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1.5</w:t>
            </w:r>
          </w:p>
        </w:tc>
        <w:tc>
          <w:tcPr>
            <w:tcW w:w="1196" w:type="dxa"/>
            <w:tcBorders>
              <w:top w:val="nil"/>
              <w:left w:val="single" w:sz="8" w:space="0" w:color="auto"/>
              <w:bottom w:val="single" w:sz="4" w:space="0" w:color="auto"/>
              <w:right w:val="single" w:sz="8" w:space="0" w:color="auto"/>
            </w:tcBorders>
            <w:vAlign w:val="center"/>
          </w:tcPr>
          <w:p w14:paraId="47563AEF" w14:textId="5E6BEF4E"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4.5</w:t>
            </w:r>
          </w:p>
        </w:tc>
        <w:tc>
          <w:tcPr>
            <w:tcW w:w="1196" w:type="dxa"/>
            <w:tcBorders>
              <w:top w:val="nil"/>
              <w:left w:val="single" w:sz="8" w:space="0" w:color="auto"/>
              <w:bottom w:val="single" w:sz="4" w:space="0" w:color="auto"/>
              <w:right w:val="single" w:sz="8" w:space="0" w:color="auto"/>
            </w:tcBorders>
            <w:vAlign w:val="center"/>
          </w:tcPr>
          <w:p w14:paraId="69E0145C" w14:textId="3F00F57C"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71D4E790" w14:textId="0A2D6936"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14</w:t>
            </w:r>
          </w:p>
        </w:tc>
        <w:tc>
          <w:tcPr>
            <w:tcW w:w="1196" w:type="dxa"/>
            <w:tcBorders>
              <w:top w:val="nil"/>
              <w:left w:val="single" w:sz="8" w:space="0" w:color="auto"/>
              <w:bottom w:val="single" w:sz="4" w:space="0" w:color="auto"/>
              <w:right w:val="single" w:sz="8" w:space="0" w:color="auto"/>
            </w:tcBorders>
            <w:vAlign w:val="center"/>
          </w:tcPr>
          <w:p w14:paraId="7B43B05F" w14:textId="0B2A04ED"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8</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E567D80" w14:textId="231BC43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0.3</w:t>
            </w:r>
          </w:p>
        </w:tc>
        <w:tc>
          <w:tcPr>
            <w:tcW w:w="1197" w:type="dxa"/>
            <w:tcBorders>
              <w:top w:val="nil"/>
              <w:left w:val="nil"/>
              <w:bottom w:val="single" w:sz="4" w:space="0" w:color="auto"/>
              <w:right w:val="single" w:sz="4" w:space="0" w:color="auto"/>
            </w:tcBorders>
            <w:shd w:val="clear" w:color="auto" w:fill="auto"/>
            <w:noWrap/>
            <w:vAlign w:val="center"/>
            <w:hideMark/>
          </w:tcPr>
          <w:p w14:paraId="3719772F" w14:textId="7EE7AC3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0.5</w:t>
            </w:r>
          </w:p>
        </w:tc>
        <w:tc>
          <w:tcPr>
            <w:tcW w:w="1196" w:type="dxa"/>
            <w:tcBorders>
              <w:top w:val="nil"/>
              <w:left w:val="nil"/>
              <w:bottom w:val="single" w:sz="4" w:space="0" w:color="auto"/>
              <w:right w:val="single" w:sz="4" w:space="0" w:color="auto"/>
            </w:tcBorders>
            <w:shd w:val="clear" w:color="auto" w:fill="auto"/>
            <w:noWrap/>
            <w:vAlign w:val="center"/>
            <w:hideMark/>
          </w:tcPr>
          <w:p w14:paraId="66FE1E30" w14:textId="39802E3A"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3DD908A8"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15</w:t>
            </w:r>
          </w:p>
        </w:tc>
        <w:tc>
          <w:tcPr>
            <w:tcW w:w="1197" w:type="dxa"/>
            <w:tcBorders>
              <w:top w:val="nil"/>
              <w:left w:val="nil"/>
              <w:bottom w:val="single" w:sz="4" w:space="0" w:color="auto"/>
              <w:right w:val="single" w:sz="8" w:space="0" w:color="auto"/>
            </w:tcBorders>
            <w:shd w:val="clear" w:color="auto" w:fill="auto"/>
            <w:noWrap/>
            <w:vAlign w:val="center"/>
            <w:hideMark/>
          </w:tcPr>
          <w:p w14:paraId="4A2DDA1D"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16</w:t>
            </w:r>
          </w:p>
        </w:tc>
      </w:tr>
      <w:tr w:rsidR="00364A4E" w:rsidRPr="007D1037" w14:paraId="0D152115"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3E702940"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Finland</w:t>
            </w:r>
          </w:p>
        </w:tc>
        <w:tc>
          <w:tcPr>
            <w:tcW w:w="1196" w:type="dxa"/>
            <w:tcBorders>
              <w:top w:val="nil"/>
              <w:left w:val="single" w:sz="8" w:space="0" w:color="auto"/>
              <w:bottom w:val="single" w:sz="4" w:space="0" w:color="auto"/>
              <w:right w:val="single" w:sz="8" w:space="0" w:color="auto"/>
            </w:tcBorders>
            <w:vAlign w:val="center"/>
          </w:tcPr>
          <w:p w14:paraId="79133F0D" w14:textId="19D98EC2"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4.5</w:t>
            </w:r>
          </w:p>
        </w:tc>
        <w:tc>
          <w:tcPr>
            <w:tcW w:w="1196" w:type="dxa"/>
            <w:tcBorders>
              <w:top w:val="nil"/>
              <w:left w:val="single" w:sz="8" w:space="0" w:color="auto"/>
              <w:bottom w:val="single" w:sz="4" w:space="0" w:color="auto"/>
              <w:right w:val="single" w:sz="8" w:space="0" w:color="auto"/>
            </w:tcBorders>
            <w:vAlign w:val="center"/>
          </w:tcPr>
          <w:p w14:paraId="25620545" w14:textId="08AFAC6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0.4</w:t>
            </w:r>
          </w:p>
        </w:tc>
        <w:tc>
          <w:tcPr>
            <w:tcW w:w="1196" w:type="dxa"/>
            <w:tcBorders>
              <w:top w:val="nil"/>
              <w:left w:val="single" w:sz="8" w:space="0" w:color="auto"/>
              <w:bottom w:val="single" w:sz="4" w:space="0" w:color="auto"/>
              <w:right w:val="single" w:sz="8" w:space="0" w:color="auto"/>
            </w:tcBorders>
            <w:vAlign w:val="center"/>
          </w:tcPr>
          <w:p w14:paraId="6966B063" w14:textId="6A38C470" w:rsidR="00364A4E" w:rsidRPr="007D1037" w:rsidRDefault="00364A4E" w:rsidP="00364A4E">
            <w:pPr>
              <w:rPr>
                <w:rFonts w:ascii="Museo Sans 500" w:hAnsi="Museo Sans 500" w:cs="Arial"/>
                <w:sz w:val="28"/>
                <w:szCs w:val="28"/>
              </w:rPr>
            </w:pPr>
            <w:r w:rsidRPr="007D1037">
              <w:rPr>
                <w:color w:val="FF0000"/>
                <w:sz w:val="28"/>
                <w:szCs w:val="28"/>
              </w:rPr>
              <w:t>▼</w:t>
            </w:r>
          </w:p>
        </w:tc>
        <w:tc>
          <w:tcPr>
            <w:tcW w:w="1197" w:type="dxa"/>
            <w:tcBorders>
              <w:top w:val="nil"/>
              <w:left w:val="single" w:sz="8" w:space="0" w:color="auto"/>
              <w:bottom w:val="single" w:sz="4" w:space="0" w:color="auto"/>
              <w:right w:val="single" w:sz="8" w:space="0" w:color="auto"/>
            </w:tcBorders>
            <w:vAlign w:val="center"/>
          </w:tcPr>
          <w:p w14:paraId="7DADBB88" w14:textId="1ED4DAE0"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6</w:t>
            </w:r>
          </w:p>
        </w:tc>
        <w:tc>
          <w:tcPr>
            <w:tcW w:w="1196" w:type="dxa"/>
            <w:tcBorders>
              <w:top w:val="nil"/>
              <w:left w:val="single" w:sz="8" w:space="0" w:color="auto"/>
              <w:bottom w:val="single" w:sz="4" w:space="0" w:color="auto"/>
              <w:right w:val="single" w:sz="8" w:space="0" w:color="auto"/>
            </w:tcBorders>
            <w:vAlign w:val="center"/>
          </w:tcPr>
          <w:p w14:paraId="0D723808" w14:textId="66DD8336"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21</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6FEB55C9" w14:textId="6ED21B6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6.6</w:t>
            </w:r>
          </w:p>
        </w:tc>
        <w:tc>
          <w:tcPr>
            <w:tcW w:w="1197" w:type="dxa"/>
            <w:tcBorders>
              <w:top w:val="nil"/>
              <w:left w:val="nil"/>
              <w:bottom w:val="single" w:sz="4" w:space="0" w:color="auto"/>
              <w:right w:val="single" w:sz="4" w:space="0" w:color="auto"/>
            </w:tcBorders>
            <w:shd w:val="clear" w:color="auto" w:fill="auto"/>
            <w:noWrap/>
            <w:vAlign w:val="center"/>
            <w:hideMark/>
          </w:tcPr>
          <w:p w14:paraId="3247028C" w14:textId="7F973B1D"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0.5</w:t>
            </w:r>
          </w:p>
        </w:tc>
        <w:tc>
          <w:tcPr>
            <w:tcW w:w="1196" w:type="dxa"/>
            <w:tcBorders>
              <w:top w:val="nil"/>
              <w:left w:val="nil"/>
              <w:bottom w:val="single" w:sz="4" w:space="0" w:color="auto"/>
              <w:right w:val="single" w:sz="4" w:space="0" w:color="auto"/>
            </w:tcBorders>
            <w:shd w:val="clear" w:color="auto" w:fill="auto"/>
            <w:noWrap/>
            <w:vAlign w:val="center"/>
            <w:hideMark/>
          </w:tcPr>
          <w:p w14:paraId="69397884"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5CD160FA"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w:t>
            </w:r>
          </w:p>
        </w:tc>
        <w:tc>
          <w:tcPr>
            <w:tcW w:w="1197" w:type="dxa"/>
            <w:tcBorders>
              <w:top w:val="nil"/>
              <w:left w:val="nil"/>
              <w:bottom w:val="single" w:sz="4" w:space="0" w:color="auto"/>
              <w:right w:val="single" w:sz="8" w:space="0" w:color="auto"/>
            </w:tcBorders>
            <w:shd w:val="clear" w:color="auto" w:fill="auto"/>
            <w:noWrap/>
            <w:vAlign w:val="center"/>
            <w:hideMark/>
          </w:tcPr>
          <w:p w14:paraId="67824EC7"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17</w:t>
            </w:r>
          </w:p>
        </w:tc>
      </w:tr>
      <w:tr w:rsidR="00364A4E" w:rsidRPr="007D1037" w14:paraId="10E0600C"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7EA2CE9C"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lastRenderedPageBreak/>
              <w:t>Luxembourg</w:t>
            </w:r>
          </w:p>
        </w:tc>
        <w:tc>
          <w:tcPr>
            <w:tcW w:w="1196" w:type="dxa"/>
            <w:tcBorders>
              <w:top w:val="nil"/>
              <w:left w:val="single" w:sz="8" w:space="0" w:color="auto"/>
              <w:bottom w:val="single" w:sz="4" w:space="0" w:color="auto"/>
              <w:right w:val="single" w:sz="8" w:space="0" w:color="auto"/>
            </w:tcBorders>
            <w:vAlign w:val="center"/>
          </w:tcPr>
          <w:p w14:paraId="6B58373A" w14:textId="78D38F11"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0.5</w:t>
            </w:r>
          </w:p>
        </w:tc>
        <w:tc>
          <w:tcPr>
            <w:tcW w:w="1196" w:type="dxa"/>
            <w:tcBorders>
              <w:top w:val="nil"/>
              <w:left w:val="single" w:sz="8" w:space="0" w:color="auto"/>
              <w:bottom w:val="single" w:sz="4" w:space="0" w:color="auto"/>
              <w:right w:val="single" w:sz="8" w:space="0" w:color="auto"/>
            </w:tcBorders>
            <w:vAlign w:val="center"/>
          </w:tcPr>
          <w:p w14:paraId="53693539" w14:textId="7F0C3469"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0.2</w:t>
            </w:r>
          </w:p>
        </w:tc>
        <w:tc>
          <w:tcPr>
            <w:tcW w:w="1196" w:type="dxa"/>
            <w:tcBorders>
              <w:top w:val="nil"/>
              <w:left w:val="single" w:sz="8" w:space="0" w:color="auto"/>
              <w:bottom w:val="single" w:sz="4" w:space="0" w:color="auto"/>
              <w:right w:val="single" w:sz="8" w:space="0" w:color="auto"/>
            </w:tcBorders>
            <w:vAlign w:val="center"/>
          </w:tcPr>
          <w:p w14:paraId="76DD78CA" w14:textId="2B388F51" w:rsidR="00364A4E" w:rsidRPr="007D1037" w:rsidRDefault="00364A4E" w:rsidP="00364A4E">
            <w:pPr>
              <w:rPr>
                <w:rFonts w:ascii="Museo Sans 500" w:hAnsi="Museo Sans 500" w:cs="Arial"/>
                <w:sz w:val="28"/>
                <w:szCs w:val="28"/>
              </w:rPr>
            </w:pPr>
            <w:r w:rsidRPr="007D1037">
              <w:rPr>
                <w:color w:val="FF0000"/>
                <w:sz w:val="28"/>
                <w:szCs w:val="28"/>
              </w:rPr>
              <w:t>▼</w:t>
            </w:r>
          </w:p>
        </w:tc>
        <w:tc>
          <w:tcPr>
            <w:tcW w:w="1197" w:type="dxa"/>
            <w:tcBorders>
              <w:top w:val="nil"/>
              <w:left w:val="single" w:sz="8" w:space="0" w:color="auto"/>
              <w:bottom w:val="single" w:sz="4" w:space="0" w:color="auto"/>
              <w:right w:val="single" w:sz="8" w:space="0" w:color="auto"/>
            </w:tcBorders>
            <w:vAlign w:val="center"/>
          </w:tcPr>
          <w:p w14:paraId="5E2FF8DE" w14:textId="33DEDC8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16</w:t>
            </w:r>
          </w:p>
        </w:tc>
        <w:tc>
          <w:tcPr>
            <w:tcW w:w="1196" w:type="dxa"/>
            <w:tcBorders>
              <w:top w:val="nil"/>
              <w:left w:val="single" w:sz="8" w:space="0" w:color="auto"/>
              <w:bottom w:val="single" w:sz="4" w:space="0" w:color="auto"/>
              <w:right w:val="single" w:sz="8" w:space="0" w:color="auto"/>
            </w:tcBorders>
            <w:vAlign w:val="center"/>
          </w:tcPr>
          <w:p w14:paraId="28329435" w14:textId="07C03464"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23</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6DD286A" w14:textId="71DC36E3"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0.9</w:t>
            </w:r>
          </w:p>
        </w:tc>
        <w:tc>
          <w:tcPr>
            <w:tcW w:w="1197" w:type="dxa"/>
            <w:tcBorders>
              <w:top w:val="nil"/>
              <w:left w:val="nil"/>
              <w:bottom w:val="single" w:sz="4" w:space="0" w:color="auto"/>
              <w:right w:val="single" w:sz="4" w:space="0" w:color="auto"/>
            </w:tcBorders>
            <w:shd w:val="clear" w:color="auto" w:fill="auto"/>
            <w:noWrap/>
            <w:vAlign w:val="center"/>
            <w:hideMark/>
          </w:tcPr>
          <w:p w14:paraId="2D643A28" w14:textId="679DE972"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0.5</w:t>
            </w:r>
          </w:p>
        </w:tc>
        <w:tc>
          <w:tcPr>
            <w:tcW w:w="1196" w:type="dxa"/>
            <w:tcBorders>
              <w:top w:val="nil"/>
              <w:left w:val="nil"/>
              <w:bottom w:val="single" w:sz="4" w:space="0" w:color="auto"/>
              <w:right w:val="single" w:sz="4" w:space="0" w:color="auto"/>
            </w:tcBorders>
            <w:shd w:val="clear" w:color="auto" w:fill="auto"/>
            <w:noWrap/>
            <w:vAlign w:val="center"/>
            <w:hideMark/>
          </w:tcPr>
          <w:p w14:paraId="7917ED97"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2602AAA0"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10</w:t>
            </w:r>
          </w:p>
        </w:tc>
        <w:tc>
          <w:tcPr>
            <w:tcW w:w="1197" w:type="dxa"/>
            <w:tcBorders>
              <w:top w:val="nil"/>
              <w:left w:val="nil"/>
              <w:bottom w:val="single" w:sz="4" w:space="0" w:color="auto"/>
              <w:right w:val="single" w:sz="8" w:space="0" w:color="auto"/>
            </w:tcBorders>
            <w:shd w:val="clear" w:color="auto" w:fill="auto"/>
            <w:noWrap/>
            <w:vAlign w:val="center"/>
            <w:hideMark/>
          </w:tcPr>
          <w:p w14:paraId="4F587DD6"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18</w:t>
            </w:r>
          </w:p>
        </w:tc>
      </w:tr>
      <w:tr w:rsidR="00364A4E" w:rsidRPr="007D1037" w14:paraId="7A5251BB"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0AD17604"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EU Institutions</w:t>
            </w:r>
          </w:p>
        </w:tc>
        <w:tc>
          <w:tcPr>
            <w:tcW w:w="1196" w:type="dxa"/>
            <w:tcBorders>
              <w:top w:val="nil"/>
              <w:left w:val="single" w:sz="8" w:space="0" w:color="auto"/>
              <w:bottom w:val="single" w:sz="4" w:space="0" w:color="auto"/>
              <w:right w:val="single" w:sz="8" w:space="0" w:color="auto"/>
            </w:tcBorders>
            <w:vAlign w:val="center"/>
          </w:tcPr>
          <w:p w14:paraId="1BD7CE48" w14:textId="48B01964"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3.8</w:t>
            </w:r>
          </w:p>
        </w:tc>
        <w:tc>
          <w:tcPr>
            <w:tcW w:w="1196" w:type="dxa"/>
            <w:tcBorders>
              <w:top w:val="nil"/>
              <w:left w:val="single" w:sz="8" w:space="0" w:color="auto"/>
              <w:bottom w:val="single" w:sz="4" w:space="0" w:color="auto"/>
              <w:right w:val="single" w:sz="8" w:space="0" w:color="auto"/>
            </w:tcBorders>
            <w:vAlign w:val="center"/>
          </w:tcPr>
          <w:p w14:paraId="56187F66" w14:textId="50CF4C40"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4.5</w:t>
            </w:r>
          </w:p>
        </w:tc>
        <w:tc>
          <w:tcPr>
            <w:tcW w:w="1196" w:type="dxa"/>
            <w:tcBorders>
              <w:top w:val="nil"/>
              <w:left w:val="single" w:sz="8" w:space="0" w:color="auto"/>
              <w:bottom w:val="single" w:sz="4" w:space="0" w:color="auto"/>
              <w:right w:val="single" w:sz="8" w:space="0" w:color="auto"/>
            </w:tcBorders>
            <w:vAlign w:val="center"/>
          </w:tcPr>
          <w:p w14:paraId="44D686C1" w14:textId="7A5A4BD3" w:rsidR="00364A4E" w:rsidRPr="007D1037" w:rsidRDefault="00364A4E" w:rsidP="00364A4E">
            <w:pPr>
              <w:rPr>
                <w:rFonts w:ascii="Museo Sans 500" w:hAnsi="Museo Sans 500" w:cs="Arial"/>
                <w:color w:val="ED7D31" w:themeColor="accent2"/>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38B74F5A" w14:textId="4C5E776F"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7</w:t>
            </w:r>
          </w:p>
        </w:tc>
        <w:tc>
          <w:tcPr>
            <w:tcW w:w="1196" w:type="dxa"/>
            <w:tcBorders>
              <w:top w:val="nil"/>
              <w:left w:val="single" w:sz="8" w:space="0" w:color="auto"/>
              <w:bottom w:val="single" w:sz="4" w:space="0" w:color="auto"/>
              <w:right w:val="single" w:sz="8" w:space="0" w:color="auto"/>
            </w:tcBorders>
            <w:vAlign w:val="center"/>
          </w:tcPr>
          <w:p w14:paraId="59336EFA" w14:textId="5F18C02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7</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0A94023" w14:textId="376C84E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0.4</w:t>
            </w:r>
          </w:p>
        </w:tc>
        <w:tc>
          <w:tcPr>
            <w:tcW w:w="1197" w:type="dxa"/>
            <w:tcBorders>
              <w:top w:val="nil"/>
              <w:left w:val="nil"/>
              <w:bottom w:val="single" w:sz="4" w:space="0" w:color="auto"/>
              <w:right w:val="single" w:sz="4" w:space="0" w:color="auto"/>
            </w:tcBorders>
            <w:shd w:val="clear" w:color="auto" w:fill="auto"/>
            <w:noWrap/>
            <w:vAlign w:val="center"/>
            <w:hideMark/>
          </w:tcPr>
          <w:p w14:paraId="180E3989" w14:textId="769093D6"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0.3</w:t>
            </w:r>
          </w:p>
        </w:tc>
        <w:tc>
          <w:tcPr>
            <w:tcW w:w="1196" w:type="dxa"/>
            <w:tcBorders>
              <w:top w:val="nil"/>
              <w:left w:val="nil"/>
              <w:bottom w:val="single" w:sz="4" w:space="0" w:color="auto"/>
              <w:right w:val="single" w:sz="4" w:space="0" w:color="auto"/>
            </w:tcBorders>
            <w:shd w:val="clear" w:color="auto" w:fill="auto"/>
            <w:noWrap/>
            <w:vAlign w:val="center"/>
            <w:hideMark/>
          </w:tcPr>
          <w:p w14:paraId="74C206CC"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528BABA1"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12</w:t>
            </w:r>
          </w:p>
        </w:tc>
        <w:tc>
          <w:tcPr>
            <w:tcW w:w="1197" w:type="dxa"/>
            <w:tcBorders>
              <w:top w:val="nil"/>
              <w:left w:val="nil"/>
              <w:bottom w:val="single" w:sz="4" w:space="0" w:color="auto"/>
              <w:right w:val="single" w:sz="8" w:space="0" w:color="auto"/>
            </w:tcBorders>
            <w:shd w:val="clear" w:color="auto" w:fill="auto"/>
            <w:noWrap/>
            <w:vAlign w:val="center"/>
            <w:hideMark/>
          </w:tcPr>
          <w:p w14:paraId="53443281"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19</w:t>
            </w:r>
          </w:p>
        </w:tc>
      </w:tr>
      <w:tr w:rsidR="00364A4E" w:rsidRPr="007D1037" w14:paraId="7DCB30F8"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43166F17"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United Kingdom</w:t>
            </w:r>
          </w:p>
        </w:tc>
        <w:tc>
          <w:tcPr>
            <w:tcW w:w="1196" w:type="dxa"/>
            <w:tcBorders>
              <w:top w:val="nil"/>
              <w:left w:val="single" w:sz="8" w:space="0" w:color="auto"/>
              <w:bottom w:val="single" w:sz="4" w:space="0" w:color="auto"/>
              <w:right w:val="single" w:sz="8" w:space="0" w:color="auto"/>
            </w:tcBorders>
            <w:vAlign w:val="center"/>
          </w:tcPr>
          <w:p w14:paraId="550F2DFE" w14:textId="4763202B"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6" w:type="dxa"/>
            <w:tcBorders>
              <w:top w:val="nil"/>
              <w:left w:val="single" w:sz="8" w:space="0" w:color="auto"/>
              <w:bottom w:val="single" w:sz="4" w:space="0" w:color="auto"/>
              <w:right w:val="single" w:sz="8" w:space="0" w:color="auto"/>
            </w:tcBorders>
            <w:vAlign w:val="center"/>
          </w:tcPr>
          <w:p w14:paraId="1135D695" w14:textId="68806D81"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1.8</w:t>
            </w:r>
          </w:p>
        </w:tc>
        <w:tc>
          <w:tcPr>
            <w:tcW w:w="1196" w:type="dxa"/>
            <w:tcBorders>
              <w:top w:val="nil"/>
              <w:left w:val="single" w:sz="8" w:space="0" w:color="auto"/>
              <w:bottom w:val="single" w:sz="4" w:space="0" w:color="auto"/>
              <w:right w:val="single" w:sz="8" w:space="0" w:color="auto"/>
            </w:tcBorders>
            <w:vAlign w:val="center"/>
          </w:tcPr>
          <w:p w14:paraId="14C54022" w14:textId="705F2F01"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280A7D39" w14:textId="3AD8B244"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19</w:t>
            </w:r>
          </w:p>
        </w:tc>
        <w:tc>
          <w:tcPr>
            <w:tcW w:w="1196" w:type="dxa"/>
            <w:tcBorders>
              <w:top w:val="nil"/>
              <w:left w:val="single" w:sz="8" w:space="0" w:color="auto"/>
              <w:bottom w:val="single" w:sz="4" w:space="0" w:color="auto"/>
              <w:right w:val="single" w:sz="8" w:space="0" w:color="auto"/>
            </w:tcBorders>
            <w:vAlign w:val="center"/>
          </w:tcPr>
          <w:p w14:paraId="0B542B7F" w14:textId="263BBBBD"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16</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EB09E72" w14:textId="25355D9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0.01</w:t>
            </w:r>
          </w:p>
        </w:tc>
        <w:tc>
          <w:tcPr>
            <w:tcW w:w="1197" w:type="dxa"/>
            <w:tcBorders>
              <w:top w:val="nil"/>
              <w:left w:val="nil"/>
              <w:bottom w:val="single" w:sz="4" w:space="0" w:color="auto"/>
              <w:right w:val="single" w:sz="4" w:space="0" w:color="auto"/>
            </w:tcBorders>
            <w:shd w:val="clear" w:color="auto" w:fill="auto"/>
            <w:noWrap/>
            <w:vAlign w:val="center"/>
            <w:hideMark/>
          </w:tcPr>
          <w:p w14:paraId="68BB5421" w14:textId="40C63C83"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0.3</w:t>
            </w:r>
          </w:p>
        </w:tc>
        <w:tc>
          <w:tcPr>
            <w:tcW w:w="1196" w:type="dxa"/>
            <w:tcBorders>
              <w:top w:val="nil"/>
              <w:left w:val="nil"/>
              <w:bottom w:val="single" w:sz="4" w:space="0" w:color="auto"/>
              <w:right w:val="single" w:sz="4" w:space="0" w:color="auto"/>
            </w:tcBorders>
            <w:shd w:val="clear" w:color="auto" w:fill="auto"/>
            <w:noWrap/>
            <w:vAlign w:val="center"/>
            <w:hideMark/>
          </w:tcPr>
          <w:p w14:paraId="75975239" w14:textId="40768BA5"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493A458C"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22</w:t>
            </w:r>
          </w:p>
        </w:tc>
        <w:tc>
          <w:tcPr>
            <w:tcW w:w="1197" w:type="dxa"/>
            <w:tcBorders>
              <w:top w:val="nil"/>
              <w:left w:val="nil"/>
              <w:bottom w:val="single" w:sz="4" w:space="0" w:color="auto"/>
              <w:right w:val="single" w:sz="8" w:space="0" w:color="auto"/>
            </w:tcBorders>
            <w:shd w:val="clear" w:color="auto" w:fill="auto"/>
            <w:noWrap/>
            <w:vAlign w:val="center"/>
            <w:hideMark/>
          </w:tcPr>
          <w:p w14:paraId="5B8AFAFA"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20</w:t>
            </w:r>
          </w:p>
        </w:tc>
      </w:tr>
      <w:tr w:rsidR="00364A4E" w:rsidRPr="007D1037" w14:paraId="3D3F9121"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7722865D"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Norway</w:t>
            </w:r>
          </w:p>
        </w:tc>
        <w:tc>
          <w:tcPr>
            <w:tcW w:w="1196" w:type="dxa"/>
            <w:tcBorders>
              <w:top w:val="nil"/>
              <w:left w:val="single" w:sz="8" w:space="0" w:color="auto"/>
              <w:bottom w:val="single" w:sz="4" w:space="0" w:color="auto"/>
              <w:right w:val="single" w:sz="8" w:space="0" w:color="auto"/>
            </w:tcBorders>
            <w:vAlign w:val="center"/>
          </w:tcPr>
          <w:p w14:paraId="1A8C6B6D" w14:textId="71615F6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2.7</w:t>
            </w:r>
          </w:p>
        </w:tc>
        <w:tc>
          <w:tcPr>
            <w:tcW w:w="1196" w:type="dxa"/>
            <w:tcBorders>
              <w:top w:val="nil"/>
              <w:left w:val="single" w:sz="8" w:space="0" w:color="auto"/>
              <w:bottom w:val="single" w:sz="4" w:space="0" w:color="auto"/>
              <w:right w:val="single" w:sz="8" w:space="0" w:color="auto"/>
            </w:tcBorders>
            <w:vAlign w:val="center"/>
          </w:tcPr>
          <w:p w14:paraId="1791ECD1" w14:textId="13CF5E6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0.8</w:t>
            </w:r>
          </w:p>
        </w:tc>
        <w:tc>
          <w:tcPr>
            <w:tcW w:w="1196" w:type="dxa"/>
            <w:tcBorders>
              <w:top w:val="nil"/>
              <w:left w:val="single" w:sz="8" w:space="0" w:color="auto"/>
              <w:bottom w:val="single" w:sz="4" w:space="0" w:color="auto"/>
              <w:right w:val="single" w:sz="8" w:space="0" w:color="auto"/>
            </w:tcBorders>
            <w:vAlign w:val="center"/>
          </w:tcPr>
          <w:p w14:paraId="45FB3DA2" w14:textId="49936DC8" w:rsidR="00364A4E" w:rsidRPr="007D1037" w:rsidRDefault="00364A4E" w:rsidP="00364A4E">
            <w:pPr>
              <w:rPr>
                <w:rFonts w:ascii="Museo Sans 500" w:hAnsi="Museo Sans 500" w:cs="Arial"/>
                <w:sz w:val="28"/>
                <w:szCs w:val="28"/>
              </w:rPr>
            </w:pPr>
            <w:r w:rsidRPr="007D1037">
              <w:rPr>
                <w:color w:val="FF0000"/>
                <w:sz w:val="28"/>
                <w:szCs w:val="28"/>
              </w:rPr>
              <w:t>▼</w:t>
            </w:r>
          </w:p>
        </w:tc>
        <w:tc>
          <w:tcPr>
            <w:tcW w:w="1197" w:type="dxa"/>
            <w:tcBorders>
              <w:top w:val="nil"/>
              <w:left w:val="single" w:sz="8" w:space="0" w:color="auto"/>
              <w:bottom w:val="single" w:sz="4" w:space="0" w:color="auto"/>
              <w:right w:val="single" w:sz="8" w:space="0" w:color="auto"/>
            </w:tcBorders>
            <w:vAlign w:val="center"/>
          </w:tcPr>
          <w:p w14:paraId="0DB4E305" w14:textId="37E7649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9</w:t>
            </w:r>
          </w:p>
        </w:tc>
        <w:tc>
          <w:tcPr>
            <w:tcW w:w="1196" w:type="dxa"/>
            <w:tcBorders>
              <w:top w:val="nil"/>
              <w:left w:val="single" w:sz="8" w:space="0" w:color="auto"/>
              <w:bottom w:val="single" w:sz="4" w:space="0" w:color="auto"/>
              <w:right w:val="single" w:sz="8" w:space="0" w:color="auto"/>
            </w:tcBorders>
            <w:vAlign w:val="center"/>
          </w:tcPr>
          <w:p w14:paraId="49EE82F2" w14:textId="430B44B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20</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28989C3" w14:textId="37155F1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0.9</w:t>
            </w:r>
          </w:p>
        </w:tc>
        <w:tc>
          <w:tcPr>
            <w:tcW w:w="1197" w:type="dxa"/>
            <w:tcBorders>
              <w:top w:val="nil"/>
              <w:left w:val="nil"/>
              <w:bottom w:val="single" w:sz="4" w:space="0" w:color="auto"/>
              <w:right w:val="single" w:sz="4" w:space="0" w:color="auto"/>
            </w:tcBorders>
            <w:shd w:val="clear" w:color="auto" w:fill="auto"/>
            <w:noWrap/>
            <w:vAlign w:val="center"/>
            <w:hideMark/>
          </w:tcPr>
          <w:p w14:paraId="7176A792" w14:textId="253A7299"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0.3</w:t>
            </w:r>
          </w:p>
        </w:tc>
        <w:tc>
          <w:tcPr>
            <w:tcW w:w="1196" w:type="dxa"/>
            <w:tcBorders>
              <w:top w:val="nil"/>
              <w:left w:val="nil"/>
              <w:bottom w:val="single" w:sz="4" w:space="0" w:color="auto"/>
              <w:right w:val="single" w:sz="4" w:space="0" w:color="auto"/>
            </w:tcBorders>
            <w:shd w:val="clear" w:color="auto" w:fill="auto"/>
            <w:noWrap/>
            <w:vAlign w:val="center"/>
            <w:hideMark/>
          </w:tcPr>
          <w:p w14:paraId="700792E9"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6D9BE3C3"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9</w:t>
            </w:r>
          </w:p>
        </w:tc>
        <w:tc>
          <w:tcPr>
            <w:tcW w:w="1197" w:type="dxa"/>
            <w:tcBorders>
              <w:top w:val="nil"/>
              <w:left w:val="nil"/>
              <w:bottom w:val="single" w:sz="4" w:space="0" w:color="auto"/>
              <w:right w:val="single" w:sz="8" w:space="0" w:color="auto"/>
            </w:tcBorders>
            <w:shd w:val="clear" w:color="auto" w:fill="auto"/>
            <w:noWrap/>
            <w:vAlign w:val="center"/>
            <w:hideMark/>
          </w:tcPr>
          <w:p w14:paraId="107D9811"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21</w:t>
            </w:r>
          </w:p>
        </w:tc>
      </w:tr>
      <w:tr w:rsidR="00364A4E" w:rsidRPr="007D1037" w14:paraId="27A99ADA"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4AAF675E"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Germany</w:t>
            </w:r>
          </w:p>
        </w:tc>
        <w:tc>
          <w:tcPr>
            <w:tcW w:w="1196" w:type="dxa"/>
            <w:tcBorders>
              <w:top w:val="nil"/>
              <w:left w:val="single" w:sz="8" w:space="0" w:color="auto"/>
              <w:bottom w:val="single" w:sz="4" w:space="0" w:color="auto"/>
              <w:right w:val="single" w:sz="8" w:space="0" w:color="auto"/>
            </w:tcBorders>
            <w:vAlign w:val="center"/>
          </w:tcPr>
          <w:p w14:paraId="1EEB7326" w14:textId="1965C51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7.2</w:t>
            </w:r>
          </w:p>
        </w:tc>
        <w:tc>
          <w:tcPr>
            <w:tcW w:w="1196" w:type="dxa"/>
            <w:tcBorders>
              <w:top w:val="nil"/>
              <w:left w:val="single" w:sz="8" w:space="0" w:color="auto"/>
              <w:bottom w:val="single" w:sz="4" w:space="0" w:color="auto"/>
              <w:right w:val="single" w:sz="8" w:space="0" w:color="auto"/>
            </w:tcBorders>
            <w:vAlign w:val="center"/>
          </w:tcPr>
          <w:p w14:paraId="56DF58F9" w14:textId="77115E0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4.3</w:t>
            </w:r>
          </w:p>
        </w:tc>
        <w:tc>
          <w:tcPr>
            <w:tcW w:w="1196" w:type="dxa"/>
            <w:tcBorders>
              <w:top w:val="nil"/>
              <w:left w:val="single" w:sz="8" w:space="0" w:color="auto"/>
              <w:bottom w:val="single" w:sz="4" w:space="0" w:color="auto"/>
              <w:right w:val="single" w:sz="8" w:space="0" w:color="auto"/>
            </w:tcBorders>
            <w:vAlign w:val="center"/>
          </w:tcPr>
          <w:p w14:paraId="6BBB5C74" w14:textId="1615C470" w:rsidR="00364A4E" w:rsidRPr="007D1037" w:rsidRDefault="00364A4E" w:rsidP="00364A4E">
            <w:pPr>
              <w:rPr>
                <w:rFonts w:ascii="Museo Sans 500" w:hAnsi="Museo Sans 500" w:cs="Arial"/>
                <w:sz w:val="28"/>
                <w:szCs w:val="28"/>
              </w:rPr>
            </w:pPr>
            <w:r w:rsidRPr="007D1037">
              <w:rPr>
                <w:color w:val="FF0000"/>
                <w:sz w:val="28"/>
                <w:szCs w:val="28"/>
              </w:rPr>
              <w:t>▼</w:t>
            </w:r>
          </w:p>
        </w:tc>
        <w:tc>
          <w:tcPr>
            <w:tcW w:w="1197" w:type="dxa"/>
            <w:tcBorders>
              <w:top w:val="nil"/>
              <w:left w:val="single" w:sz="8" w:space="0" w:color="auto"/>
              <w:bottom w:val="single" w:sz="4" w:space="0" w:color="auto"/>
              <w:right w:val="single" w:sz="8" w:space="0" w:color="auto"/>
            </w:tcBorders>
            <w:vAlign w:val="center"/>
          </w:tcPr>
          <w:p w14:paraId="1C6D311B" w14:textId="5C1DB22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3</w:t>
            </w:r>
          </w:p>
        </w:tc>
        <w:tc>
          <w:tcPr>
            <w:tcW w:w="1196" w:type="dxa"/>
            <w:tcBorders>
              <w:top w:val="nil"/>
              <w:left w:val="single" w:sz="8" w:space="0" w:color="auto"/>
              <w:bottom w:val="single" w:sz="4" w:space="0" w:color="auto"/>
              <w:right w:val="single" w:sz="8" w:space="0" w:color="auto"/>
            </w:tcBorders>
            <w:vAlign w:val="center"/>
          </w:tcPr>
          <w:p w14:paraId="69AC74D5" w14:textId="7A49A96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9</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61D6CD2" w14:textId="5E226C9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0.3</w:t>
            </w:r>
          </w:p>
        </w:tc>
        <w:tc>
          <w:tcPr>
            <w:tcW w:w="1197" w:type="dxa"/>
            <w:tcBorders>
              <w:top w:val="nil"/>
              <w:left w:val="nil"/>
              <w:bottom w:val="single" w:sz="4" w:space="0" w:color="auto"/>
              <w:right w:val="single" w:sz="4" w:space="0" w:color="auto"/>
            </w:tcBorders>
            <w:shd w:val="clear" w:color="auto" w:fill="auto"/>
            <w:noWrap/>
            <w:vAlign w:val="center"/>
            <w:hideMark/>
          </w:tcPr>
          <w:p w14:paraId="71E48ECD" w14:textId="598A1B80"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6" w:type="dxa"/>
            <w:tcBorders>
              <w:top w:val="nil"/>
              <w:left w:val="nil"/>
              <w:bottom w:val="single" w:sz="4" w:space="0" w:color="auto"/>
              <w:right w:val="single" w:sz="4" w:space="0" w:color="auto"/>
            </w:tcBorders>
            <w:shd w:val="clear" w:color="auto" w:fill="auto"/>
            <w:noWrap/>
            <w:vAlign w:val="center"/>
            <w:hideMark/>
          </w:tcPr>
          <w:p w14:paraId="6847387E"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0F4F3AE1"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13</w:t>
            </w:r>
          </w:p>
        </w:tc>
        <w:tc>
          <w:tcPr>
            <w:tcW w:w="1197" w:type="dxa"/>
            <w:tcBorders>
              <w:top w:val="nil"/>
              <w:left w:val="nil"/>
              <w:bottom w:val="single" w:sz="4" w:space="0" w:color="auto"/>
              <w:right w:val="single" w:sz="8" w:space="0" w:color="auto"/>
            </w:tcBorders>
            <w:shd w:val="clear" w:color="auto" w:fill="auto"/>
            <w:noWrap/>
            <w:vAlign w:val="center"/>
            <w:hideMark/>
          </w:tcPr>
          <w:p w14:paraId="6D927BF0"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22</w:t>
            </w:r>
          </w:p>
        </w:tc>
      </w:tr>
      <w:tr w:rsidR="00364A4E" w:rsidRPr="007D1037" w14:paraId="706D23B2"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30A66FFE"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Sweden</w:t>
            </w:r>
          </w:p>
        </w:tc>
        <w:tc>
          <w:tcPr>
            <w:tcW w:w="1196" w:type="dxa"/>
            <w:tcBorders>
              <w:top w:val="nil"/>
              <w:left w:val="single" w:sz="8" w:space="0" w:color="auto"/>
              <w:bottom w:val="single" w:sz="4" w:space="0" w:color="auto"/>
              <w:right w:val="single" w:sz="8" w:space="0" w:color="auto"/>
            </w:tcBorders>
            <w:vAlign w:val="center"/>
          </w:tcPr>
          <w:p w14:paraId="189EBD3F" w14:textId="4C2AFA6D"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30CA64CF" w14:textId="5B1FE55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6" w:type="dxa"/>
            <w:tcBorders>
              <w:top w:val="nil"/>
              <w:left w:val="single" w:sz="8" w:space="0" w:color="auto"/>
              <w:bottom w:val="single" w:sz="4" w:space="0" w:color="auto"/>
              <w:right w:val="single" w:sz="8" w:space="0" w:color="auto"/>
            </w:tcBorders>
            <w:vAlign w:val="center"/>
          </w:tcPr>
          <w:p w14:paraId="022D34F2" w14:textId="41E821D5"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6DAB78F1" w14:textId="5E043DAB"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8" w:space="0" w:color="auto"/>
            </w:tcBorders>
            <w:vAlign w:val="center"/>
          </w:tcPr>
          <w:p w14:paraId="7659D2BC" w14:textId="31240A69"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24</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C233218" w14:textId="180AEE04"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6D45C637" w14:textId="3E30BD6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6" w:type="dxa"/>
            <w:tcBorders>
              <w:top w:val="nil"/>
              <w:left w:val="nil"/>
              <w:bottom w:val="single" w:sz="4" w:space="0" w:color="auto"/>
              <w:right w:val="single" w:sz="4" w:space="0" w:color="auto"/>
            </w:tcBorders>
            <w:shd w:val="clear" w:color="auto" w:fill="auto"/>
            <w:noWrap/>
            <w:vAlign w:val="center"/>
            <w:hideMark/>
          </w:tcPr>
          <w:p w14:paraId="28D223CB" w14:textId="7ECEE84B"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20B3E74F" w14:textId="22021E86"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30BD7CE5"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23</w:t>
            </w:r>
          </w:p>
        </w:tc>
      </w:tr>
      <w:tr w:rsidR="00364A4E" w:rsidRPr="007D1037" w14:paraId="6D14E2E6"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25FF60F2"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Portugal</w:t>
            </w:r>
          </w:p>
        </w:tc>
        <w:tc>
          <w:tcPr>
            <w:tcW w:w="1196" w:type="dxa"/>
            <w:tcBorders>
              <w:top w:val="nil"/>
              <w:left w:val="single" w:sz="8" w:space="0" w:color="auto"/>
              <w:bottom w:val="single" w:sz="4" w:space="0" w:color="auto"/>
              <w:right w:val="single" w:sz="8" w:space="0" w:color="auto"/>
            </w:tcBorders>
            <w:vAlign w:val="center"/>
          </w:tcPr>
          <w:p w14:paraId="468944DC" w14:textId="219FA65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0.001</w:t>
            </w:r>
          </w:p>
        </w:tc>
        <w:tc>
          <w:tcPr>
            <w:tcW w:w="1196" w:type="dxa"/>
            <w:tcBorders>
              <w:top w:val="nil"/>
              <w:left w:val="single" w:sz="8" w:space="0" w:color="auto"/>
              <w:bottom w:val="single" w:sz="4" w:space="0" w:color="auto"/>
              <w:right w:val="single" w:sz="8" w:space="0" w:color="auto"/>
            </w:tcBorders>
            <w:vAlign w:val="center"/>
          </w:tcPr>
          <w:p w14:paraId="4FBBA782" w14:textId="14DDBC3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0.05</w:t>
            </w:r>
          </w:p>
        </w:tc>
        <w:tc>
          <w:tcPr>
            <w:tcW w:w="1196" w:type="dxa"/>
            <w:tcBorders>
              <w:top w:val="nil"/>
              <w:left w:val="single" w:sz="8" w:space="0" w:color="auto"/>
              <w:bottom w:val="single" w:sz="4" w:space="0" w:color="auto"/>
              <w:right w:val="single" w:sz="8" w:space="0" w:color="auto"/>
            </w:tcBorders>
            <w:vAlign w:val="center"/>
          </w:tcPr>
          <w:p w14:paraId="24039F64" w14:textId="06DAD8CF"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01D33B80" w14:textId="12C3DD9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23</w:t>
            </w:r>
          </w:p>
        </w:tc>
        <w:tc>
          <w:tcPr>
            <w:tcW w:w="1196" w:type="dxa"/>
            <w:tcBorders>
              <w:top w:val="nil"/>
              <w:left w:val="single" w:sz="8" w:space="0" w:color="auto"/>
              <w:bottom w:val="single" w:sz="4" w:space="0" w:color="auto"/>
              <w:right w:val="single" w:sz="8" w:space="0" w:color="auto"/>
            </w:tcBorders>
            <w:vAlign w:val="center"/>
          </w:tcPr>
          <w:p w14:paraId="00D396C0" w14:textId="7F189F4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27</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136F25D" w14:textId="6EF67AD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0.003</w:t>
            </w:r>
          </w:p>
        </w:tc>
        <w:tc>
          <w:tcPr>
            <w:tcW w:w="1197" w:type="dxa"/>
            <w:tcBorders>
              <w:top w:val="nil"/>
              <w:left w:val="nil"/>
              <w:bottom w:val="single" w:sz="4" w:space="0" w:color="auto"/>
              <w:right w:val="single" w:sz="4" w:space="0" w:color="auto"/>
            </w:tcBorders>
            <w:shd w:val="clear" w:color="auto" w:fill="auto"/>
            <w:noWrap/>
            <w:vAlign w:val="center"/>
            <w:hideMark/>
          </w:tcPr>
          <w:p w14:paraId="43FCBA71" w14:textId="265D9A83"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6" w:type="dxa"/>
            <w:tcBorders>
              <w:top w:val="nil"/>
              <w:left w:val="nil"/>
              <w:bottom w:val="single" w:sz="4" w:space="0" w:color="auto"/>
              <w:right w:val="single" w:sz="4" w:space="0" w:color="auto"/>
            </w:tcBorders>
            <w:shd w:val="clear" w:color="auto" w:fill="auto"/>
            <w:noWrap/>
            <w:vAlign w:val="center"/>
            <w:hideMark/>
          </w:tcPr>
          <w:p w14:paraId="51896707" w14:textId="642BB6DF"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1F42598D"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23</w:t>
            </w:r>
          </w:p>
        </w:tc>
        <w:tc>
          <w:tcPr>
            <w:tcW w:w="1197" w:type="dxa"/>
            <w:tcBorders>
              <w:top w:val="nil"/>
              <w:left w:val="nil"/>
              <w:bottom w:val="single" w:sz="4" w:space="0" w:color="auto"/>
              <w:right w:val="single" w:sz="8" w:space="0" w:color="auto"/>
            </w:tcBorders>
            <w:shd w:val="clear" w:color="auto" w:fill="auto"/>
            <w:noWrap/>
            <w:vAlign w:val="center"/>
            <w:hideMark/>
          </w:tcPr>
          <w:p w14:paraId="4F72402D"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24</w:t>
            </w:r>
          </w:p>
        </w:tc>
      </w:tr>
      <w:tr w:rsidR="00364A4E" w:rsidRPr="007D1037" w14:paraId="39849441"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5551889D"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Poland</w:t>
            </w:r>
          </w:p>
        </w:tc>
        <w:tc>
          <w:tcPr>
            <w:tcW w:w="1196" w:type="dxa"/>
            <w:tcBorders>
              <w:top w:val="nil"/>
              <w:left w:val="single" w:sz="8" w:space="0" w:color="auto"/>
              <w:bottom w:val="single" w:sz="4" w:space="0" w:color="auto"/>
              <w:right w:val="single" w:sz="8" w:space="0" w:color="auto"/>
            </w:tcBorders>
            <w:vAlign w:val="center"/>
          </w:tcPr>
          <w:p w14:paraId="3D173847" w14:textId="1298AF0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6" w:type="dxa"/>
            <w:tcBorders>
              <w:top w:val="nil"/>
              <w:left w:val="single" w:sz="8" w:space="0" w:color="auto"/>
              <w:bottom w:val="single" w:sz="4" w:space="0" w:color="auto"/>
              <w:right w:val="single" w:sz="8" w:space="0" w:color="auto"/>
            </w:tcBorders>
            <w:vAlign w:val="center"/>
          </w:tcPr>
          <w:p w14:paraId="012FB0CA" w14:textId="7147162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6" w:type="dxa"/>
            <w:tcBorders>
              <w:top w:val="nil"/>
              <w:left w:val="single" w:sz="8" w:space="0" w:color="auto"/>
              <w:bottom w:val="single" w:sz="4" w:space="0" w:color="auto"/>
              <w:right w:val="single" w:sz="8" w:space="0" w:color="auto"/>
            </w:tcBorders>
            <w:vAlign w:val="center"/>
          </w:tcPr>
          <w:p w14:paraId="245DDB49" w14:textId="0B61DB9C" w:rsidR="00364A4E" w:rsidRPr="007D1037" w:rsidRDefault="00364A4E" w:rsidP="00364A4E">
            <w:pPr>
              <w:rPr>
                <w:rFonts w:ascii="Museo Sans 500" w:hAnsi="Museo Sans 500" w:cs="Arial"/>
                <w:sz w:val="28"/>
                <w:szCs w:val="28"/>
              </w:rPr>
            </w:pPr>
            <w:r w:rsidRPr="007D1037">
              <w:rPr>
                <w:color w:val="FF0000"/>
                <w:sz w:val="28"/>
                <w:szCs w:val="28"/>
              </w:rPr>
              <w:t>▼</w:t>
            </w:r>
          </w:p>
        </w:tc>
        <w:tc>
          <w:tcPr>
            <w:tcW w:w="1197" w:type="dxa"/>
            <w:tcBorders>
              <w:top w:val="nil"/>
              <w:left w:val="single" w:sz="8" w:space="0" w:color="auto"/>
              <w:bottom w:val="single" w:sz="4" w:space="0" w:color="auto"/>
              <w:right w:val="single" w:sz="8" w:space="0" w:color="auto"/>
            </w:tcBorders>
            <w:vAlign w:val="center"/>
          </w:tcPr>
          <w:p w14:paraId="19C01F8A" w14:textId="4432B38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18</w:t>
            </w:r>
          </w:p>
        </w:tc>
        <w:tc>
          <w:tcPr>
            <w:tcW w:w="1196" w:type="dxa"/>
            <w:tcBorders>
              <w:top w:val="nil"/>
              <w:left w:val="single" w:sz="8" w:space="0" w:color="auto"/>
              <w:bottom w:val="single" w:sz="4" w:space="0" w:color="auto"/>
              <w:right w:val="single" w:sz="8" w:space="0" w:color="auto"/>
            </w:tcBorders>
            <w:vAlign w:val="center"/>
          </w:tcPr>
          <w:p w14:paraId="66A5019F" w14:textId="681F3E2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25</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3F2E101" w14:textId="504AF4F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7" w:type="dxa"/>
            <w:tcBorders>
              <w:top w:val="nil"/>
              <w:left w:val="nil"/>
              <w:bottom w:val="single" w:sz="4" w:space="0" w:color="auto"/>
              <w:right w:val="single" w:sz="4" w:space="0" w:color="auto"/>
            </w:tcBorders>
            <w:shd w:val="clear" w:color="auto" w:fill="auto"/>
            <w:noWrap/>
            <w:vAlign w:val="center"/>
            <w:hideMark/>
          </w:tcPr>
          <w:p w14:paraId="07AEA168" w14:textId="7C67DFF0"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0.04</w:t>
            </w:r>
          </w:p>
        </w:tc>
        <w:tc>
          <w:tcPr>
            <w:tcW w:w="1196" w:type="dxa"/>
            <w:tcBorders>
              <w:top w:val="nil"/>
              <w:left w:val="nil"/>
              <w:bottom w:val="single" w:sz="4" w:space="0" w:color="auto"/>
              <w:right w:val="single" w:sz="4" w:space="0" w:color="auto"/>
            </w:tcBorders>
            <w:shd w:val="clear" w:color="auto" w:fill="auto"/>
            <w:noWrap/>
            <w:vAlign w:val="center"/>
            <w:hideMark/>
          </w:tcPr>
          <w:p w14:paraId="5172D58B"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3D770944"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17</w:t>
            </w:r>
          </w:p>
        </w:tc>
        <w:tc>
          <w:tcPr>
            <w:tcW w:w="1197" w:type="dxa"/>
            <w:tcBorders>
              <w:top w:val="nil"/>
              <w:left w:val="nil"/>
              <w:bottom w:val="single" w:sz="4" w:space="0" w:color="auto"/>
              <w:right w:val="single" w:sz="8" w:space="0" w:color="auto"/>
            </w:tcBorders>
            <w:shd w:val="clear" w:color="auto" w:fill="auto"/>
            <w:noWrap/>
            <w:vAlign w:val="center"/>
            <w:hideMark/>
          </w:tcPr>
          <w:p w14:paraId="1AAB5264"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25</w:t>
            </w:r>
          </w:p>
        </w:tc>
      </w:tr>
      <w:tr w:rsidR="00364A4E" w:rsidRPr="007D1037" w14:paraId="59050F07"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2E3857DB"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Austria</w:t>
            </w:r>
          </w:p>
        </w:tc>
        <w:tc>
          <w:tcPr>
            <w:tcW w:w="1196" w:type="dxa"/>
            <w:tcBorders>
              <w:top w:val="nil"/>
              <w:left w:val="single" w:sz="8" w:space="0" w:color="auto"/>
              <w:bottom w:val="single" w:sz="4" w:space="0" w:color="auto"/>
              <w:right w:val="single" w:sz="8" w:space="0" w:color="auto"/>
            </w:tcBorders>
            <w:vAlign w:val="center"/>
          </w:tcPr>
          <w:p w14:paraId="548C057A" w14:textId="2451059E"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0.02</w:t>
            </w:r>
          </w:p>
        </w:tc>
        <w:tc>
          <w:tcPr>
            <w:tcW w:w="1196" w:type="dxa"/>
            <w:tcBorders>
              <w:top w:val="nil"/>
              <w:left w:val="single" w:sz="8" w:space="0" w:color="auto"/>
              <w:bottom w:val="single" w:sz="4" w:space="0" w:color="auto"/>
              <w:right w:val="single" w:sz="8" w:space="0" w:color="auto"/>
            </w:tcBorders>
            <w:vAlign w:val="center"/>
          </w:tcPr>
          <w:p w14:paraId="4ECA0848" w14:textId="6DED44CB"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0.07</w:t>
            </w:r>
          </w:p>
        </w:tc>
        <w:tc>
          <w:tcPr>
            <w:tcW w:w="1196" w:type="dxa"/>
            <w:tcBorders>
              <w:top w:val="nil"/>
              <w:left w:val="single" w:sz="8" w:space="0" w:color="auto"/>
              <w:bottom w:val="single" w:sz="4" w:space="0" w:color="auto"/>
              <w:right w:val="single" w:sz="8" w:space="0" w:color="auto"/>
            </w:tcBorders>
            <w:vAlign w:val="center"/>
          </w:tcPr>
          <w:p w14:paraId="35FE8868" w14:textId="2049769E"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19910FEB" w14:textId="295C23B2"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22</w:t>
            </w:r>
          </w:p>
        </w:tc>
        <w:tc>
          <w:tcPr>
            <w:tcW w:w="1196" w:type="dxa"/>
            <w:tcBorders>
              <w:top w:val="nil"/>
              <w:left w:val="single" w:sz="8" w:space="0" w:color="auto"/>
              <w:bottom w:val="single" w:sz="4" w:space="0" w:color="auto"/>
              <w:right w:val="single" w:sz="8" w:space="0" w:color="auto"/>
            </w:tcBorders>
            <w:vAlign w:val="center"/>
          </w:tcPr>
          <w:p w14:paraId="145DC5DE" w14:textId="4ED238C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26</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28F4905" w14:textId="633C1E2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w:t>
            </w:r>
          </w:p>
        </w:tc>
        <w:tc>
          <w:tcPr>
            <w:tcW w:w="1197" w:type="dxa"/>
            <w:tcBorders>
              <w:top w:val="nil"/>
              <w:left w:val="nil"/>
              <w:bottom w:val="single" w:sz="4" w:space="0" w:color="auto"/>
              <w:right w:val="single" w:sz="4" w:space="0" w:color="auto"/>
            </w:tcBorders>
            <w:shd w:val="clear" w:color="auto" w:fill="auto"/>
            <w:noWrap/>
            <w:vAlign w:val="center"/>
            <w:hideMark/>
          </w:tcPr>
          <w:p w14:paraId="0DF12434" w14:textId="1ABDDD6E"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0.04</w:t>
            </w:r>
          </w:p>
        </w:tc>
        <w:tc>
          <w:tcPr>
            <w:tcW w:w="1196" w:type="dxa"/>
            <w:tcBorders>
              <w:top w:val="nil"/>
              <w:left w:val="nil"/>
              <w:bottom w:val="single" w:sz="4" w:space="0" w:color="auto"/>
              <w:right w:val="single" w:sz="4" w:space="0" w:color="auto"/>
            </w:tcBorders>
            <w:shd w:val="clear" w:color="auto" w:fill="auto"/>
            <w:noWrap/>
            <w:vAlign w:val="center"/>
            <w:hideMark/>
          </w:tcPr>
          <w:p w14:paraId="77069B21" w14:textId="5AE13058"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537A42B0"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21</w:t>
            </w:r>
          </w:p>
        </w:tc>
        <w:tc>
          <w:tcPr>
            <w:tcW w:w="1197" w:type="dxa"/>
            <w:tcBorders>
              <w:top w:val="nil"/>
              <w:left w:val="nil"/>
              <w:bottom w:val="single" w:sz="4" w:space="0" w:color="auto"/>
              <w:right w:val="single" w:sz="8" w:space="0" w:color="auto"/>
            </w:tcBorders>
            <w:shd w:val="clear" w:color="auto" w:fill="auto"/>
            <w:noWrap/>
            <w:vAlign w:val="center"/>
            <w:hideMark/>
          </w:tcPr>
          <w:p w14:paraId="145D43F7"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26</w:t>
            </w:r>
          </w:p>
        </w:tc>
      </w:tr>
      <w:tr w:rsidR="00364A4E" w:rsidRPr="007D1037" w14:paraId="07EC00C8"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321E7781"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France</w:t>
            </w:r>
          </w:p>
        </w:tc>
        <w:tc>
          <w:tcPr>
            <w:tcW w:w="1196" w:type="dxa"/>
            <w:tcBorders>
              <w:top w:val="nil"/>
              <w:left w:val="single" w:sz="8" w:space="0" w:color="auto"/>
              <w:bottom w:val="single" w:sz="4" w:space="0" w:color="auto"/>
              <w:right w:val="single" w:sz="8" w:space="0" w:color="auto"/>
            </w:tcBorders>
            <w:vAlign w:val="center"/>
          </w:tcPr>
          <w:p w14:paraId="13008732" w14:textId="01285E3E"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1.6</w:t>
            </w:r>
          </w:p>
        </w:tc>
        <w:tc>
          <w:tcPr>
            <w:tcW w:w="1196" w:type="dxa"/>
            <w:tcBorders>
              <w:top w:val="nil"/>
              <w:left w:val="single" w:sz="8" w:space="0" w:color="auto"/>
              <w:bottom w:val="single" w:sz="4" w:space="0" w:color="auto"/>
              <w:right w:val="single" w:sz="8" w:space="0" w:color="auto"/>
            </w:tcBorders>
            <w:vAlign w:val="center"/>
          </w:tcPr>
          <w:p w14:paraId="74B272AE" w14:textId="10512918"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0.4</w:t>
            </w:r>
          </w:p>
        </w:tc>
        <w:tc>
          <w:tcPr>
            <w:tcW w:w="1196" w:type="dxa"/>
            <w:tcBorders>
              <w:top w:val="nil"/>
              <w:left w:val="single" w:sz="8" w:space="0" w:color="auto"/>
              <w:bottom w:val="single" w:sz="4" w:space="0" w:color="auto"/>
              <w:right w:val="single" w:sz="8" w:space="0" w:color="auto"/>
            </w:tcBorders>
            <w:vAlign w:val="center"/>
          </w:tcPr>
          <w:p w14:paraId="7541F446" w14:textId="0DE07A80" w:rsidR="00364A4E" w:rsidRPr="007D1037" w:rsidRDefault="00364A4E" w:rsidP="00364A4E">
            <w:pPr>
              <w:rPr>
                <w:rFonts w:ascii="Museo Sans 500" w:hAnsi="Museo Sans 500" w:cs="Arial"/>
                <w:sz w:val="28"/>
                <w:szCs w:val="28"/>
              </w:rPr>
            </w:pPr>
            <w:r w:rsidRPr="007D1037">
              <w:rPr>
                <w:color w:val="FF0000"/>
                <w:sz w:val="28"/>
                <w:szCs w:val="28"/>
              </w:rPr>
              <w:t>▼</w:t>
            </w:r>
          </w:p>
        </w:tc>
        <w:tc>
          <w:tcPr>
            <w:tcW w:w="1197" w:type="dxa"/>
            <w:tcBorders>
              <w:top w:val="nil"/>
              <w:left w:val="single" w:sz="8" w:space="0" w:color="auto"/>
              <w:bottom w:val="single" w:sz="4" w:space="0" w:color="auto"/>
              <w:right w:val="single" w:sz="8" w:space="0" w:color="auto"/>
            </w:tcBorders>
            <w:vAlign w:val="center"/>
          </w:tcPr>
          <w:p w14:paraId="73ED23A4" w14:textId="77C82B81"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12</w:t>
            </w:r>
          </w:p>
        </w:tc>
        <w:tc>
          <w:tcPr>
            <w:tcW w:w="1196" w:type="dxa"/>
            <w:tcBorders>
              <w:top w:val="nil"/>
              <w:left w:val="single" w:sz="8" w:space="0" w:color="auto"/>
              <w:bottom w:val="single" w:sz="4" w:space="0" w:color="auto"/>
              <w:right w:val="single" w:sz="8" w:space="0" w:color="auto"/>
            </w:tcBorders>
            <w:vAlign w:val="center"/>
          </w:tcPr>
          <w:p w14:paraId="005D8589" w14:textId="5539FE1B"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22</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5DB6249" w14:textId="6C7C8740"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7" w:type="dxa"/>
            <w:tcBorders>
              <w:top w:val="nil"/>
              <w:left w:val="nil"/>
              <w:bottom w:val="single" w:sz="4" w:space="0" w:color="auto"/>
              <w:right w:val="single" w:sz="4" w:space="0" w:color="auto"/>
            </w:tcBorders>
            <w:shd w:val="clear" w:color="auto" w:fill="auto"/>
            <w:noWrap/>
            <w:vAlign w:val="center"/>
            <w:hideMark/>
          </w:tcPr>
          <w:p w14:paraId="5C565CDD" w14:textId="0E95BA5C"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0.02</w:t>
            </w:r>
          </w:p>
        </w:tc>
        <w:tc>
          <w:tcPr>
            <w:tcW w:w="1196" w:type="dxa"/>
            <w:tcBorders>
              <w:top w:val="nil"/>
              <w:left w:val="nil"/>
              <w:bottom w:val="single" w:sz="4" w:space="0" w:color="auto"/>
              <w:right w:val="single" w:sz="4" w:space="0" w:color="auto"/>
            </w:tcBorders>
            <w:shd w:val="clear" w:color="auto" w:fill="auto"/>
            <w:noWrap/>
            <w:vAlign w:val="center"/>
            <w:hideMark/>
          </w:tcPr>
          <w:p w14:paraId="78357C06"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36E3E80B"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18</w:t>
            </w:r>
          </w:p>
        </w:tc>
        <w:tc>
          <w:tcPr>
            <w:tcW w:w="1197" w:type="dxa"/>
            <w:tcBorders>
              <w:top w:val="nil"/>
              <w:left w:val="nil"/>
              <w:bottom w:val="single" w:sz="4" w:space="0" w:color="auto"/>
              <w:right w:val="single" w:sz="8" w:space="0" w:color="auto"/>
            </w:tcBorders>
            <w:shd w:val="clear" w:color="auto" w:fill="auto"/>
            <w:noWrap/>
            <w:vAlign w:val="center"/>
            <w:hideMark/>
          </w:tcPr>
          <w:p w14:paraId="6049BD32"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27</w:t>
            </w:r>
          </w:p>
        </w:tc>
      </w:tr>
      <w:tr w:rsidR="00364A4E" w:rsidRPr="007D1037" w14:paraId="1CEC8AB9"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03E6B56D"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Denmark</w:t>
            </w:r>
          </w:p>
        </w:tc>
        <w:tc>
          <w:tcPr>
            <w:tcW w:w="1196" w:type="dxa"/>
            <w:tcBorders>
              <w:top w:val="nil"/>
              <w:left w:val="single" w:sz="8" w:space="0" w:color="auto"/>
              <w:bottom w:val="single" w:sz="4" w:space="0" w:color="auto"/>
              <w:right w:val="single" w:sz="8" w:space="0" w:color="auto"/>
            </w:tcBorders>
            <w:vAlign w:val="center"/>
          </w:tcPr>
          <w:p w14:paraId="7B29367A" w14:textId="306C3A93"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0.8</w:t>
            </w:r>
          </w:p>
        </w:tc>
        <w:tc>
          <w:tcPr>
            <w:tcW w:w="1196" w:type="dxa"/>
            <w:tcBorders>
              <w:top w:val="nil"/>
              <w:left w:val="single" w:sz="8" w:space="0" w:color="auto"/>
              <w:bottom w:val="single" w:sz="4" w:space="0" w:color="auto"/>
              <w:right w:val="single" w:sz="8" w:space="0" w:color="auto"/>
            </w:tcBorders>
            <w:vAlign w:val="center"/>
          </w:tcPr>
          <w:p w14:paraId="2F3E3616" w14:textId="585A9239"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3C872861" w14:textId="6537ACFE" w:rsidR="00364A4E" w:rsidRPr="007D1037" w:rsidRDefault="00364A4E" w:rsidP="00364A4E">
            <w:pPr>
              <w:rPr>
                <w:rFonts w:ascii="Museo Sans 500" w:hAnsi="Museo Sans 500" w:cs="Arial"/>
                <w:sz w:val="28"/>
                <w:szCs w:val="28"/>
              </w:rPr>
            </w:pPr>
            <w:r w:rsidRPr="007D1037">
              <w:rPr>
                <w:color w:val="FF0000"/>
                <w:sz w:val="28"/>
                <w:szCs w:val="28"/>
              </w:rPr>
              <w:t>▼</w:t>
            </w:r>
          </w:p>
        </w:tc>
        <w:tc>
          <w:tcPr>
            <w:tcW w:w="1197" w:type="dxa"/>
            <w:tcBorders>
              <w:top w:val="nil"/>
              <w:left w:val="single" w:sz="8" w:space="0" w:color="auto"/>
              <w:bottom w:val="single" w:sz="4" w:space="0" w:color="auto"/>
              <w:right w:val="single" w:sz="8" w:space="0" w:color="auto"/>
            </w:tcBorders>
            <w:vAlign w:val="center"/>
          </w:tcPr>
          <w:p w14:paraId="3D63522B" w14:textId="23F4733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15</w:t>
            </w:r>
          </w:p>
        </w:tc>
        <w:tc>
          <w:tcPr>
            <w:tcW w:w="1196" w:type="dxa"/>
            <w:tcBorders>
              <w:top w:val="nil"/>
              <w:left w:val="single" w:sz="8" w:space="0" w:color="auto"/>
              <w:bottom w:val="single" w:sz="4" w:space="0" w:color="auto"/>
              <w:right w:val="single" w:sz="8" w:space="0" w:color="auto"/>
            </w:tcBorders>
            <w:vAlign w:val="center"/>
          </w:tcPr>
          <w:p w14:paraId="72ABF406" w14:textId="7CF56FB1"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4CAD5FD" w14:textId="1ED87FC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0.9</w:t>
            </w:r>
          </w:p>
        </w:tc>
        <w:tc>
          <w:tcPr>
            <w:tcW w:w="1197" w:type="dxa"/>
            <w:tcBorders>
              <w:top w:val="nil"/>
              <w:left w:val="nil"/>
              <w:bottom w:val="single" w:sz="4" w:space="0" w:color="auto"/>
              <w:right w:val="single" w:sz="4" w:space="0" w:color="auto"/>
            </w:tcBorders>
            <w:shd w:val="clear" w:color="auto" w:fill="auto"/>
            <w:noWrap/>
            <w:vAlign w:val="center"/>
            <w:hideMark/>
          </w:tcPr>
          <w:p w14:paraId="34801803" w14:textId="33436219"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nil"/>
              <w:bottom w:val="single" w:sz="4" w:space="0" w:color="auto"/>
              <w:right w:val="single" w:sz="4" w:space="0" w:color="auto"/>
            </w:tcBorders>
            <w:shd w:val="clear" w:color="auto" w:fill="auto"/>
            <w:noWrap/>
            <w:vAlign w:val="center"/>
            <w:hideMark/>
          </w:tcPr>
          <w:p w14:paraId="31260169"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1A10D637"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11</w:t>
            </w:r>
          </w:p>
        </w:tc>
        <w:tc>
          <w:tcPr>
            <w:tcW w:w="1197" w:type="dxa"/>
            <w:tcBorders>
              <w:top w:val="nil"/>
              <w:left w:val="nil"/>
              <w:bottom w:val="single" w:sz="4" w:space="0" w:color="auto"/>
              <w:right w:val="single" w:sz="8" w:space="0" w:color="auto"/>
            </w:tcBorders>
            <w:shd w:val="clear" w:color="auto" w:fill="auto"/>
            <w:noWrap/>
            <w:vAlign w:val="center"/>
            <w:hideMark/>
          </w:tcPr>
          <w:p w14:paraId="12F6B0E2" w14:textId="26C9F08C"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r>
      <w:tr w:rsidR="00364A4E" w:rsidRPr="007D1037" w14:paraId="67124D0E"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39928CA9"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Netherlands</w:t>
            </w:r>
          </w:p>
        </w:tc>
        <w:tc>
          <w:tcPr>
            <w:tcW w:w="1196" w:type="dxa"/>
            <w:tcBorders>
              <w:top w:val="nil"/>
              <w:left w:val="single" w:sz="8" w:space="0" w:color="auto"/>
              <w:bottom w:val="single" w:sz="4" w:space="0" w:color="auto"/>
              <w:right w:val="single" w:sz="8" w:space="0" w:color="auto"/>
            </w:tcBorders>
            <w:vAlign w:val="center"/>
          </w:tcPr>
          <w:p w14:paraId="02FA64C8" w14:textId="407EA392"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2413A181" w14:textId="4D93D544"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2C46E556" w14:textId="3548132D" w:rsidR="00364A4E" w:rsidRPr="007D1037" w:rsidRDefault="00364A4E" w:rsidP="00364A4E">
            <w:pPr>
              <w:rPr>
                <w:rFonts w:ascii="Museo Sans 500" w:hAnsi="Museo Sans 500" w:cs="Arial"/>
                <w:sz w:val="28"/>
                <w:szCs w:val="28"/>
              </w:rPr>
            </w:pPr>
          </w:p>
        </w:tc>
        <w:tc>
          <w:tcPr>
            <w:tcW w:w="1197" w:type="dxa"/>
            <w:tcBorders>
              <w:top w:val="nil"/>
              <w:left w:val="single" w:sz="8" w:space="0" w:color="auto"/>
              <w:bottom w:val="single" w:sz="4" w:space="0" w:color="auto"/>
              <w:right w:val="single" w:sz="8" w:space="0" w:color="auto"/>
            </w:tcBorders>
            <w:vAlign w:val="center"/>
          </w:tcPr>
          <w:p w14:paraId="0021C010" w14:textId="2A0C7988"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8" w:space="0" w:color="auto"/>
            </w:tcBorders>
            <w:vAlign w:val="center"/>
          </w:tcPr>
          <w:p w14:paraId="0892166B" w14:textId="34539D35"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62B04BD" w14:textId="49BD91E0"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7B619C3A" w14:textId="582F6286"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nil"/>
              <w:bottom w:val="single" w:sz="4" w:space="0" w:color="auto"/>
              <w:right w:val="single" w:sz="4" w:space="0" w:color="auto"/>
            </w:tcBorders>
            <w:shd w:val="clear" w:color="auto" w:fill="auto"/>
            <w:noWrap/>
            <w:vAlign w:val="center"/>
            <w:hideMark/>
          </w:tcPr>
          <w:p w14:paraId="6AB3478B" w14:textId="753D84BD" w:rsidR="00364A4E" w:rsidRPr="007D1037" w:rsidRDefault="00364A4E" w:rsidP="00364A4E">
            <w:pPr>
              <w:rPr>
                <w:rFonts w:ascii="Museo Sans 500" w:hAnsi="Museo Sans 500" w:cs="Arial"/>
                <w:color w:val="00B050"/>
                <w:sz w:val="28"/>
                <w:szCs w:val="28"/>
              </w:rPr>
            </w:pPr>
          </w:p>
        </w:tc>
        <w:tc>
          <w:tcPr>
            <w:tcW w:w="1196" w:type="dxa"/>
            <w:tcBorders>
              <w:top w:val="nil"/>
              <w:left w:val="nil"/>
              <w:bottom w:val="single" w:sz="4" w:space="0" w:color="auto"/>
              <w:right w:val="single" w:sz="4" w:space="0" w:color="auto"/>
            </w:tcBorders>
            <w:shd w:val="clear" w:color="auto" w:fill="auto"/>
            <w:noWrap/>
            <w:vAlign w:val="center"/>
            <w:hideMark/>
          </w:tcPr>
          <w:p w14:paraId="7ACC7DAD" w14:textId="70F16B13"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11FE626B" w14:textId="5EAC8351"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r>
      <w:tr w:rsidR="00364A4E" w:rsidRPr="007D1037" w14:paraId="77456147"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4422F60A"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Romania</w:t>
            </w:r>
          </w:p>
        </w:tc>
        <w:tc>
          <w:tcPr>
            <w:tcW w:w="1196" w:type="dxa"/>
            <w:tcBorders>
              <w:top w:val="nil"/>
              <w:left w:val="single" w:sz="8" w:space="0" w:color="auto"/>
              <w:bottom w:val="single" w:sz="4" w:space="0" w:color="auto"/>
              <w:right w:val="single" w:sz="8" w:space="0" w:color="auto"/>
            </w:tcBorders>
            <w:vAlign w:val="center"/>
          </w:tcPr>
          <w:p w14:paraId="1B6A8257" w14:textId="0827DCC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0.04</w:t>
            </w:r>
          </w:p>
        </w:tc>
        <w:tc>
          <w:tcPr>
            <w:tcW w:w="1196" w:type="dxa"/>
            <w:tcBorders>
              <w:top w:val="nil"/>
              <w:left w:val="single" w:sz="8" w:space="0" w:color="auto"/>
              <w:bottom w:val="single" w:sz="4" w:space="0" w:color="auto"/>
              <w:right w:val="single" w:sz="8" w:space="0" w:color="auto"/>
            </w:tcBorders>
            <w:vAlign w:val="center"/>
          </w:tcPr>
          <w:p w14:paraId="281EED2D" w14:textId="167095DF"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367B239E" w14:textId="4A553008" w:rsidR="00364A4E" w:rsidRPr="007D1037" w:rsidRDefault="00364A4E" w:rsidP="00364A4E">
            <w:pPr>
              <w:rPr>
                <w:rFonts w:ascii="Museo Sans 500" w:hAnsi="Museo Sans 500" w:cs="Arial"/>
                <w:sz w:val="28"/>
                <w:szCs w:val="28"/>
              </w:rPr>
            </w:pPr>
            <w:r w:rsidRPr="007D1037">
              <w:rPr>
                <w:color w:val="FF0000"/>
                <w:sz w:val="28"/>
                <w:szCs w:val="28"/>
              </w:rPr>
              <w:t>▼</w:t>
            </w:r>
          </w:p>
        </w:tc>
        <w:tc>
          <w:tcPr>
            <w:tcW w:w="1197" w:type="dxa"/>
            <w:tcBorders>
              <w:top w:val="nil"/>
              <w:left w:val="single" w:sz="8" w:space="0" w:color="auto"/>
              <w:bottom w:val="single" w:sz="4" w:space="0" w:color="auto"/>
              <w:right w:val="single" w:sz="8" w:space="0" w:color="auto"/>
            </w:tcBorders>
            <w:vAlign w:val="center"/>
          </w:tcPr>
          <w:p w14:paraId="747DE70D" w14:textId="41208BE2"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21</w:t>
            </w:r>
          </w:p>
        </w:tc>
        <w:tc>
          <w:tcPr>
            <w:tcW w:w="1196" w:type="dxa"/>
            <w:tcBorders>
              <w:top w:val="nil"/>
              <w:left w:val="single" w:sz="8" w:space="0" w:color="auto"/>
              <w:bottom w:val="single" w:sz="4" w:space="0" w:color="auto"/>
              <w:right w:val="single" w:sz="8" w:space="0" w:color="auto"/>
            </w:tcBorders>
            <w:vAlign w:val="center"/>
          </w:tcPr>
          <w:p w14:paraId="39D93DAF" w14:textId="00761049"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C45C350" w14:textId="6772CAC1"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0.1</w:t>
            </w:r>
          </w:p>
        </w:tc>
        <w:tc>
          <w:tcPr>
            <w:tcW w:w="1197" w:type="dxa"/>
            <w:tcBorders>
              <w:top w:val="nil"/>
              <w:left w:val="nil"/>
              <w:bottom w:val="single" w:sz="4" w:space="0" w:color="auto"/>
              <w:right w:val="single" w:sz="4" w:space="0" w:color="auto"/>
            </w:tcBorders>
            <w:shd w:val="clear" w:color="auto" w:fill="auto"/>
            <w:noWrap/>
            <w:vAlign w:val="center"/>
            <w:hideMark/>
          </w:tcPr>
          <w:p w14:paraId="6B629A31" w14:textId="013D999D"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nil"/>
              <w:bottom w:val="single" w:sz="4" w:space="0" w:color="auto"/>
              <w:right w:val="single" w:sz="4" w:space="0" w:color="auto"/>
            </w:tcBorders>
            <w:shd w:val="clear" w:color="auto" w:fill="auto"/>
            <w:noWrap/>
            <w:vAlign w:val="center"/>
            <w:hideMark/>
          </w:tcPr>
          <w:p w14:paraId="40C24A9A" w14:textId="77777777" w:rsidR="00364A4E" w:rsidRPr="007D1037" w:rsidRDefault="00364A4E" w:rsidP="00364A4E">
            <w:pPr>
              <w:rPr>
                <w:rFonts w:ascii="Museo Sans 500" w:hAnsi="Museo Sans 500" w:cs="Arial"/>
                <w:color w:val="FF0000"/>
                <w:sz w:val="28"/>
                <w:szCs w:val="28"/>
              </w:rPr>
            </w:pPr>
            <w:r w:rsidRPr="007D1037">
              <w:rPr>
                <w:color w:val="FF000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78B4D913"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19</w:t>
            </w:r>
          </w:p>
        </w:tc>
        <w:tc>
          <w:tcPr>
            <w:tcW w:w="1197" w:type="dxa"/>
            <w:tcBorders>
              <w:top w:val="nil"/>
              <w:left w:val="nil"/>
              <w:bottom w:val="single" w:sz="4" w:space="0" w:color="auto"/>
              <w:right w:val="single" w:sz="8" w:space="0" w:color="auto"/>
            </w:tcBorders>
            <w:shd w:val="clear" w:color="auto" w:fill="auto"/>
            <w:noWrap/>
            <w:vAlign w:val="center"/>
            <w:hideMark/>
          </w:tcPr>
          <w:p w14:paraId="4CF893A8" w14:textId="66DF31C4"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r>
      <w:tr w:rsidR="00364A4E" w:rsidRPr="007D1037" w14:paraId="048D0C6F"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3BB1EB69" w14:textId="7777777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Saudi Arabia</w:t>
            </w:r>
          </w:p>
        </w:tc>
        <w:tc>
          <w:tcPr>
            <w:tcW w:w="1196" w:type="dxa"/>
            <w:tcBorders>
              <w:top w:val="nil"/>
              <w:left w:val="single" w:sz="8" w:space="0" w:color="auto"/>
              <w:bottom w:val="single" w:sz="4" w:space="0" w:color="auto"/>
              <w:right w:val="single" w:sz="8" w:space="0" w:color="auto"/>
            </w:tcBorders>
            <w:vAlign w:val="center"/>
          </w:tcPr>
          <w:p w14:paraId="70925E70" w14:textId="5D6973B1"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7F7DFD24" w14:textId="3C4CDDF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single" w:sz="8" w:space="0" w:color="auto"/>
              <w:bottom w:val="single" w:sz="4" w:space="0" w:color="auto"/>
              <w:right w:val="single" w:sz="8" w:space="0" w:color="auto"/>
            </w:tcBorders>
            <w:vAlign w:val="center"/>
          </w:tcPr>
          <w:p w14:paraId="3085B4DA" w14:textId="18206044" w:rsidR="00364A4E" w:rsidRPr="007D1037" w:rsidRDefault="00364A4E" w:rsidP="00364A4E">
            <w:pPr>
              <w:rPr>
                <w:rFonts w:ascii="Museo Sans 500" w:hAnsi="Museo Sans 500" w:cs="Arial"/>
                <w:sz w:val="28"/>
                <w:szCs w:val="28"/>
              </w:rPr>
            </w:pPr>
          </w:p>
        </w:tc>
        <w:tc>
          <w:tcPr>
            <w:tcW w:w="1197" w:type="dxa"/>
            <w:tcBorders>
              <w:top w:val="nil"/>
              <w:left w:val="single" w:sz="8" w:space="0" w:color="auto"/>
              <w:bottom w:val="single" w:sz="4" w:space="0" w:color="auto"/>
              <w:right w:val="single" w:sz="8" w:space="0" w:color="auto"/>
            </w:tcBorders>
            <w:vAlign w:val="center"/>
          </w:tcPr>
          <w:p w14:paraId="690CB492" w14:textId="788F244A"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8" w:space="0" w:color="auto"/>
            </w:tcBorders>
            <w:vAlign w:val="center"/>
          </w:tcPr>
          <w:p w14:paraId="12A403BF" w14:textId="396A0D66"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3A0F67C" w14:textId="5E2027CE"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411CB6A2" w14:textId="6A78B2C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w:t>
            </w:r>
          </w:p>
        </w:tc>
        <w:tc>
          <w:tcPr>
            <w:tcW w:w="1196" w:type="dxa"/>
            <w:tcBorders>
              <w:top w:val="nil"/>
              <w:left w:val="nil"/>
              <w:bottom w:val="single" w:sz="4" w:space="0" w:color="auto"/>
              <w:right w:val="single" w:sz="4" w:space="0" w:color="auto"/>
            </w:tcBorders>
            <w:shd w:val="clear" w:color="auto" w:fill="auto"/>
            <w:noWrap/>
            <w:vAlign w:val="center"/>
            <w:hideMark/>
          </w:tcPr>
          <w:p w14:paraId="0597388D" w14:textId="0A1225B7" w:rsidR="00364A4E" w:rsidRPr="007D1037" w:rsidRDefault="00364A4E" w:rsidP="00364A4E">
            <w:pPr>
              <w:rPr>
                <w:rFonts w:ascii="Museo Sans 500" w:hAnsi="Museo Sans 500" w:cs="Arial"/>
                <w:color w:val="000000" w:themeColor="text1"/>
                <w:sz w:val="28"/>
                <w:szCs w:val="28"/>
              </w:rPr>
            </w:pPr>
            <w:r w:rsidRPr="007D1037">
              <w:rPr>
                <w:rFonts w:ascii="Museo Sans 500" w:hAnsi="Museo Sans 500" w:cs="Arial"/>
                <w:color w:val="000000" w:themeColor="text1"/>
                <w:sz w:val="28"/>
                <w:szCs w:val="28"/>
              </w:rPr>
              <w:t xml:space="preserve"> </w:t>
            </w:r>
          </w:p>
        </w:tc>
        <w:tc>
          <w:tcPr>
            <w:tcW w:w="1196" w:type="dxa"/>
            <w:tcBorders>
              <w:top w:val="nil"/>
              <w:left w:val="nil"/>
              <w:bottom w:val="single" w:sz="4" w:space="0" w:color="auto"/>
              <w:right w:val="single" w:sz="4" w:space="0" w:color="auto"/>
            </w:tcBorders>
            <w:shd w:val="clear" w:color="auto" w:fill="auto"/>
            <w:noWrap/>
            <w:vAlign w:val="center"/>
            <w:hideMark/>
          </w:tcPr>
          <w:p w14:paraId="15612895" w14:textId="34E2F1DB"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4B5E87D0" w14:textId="74BDA8E9"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r>
      <w:tr w:rsidR="00364A4E" w:rsidRPr="007D1037" w14:paraId="6D1FD235"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3222B7F2"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IMF</w:t>
            </w:r>
          </w:p>
        </w:tc>
        <w:tc>
          <w:tcPr>
            <w:tcW w:w="1196" w:type="dxa"/>
            <w:tcBorders>
              <w:top w:val="nil"/>
              <w:left w:val="single" w:sz="8" w:space="0" w:color="auto"/>
              <w:bottom w:val="single" w:sz="4" w:space="0" w:color="auto"/>
              <w:right w:val="single" w:sz="8" w:space="0" w:color="auto"/>
            </w:tcBorders>
            <w:vAlign w:val="center"/>
          </w:tcPr>
          <w:p w14:paraId="74811877" w14:textId="53885140"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single" w:sz="8" w:space="0" w:color="auto"/>
              <w:bottom w:val="single" w:sz="4" w:space="0" w:color="auto"/>
              <w:right w:val="single" w:sz="8" w:space="0" w:color="auto"/>
            </w:tcBorders>
            <w:vAlign w:val="center"/>
          </w:tcPr>
          <w:p w14:paraId="0A316C16" w14:textId="6E8ABD2B"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single" w:sz="8" w:space="0" w:color="auto"/>
              <w:bottom w:val="single" w:sz="4" w:space="0" w:color="auto"/>
              <w:right w:val="single" w:sz="8" w:space="0" w:color="auto"/>
            </w:tcBorders>
            <w:vAlign w:val="center"/>
          </w:tcPr>
          <w:p w14:paraId="528805BD" w14:textId="4EE1943E" w:rsidR="00364A4E" w:rsidRPr="007D1037" w:rsidRDefault="00364A4E" w:rsidP="32A67A08">
            <w:pPr>
              <w:rPr>
                <w:rFonts w:ascii="Museo Sans 500" w:hAnsi="Museo Sans 500" w:cs="Arial"/>
                <w:color w:val="ED7D31" w:themeColor="accent2"/>
                <w:sz w:val="28"/>
                <w:szCs w:val="28"/>
              </w:rPr>
            </w:pPr>
          </w:p>
        </w:tc>
        <w:tc>
          <w:tcPr>
            <w:tcW w:w="1197" w:type="dxa"/>
            <w:tcBorders>
              <w:top w:val="nil"/>
              <w:left w:val="single" w:sz="8" w:space="0" w:color="auto"/>
              <w:bottom w:val="single" w:sz="4" w:space="0" w:color="auto"/>
              <w:right w:val="single" w:sz="8" w:space="0" w:color="auto"/>
            </w:tcBorders>
            <w:vAlign w:val="center"/>
          </w:tcPr>
          <w:p w14:paraId="4784810E" w14:textId="64420B86"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6" w:type="dxa"/>
            <w:tcBorders>
              <w:top w:val="nil"/>
              <w:left w:val="single" w:sz="8" w:space="0" w:color="auto"/>
              <w:bottom w:val="single" w:sz="4" w:space="0" w:color="auto"/>
              <w:right w:val="single" w:sz="8" w:space="0" w:color="auto"/>
            </w:tcBorders>
            <w:vAlign w:val="center"/>
          </w:tcPr>
          <w:p w14:paraId="146511EA" w14:textId="37B0077B"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8F78C89" w14:textId="39307E2B"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4BD76ADD" w14:textId="5389EE0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nil"/>
              <w:bottom w:val="single" w:sz="4" w:space="0" w:color="auto"/>
              <w:right w:val="single" w:sz="4" w:space="0" w:color="auto"/>
            </w:tcBorders>
            <w:shd w:val="clear" w:color="auto" w:fill="auto"/>
            <w:noWrap/>
            <w:vAlign w:val="center"/>
            <w:hideMark/>
          </w:tcPr>
          <w:p w14:paraId="222B8D4F" w14:textId="541A4DC1" w:rsidR="00364A4E" w:rsidRPr="007D1037" w:rsidRDefault="00364A4E" w:rsidP="00364A4E">
            <w:pPr>
              <w:rPr>
                <w:rFonts w:ascii="Museo Sans 500" w:hAnsi="Museo Sans 500" w:cs="Arial"/>
                <w:color w:val="ED7D31" w:themeColor="accent2"/>
                <w:sz w:val="28"/>
                <w:szCs w:val="28"/>
              </w:rPr>
            </w:pPr>
          </w:p>
        </w:tc>
        <w:tc>
          <w:tcPr>
            <w:tcW w:w="1196" w:type="dxa"/>
            <w:tcBorders>
              <w:top w:val="nil"/>
              <w:left w:val="nil"/>
              <w:bottom w:val="single" w:sz="4" w:space="0" w:color="auto"/>
              <w:right w:val="single" w:sz="4" w:space="0" w:color="auto"/>
            </w:tcBorders>
            <w:shd w:val="clear" w:color="auto" w:fill="auto"/>
            <w:noWrap/>
            <w:vAlign w:val="center"/>
            <w:hideMark/>
          </w:tcPr>
          <w:p w14:paraId="7BD8CE30" w14:textId="4C5A8C73"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476AF402" w14:textId="159D7F6D"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r>
      <w:tr w:rsidR="00364A4E" w:rsidRPr="007D1037" w14:paraId="0D6E47D5"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78D02127"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AfDB</w:t>
            </w:r>
          </w:p>
        </w:tc>
        <w:tc>
          <w:tcPr>
            <w:tcW w:w="1196" w:type="dxa"/>
            <w:tcBorders>
              <w:top w:val="nil"/>
              <w:left w:val="single" w:sz="8" w:space="0" w:color="auto"/>
              <w:bottom w:val="single" w:sz="4" w:space="0" w:color="auto"/>
              <w:right w:val="single" w:sz="8" w:space="0" w:color="auto"/>
            </w:tcBorders>
            <w:vAlign w:val="center"/>
          </w:tcPr>
          <w:p w14:paraId="3A13C0DC" w14:textId="73DF9B56"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single" w:sz="8" w:space="0" w:color="auto"/>
              <w:bottom w:val="single" w:sz="4" w:space="0" w:color="auto"/>
              <w:right w:val="single" w:sz="8" w:space="0" w:color="auto"/>
            </w:tcBorders>
            <w:vAlign w:val="center"/>
          </w:tcPr>
          <w:p w14:paraId="602469D8" w14:textId="0D017EDB"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single" w:sz="8" w:space="0" w:color="auto"/>
              <w:bottom w:val="single" w:sz="4" w:space="0" w:color="auto"/>
              <w:right w:val="single" w:sz="8" w:space="0" w:color="auto"/>
            </w:tcBorders>
            <w:vAlign w:val="center"/>
          </w:tcPr>
          <w:p w14:paraId="0CFC7C6E" w14:textId="1368C943" w:rsidR="00364A4E" w:rsidRPr="007D1037" w:rsidRDefault="00364A4E" w:rsidP="32A67A08">
            <w:pPr>
              <w:rPr>
                <w:rFonts w:ascii="Museo Sans 500" w:hAnsi="Museo Sans 500" w:cs="Arial"/>
                <w:color w:val="ED7D31" w:themeColor="accent2"/>
                <w:sz w:val="28"/>
                <w:szCs w:val="28"/>
              </w:rPr>
            </w:pPr>
          </w:p>
        </w:tc>
        <w:tc>
          <w:tcPr>
            <w:tcW w:w="1197" w:type="dxa"/>
            <w:tcBorders>
              <w:top w:val="nil"/>
              <w:left w:val="single" w:sz="8" w:space="0" w:color="auto"/>
              <w:bottom w:val="single" w:sz="4" w:space="0" w:color="auto"/>
              <w:right w:val="single" w:sz="8" w:space="0" w:color="auto"/>
            </w:tcBorders>
            <w:vAlign w:val="center"/>
          </w:tcPr>
          <w:p w14:paraId="612F6480" w14:textId="030EA35E"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6" w:type="dxa"/>
            <w:tcBorders>
              <w:top w:val="nil"/>
              <w:left w:val="single" w:sz="8" w:space="0" w:color="auto"/>
              <w:bottom w:val="single" w:sz="4" w:space="0" w:color="auto"/>
              <w:right w:val="single" w:sz="8" w:space="0" w:color="auto"/>
            </w:tcBorders>
            <w:vAlign w:val="center"/>
          </w:tcPr>
          <w:p w14:paraId="61C3DBDD" w14:textId="076618FF"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6394D691" w14:textId="046CECC4"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5FF86D30" w14:textId="7F957304"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nil"/>
              <w:bottom w:val="single" w:sz="4" w:space="0" w:color="auto"/>
              <w:right w:val="single" w:sz="4" w:space="0" w:color="auto"/>
            </w:tcBorders>
            <w:shd w:val="clear" w:color="auto" w:fill="auto"/>
            <w:noWrap/>
            <w:vAlign w:val="center"/>
            <w:hideMark/>
          </w:tcPr>
          <w:p w14:paraId="5881B595" w14:textId="1025D223" w:rsidR="00364A4E" w:rsidRPr="007D1037" w:rsidRDefault="00364A4E" w:rsidP="00364A4E">
            <w:pPr>
              <w:rPr>
                <w:rFonts w:ascii="Museo Sans 500" w:hAnsi="Museo Sans 500" w:cs="Arial"/>
                <w:color w:val="ED7D31" w:themeColor="accent2"/>
                <w:sz w:val="28"/>
                <w:szCs w:val="28"/>
              </w:rPr>
            </w:pPr>
          </w:p>
        </w:tc>
        <w:tc>
          <w:tcPr>
            <w:tcW w:w="1196" w:type="dxa"/>
            <w:tcBorders>
              <w:top w:val="nil"/>
              <w:left w:val="nil"/>
              <w:bottom w:val="single" w:sz="4" w:space="0" w:color="auto"/>
              <w:right w:val="single" w:sz="4" w:space="0" w:color="auto"/>
            </w:tcBorders>
            <w:shd w:val="clear" w:color="auto" w:fill="auto"/>
            <w:noWrap/>
            <w:vAlign w:val="center"/>
            <w:hideMark/>
          </w:tcPr>
          <w:p w14:paraId="03200B98" w14:textId="49C160D1"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7F69805C" w14:textId="1EC81581"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r>
      <w:tr w:rsidR="00364A4E" w:rsidRPr="007D1037" w14:paraId="7D1ED0CB"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5AC66AE7" w14:textId="77777777" w:rsidR="00364A4E" w:rsidRPr="007D1037" w:rsidRDefault="00364A4E" w:rsidP="00364A4E">
            <w:pPr>
              <w:rPr>
                <w:rFonts w:ascii="Museo Sans 500" w:hAnsi="Museo Sans 500" w:cs="Arial"/>
                <w:color w:val="ED7D31" w:themeColor="accent2"/>
                <w:sz w:val="28"/>
                <w:szCs w:val="28"/>
              </w:rPr>
            </w:pPr>
            <w:proofErr w:type="spellStart"/>
            <w:r w:rsidRPr="007D1037">
              <w:rPr>
                <w:rFonts w:ascii="Museo Sans 500" w:hAnsi="Museo Sans 500" w:cs="Arial"/>
                <w:color w:val="ED7D31" w:themeColor="accent2"/>
                <w:sz w:val="28"/>
                <w:szCs w:val="28"/>
              </w:rPr>
              <w:t>AsDB</w:t>
            </w:r>
            <w:proofErr w:type="spellEnd"/>
          </w:p>
        </w:tc>
        <w:tc>
          <w:tcPr>
            <w:tcW w:w="1196" w:type="dxa"/>
            <w:tcBorders>
              <w:top w:val="nil"/>
              <w:left w:val="single" w:sz="8" w:space="0" w:color="auto"/>
              <w:bottom w:val="single" w:sz="4" w:space="0" w:color="auto"/>
              <w:right w:val="single" w:sz="8" w:space="0" w:color="auto"/>
            </w:tcBorders>
            <w:vAlign w:val="center"/>
          </w:tcPr>
          <w:p w14:paraId="36EE4DD0" w14:textId="016AA36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single" w:sz="8" w:space="0" w:color="auto"/>
              <w:bottom w:val="single" w:sz="4" w:space="0" w:color="auto"/>
              <w:right w:val="single" w:sz="8" w:space="0" w:color="auto"/>
            </w:tcBorders>
            <w:vAlign w:val="center"/>
          </w:tcPr>
          <w:p w14:paraId="677B3FA7" w14:textId="0D651702"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single" w:sz="8" w:space="0" w:color="auto"/>
              <w:bottom w:val="single" w:sz="4" w:space="0" w:color="auto"/>
              <w:right w:val="single" w:sz="8" w:space="0" w:color="auto"/>
            </w:tcBorders>
            <w:vAlign w:val="center"/>
          </w:tcPr>
          <w:p w14:paraId="66729541" w14:textId="092834D0" w:rsidR="00364A4E" w:rsidRPr="007D1037" w:rsidRDefault="00364A4E" w:rsidP="32A67A08">
            <w:pPr>
              <w:rPr>
                <w:rFonts w:ascii="Museo Sans 500" w:hAnsi="Museo Sans 500" w:cs="Arial"/>
                <w:color w:val="ED7D31" w:themeColor="accent2"/>
                <w:sz w:val="28"/>
                <w:szCs w:val="28"/>
              </w:rPr>
            </w:pPr>
          </w:p>
        </w:tc>
        <w:tc>
          <w:tcPr>
            <w:tcW w:w="1197" w:type="dxa"/>
            <w:tcBorders>
              <w:top w:val="nil"/>
              <w:left w:val="single" w:sz="8" w:space="0" w:color="auto"/>
              <w:bottom w:val="single" w:sz="4" w:space="0" w:color="auto"/>
              <w:right w:val="single" w:sz="8" w:space="0" w:color="auto"/>
            </w:tcBorders>
            <w:vAlign w:val="center"/>
          </w:tcPr>
          <w:p w14:paraId="2082C9EC" w14:textId="633C2E10"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6" w:type="dxa"/>
            <w:tcBorders>
              <w:top w:val="nil"/>
              <w:left w:val="single" w:sz="8" w:space="0" w:color="auto"/>
              <w:bottom w:val="single" w:sz="4" w:space="0" w:color="auto"/>
              <w:right w:val="single" w:sz="8" w:space="0" w:color="auto"/>
            </w:tcBorders>
            <w:vAlign w:val="center"/>
          </w:tcPr>
          <w:p w14:paraId="12631640" w14:textId="46B01101"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900066C" w14:textId="31D6A41F"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6103234A" w14:textId="4419129F"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nil"/>
              <w:bottom w:val="single" w:sz="4" w:space="0" w:color="auto"/>
              <w:right w:val="single" w:sz="4" w:space="0" w:color="auto"/>
            </w:tcBorders>
            <w:shd w:val="clear" w:color="auto" w:fill="auto"/>
            <w:noWrap/>
            <w:vAlign w:val="center"/>
            <w:hideMark/>
          </w:tcPr>
          <w:p w14:paraId="506DC7B7" w14:textId="15FB4735" w:rsidR="00364A4E" w:rsidRPr="007D1037" w:rsidRDefault="00364A4E" w:rsidP="00364A4E">
            <w:pPr>
              <w:rPr>
                <w:rFonts w:ascii="Museo Sans 500" w:hAnsi="Museo Sans 500" w:cs="Arial"/>
                <w:color w:val="ED7D31" w:themeColor="accent2"/>
                <w:sz w:val="28"/>
                <w:szCs w:val="28"/>
              </w:rPr>
            </w:pPr>
          </w:p>
        </w:tc>
        <w:tc>
          <w:tcPr>
            <w:tcW w:w="1196" w:type="dxa"/>
            <w:tcBorders>
              <w:top w:val="nil"/>
              <w:left w:val="nil"/>
              <w:bottom w:val="single" w:sz="4" w:space="0" w:color="auto"/>
              <w:right w:val="single" w:sz="4" w:space="0" w:color="auto"/>
            </w:tcBorders>
            <w:shd w:val="clear" w:color="auto" w:fill="auto"/>
            <w:noWrap/>
            <w:vAlign w:val="center"/>
            <w:hideMark/>
          </w:tcPr>
          <w:p w14:paraId="1E939EA9" w14:textId="4BEBC8A9"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203A7171" w14:textId="1E866F6D"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r>
      <w:tr w:rsidR="00364A4E" w:rsidRPr="007D1037" w14:paraId="2662160B"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223CE64C" w14:textId="77777777"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UNRWA</w:t>
            </w:r>
          </w:p>
        </w:tc>
        <w:tc>
          <w:tcPr>
            <w:tcW w:w="1196" w:type="dxa"/>
            <w:tcBorders>
              <w:top w:val="nil"/>
              <w:left w:val="single" w:sz="8" w:space="0" w:color="auto"/>
              <w:bottom w:val="single" w:sz="4" w:space="0" w:color="auto"/>
              <w:right w:val="single" w:sz="8" w:space="0" w:color="auto"/>
            </w:tcBorders>
            <w:vAlign w:val="center"/>
          </w:tcPr>
          <w:p w14:paraId="0566EB9F" w14:textId="14B2A14F"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single" w:sz="8" w:space="0" w:color="auto"/>
              <w:bottom w:val="single" w:sz="4" w:space="0" w:color="auto"/>
              <w:right w:val="single" w:sz="8" w:space="0" w:color="auto"/>
            </w:tcBorders>
            <w:vAlign w:val="center"/>
          </w:tcPr>
          <w:p w14:paraId="56FC91CB" w14:textId="2B39164C"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single" w:sz="8" w:space="0" w:color="auto"/>
              <w:bottom w:val="single" w:sz="4" w:space="0" w:color="auto"/>
              <w:right w:val="single" w:sz="8" w:space="0" w:color="auto"/>
            </w:tcBorders>
            <w:vAlign w:val="center"/>
          </w:tcPr>
          <w:p w14:paraId="04B71223" w14:textId="514375CA" w:rsidR="00364A4E" w:rsidRPr="007D1037" w:rsidRDefault="00364A4E" w:rsidP="32A67A08">
            <w:pPr>
              <w:rPr>
                <w:rFonts w:ascii="Museo Sans 500" w:hAnsi="Museo Sans 500" w:cs="Arial"/>
                <w:color w:val="ED7D31" w:themeColor="accent2"/>
                <w:sz w:val="28"/>
                <w:szCs w:val="28"/>
              </w:rPr>
            </w:pPr>
          </w:p>
        </w:tc>
        <w:tc>
          <w:tcPr>
            <w:tcW w:w="1197" w:type="dxa"/>
            <w:tcBorders>
              <w:top w:val="nil"/>
              <w:left w:val="single" w:sz="8" w:space="0" w:color="auto"/>
              <w:bottom w:val="single" w:sz="4" w:space="0" w:color="auto"/>
              <w:right w:val="single" w:sz="8" w:space="0" w:color="auto"/>
            </w:tcBorders>
            <w:vAlign w:val="center"/>
          </w:tcPr>
          <w:p w14:paraId="2DA0FF33" w14:textId="4E5D3459"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6" w:type="dxa"/>
            <w:tcBorders>
              <w:top w:val="nil"/>
              <w:left w:val="single" w:sz="8" w:space="0" w:color="auto"/>
              <w:bottom w:val="single" w:sz="4" w:space="0" w:color="auto"/>
              <w:right w:val="single" w:sz="8" w:space="0" w:color="auto"/>
            </w:tcBorders>
            <w:vAlign w:val="center"/>
          </w:tcPr>
          <w:p w14:paraId="44AC1DB2" w14:textId="63DA062D"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155BB07A" w14:textId="7E5958AF"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7" w:type="dxa"/>
            <w:tcBorders>
              <w:top w:val="nil"/>
              <w:left w:val="nil"/>
              <w:bottom w:val="single" w:sz="4" w:space="0" w:color="auto"/>
              <w:right w:val="single" w:sz="4" w:space="0" w:color="auto"/>
            </w:tcBorders>
            <w:shd w:val="clear" w:color="auto" w:fill="auto"/>
            <w:noWrap/>
            <w:vAlign w:val="center"/>
            <w:hideMark/>
          </w:tcPr>
          <w:p w14:paraId="798DFB01" w14:textId="51883BD5"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196" w:type="dxa"/>
            <w:tcBorders>
              <w:top w:val="nil"/>
              <w:left w:val="nil"/>
              <w:bottom w:val="single" w:sz="4" w:space="0" w:color="auto"/>
              <w:right w:val="single" w:sz="4" w:space="0" w:color="auto"/>
            </w:tcBorders>
            <w:shd w:val="clear" w:color="auto" w:fill="auto"/>
            <w:noWrap/>
            <w:vAlign w:val="center"/>
            <w:hideMark/>
          </w:tcPr>
          <w:p w14:paraId="56E34887" w14:textId="63E78276" w:rsidR="00364A4E" w:rsidRPr="007D1037" w:rsidRDefault="00364A4E" w:rsidP="00364A4E">
            <w:pPr>
              <w:rPr>
                <w:rFonts w:ascii="Museo Sans 500" w:hAnsi="Museo Sans 500" w:cs="Arial"/>
                <w:color w:val="ED7D31" w:themeColor="accent2"/>
                <w:sz w:val="28"/>
                <w:szCs w:val="28"/>
              </w:rPr>
            </w:pPr>
          </w:p>
        </w:tc>
        <w:tc>
          <w:tcPr>
            <w:tcW w:w="1196" w:type="dxa"/>
            <w:tcBorders>
              <w:top w:val="nil"/>
              <w:left w:val="nil"/>
              <w:bottom w:val="single" w:sz="4" w:space="0" w:color="auto"/>
              <w:right w:val="single" w:sz="4" w:space="0" w:color="auto"/>
            </w:tcBorders>
            <w:shd w:val="clear" w:color="auto" w:fill="auto"/>
            <w:noWrap/>
            <w:vAlign w:val="center"/>
            <w:hideMark/>
          </w:tcPr>
          <w:p w14:paraId="686243EC" w14:textId="757EBDDA"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1CD4AF9F" w14:textId="6AAC8302"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r>
      <w:tr w:rsidR="00364A4E" w:rsidRPr="007D1037" w14:paraId="2C6DBDC2" w14:textId="77777777" w:rsidTr="32A67A08">
        <w:trPr>
          <w:trHeight w:val="280"/>
        </w:trPr>
        <w:tc>
          <w:tcPr>
            <w:tcW w:w="1977" w:type="dxa"/>
            <w:tcBorders>
              <w:top w:val="nil"/>
              <w:left w:val="single" w:sz="8" w:space="0" w:color="auto"/>
              <w:bottom w:val="nil"/>
              <w:right w:val="nil"/>
            </w:tcBorders>
            <w:shd w:val="clear" w:color="auto" w:fill="auto"/>
            <w:noWrap/>
            <w:vAlign w:val="center"/>
            <w:hideMark/>
          </w:tcPr>
          <w:p w14:paraId="1BF46F14" w14:textId="1D87F42B" w:rsidR="00364A4E" w:rsidRPr="007D1037" w:rsidRDefault="00364A4E" w:rsidP="00364A4E">
            <w:pPr>
              <w:rPr>
                <w:rFonts w:ascii="Museo Sans 500" w:hAnsi="Museo Sans 500" w:cs="Arial"/>
                <w:sz w:val="28"/>
                <w:szCs w:val="28"/>
              </w:rPr>
            </w:pPr>
          </w:p>
        </w:tc>
        <w:tc>
          <w:tcPr>
            <w:tcW w:w="1196" w:type="dxa"/>
            <w:tcBorders>
              <w:top w:val="nil"/>
              <w:left w:val="single" w:sz="8" w:space="0" w:color="auto"/>
              <w:bottom w:val="nil"/>
              <w:right w:val="single" w:sz="8" w:space="0" w:color="auto"/>
            </w:tcBorders>
            <w:vAlign w:val="center"/>
          </w:tcPr>
          <w:p w14:paraId="70429462" w14:textId="6240EA82" w:rsidR="00364A4E" w:rsidRPr="007D1037" w:rsidRDefault="00364A4E" w:rsidP="00364A4E">
            <w:pPr>
              <w:rPr>
                <w:rFonts w:ascii="Museo Sans 500" w:hAnsi="Museo Sans 500" w:cs="Arial"/>
                <w:sz w:val="28"/>
                <w:szCs w:val="28"/>
              </w:rPr>
            </w:pPr>
          </w:p>
        </w:tc>
        <w:tc>
          <w:tcPr>
            <w:tcW w:w="1196" w:type="dxa"/>
            <w:tcBorders>
              <w:top w:val="nil"/>
              <w:left w:val="single" w:sz="8" w:space="0" w:color="auto"/>
              <w:bottom w:val="nil"/>
              <w:right w:val="single" w:sz="8" w:space="0" w:color="auto"/>
            </w:tcBorders>
            <w:vAlign w:val="center"/>
          </w:tcPr>
          <w:p w14:paraId="582F3944" w14:textId="6F71593C" w:rsidR="00364A4E" w:rsidRPr="007D1037" w:rsidRDefault="00364A4E" w:rsidP="00364A4E">
            <w:pPr>
              <w:rPr>
                <w:rFonts w:ascii="Museo Sans 500" w:hAnsi="Museo Sans 500" w:cs="Arial"/>
                <w:sz w:val="28"/>
                <w:szCs w:val="28"/>
              </w:rPr>
            </w:pPr>
          </w:p>
        </w:tc>
        <w:tc>
          <w:tcPr>
            <w:tcW w:w="1196" w:type="dxa"/>
            <w:tcBorders>
              <w:top w:val="nil"/>
              <w:left w:val="single" w:sz="8" w:space="0" w:color="auto"/>
              <w:bottom w:val="nil"/>
              <w:right w:val="single" w:sz="8" w:space="0" w:color="auto"/>
            </w:tcBorders>
            <w:vAlign w:val="center"/>
          </w:tcPr>
          <w:p w14:paraId="64FF304C" w14:textId="6A795518" w:rsidR="00364A4E" w:rsidRPr="007D1037" w:rsidRDefault="00364A4E" w:rsidP="00364A4E">
            <w:pPr>
              <w:rPr>
                <w:rFonts w:ascii="Museo Sans 500" w:hAnsi="Museo Sans 500" w:cs="Arial"/>
                <w:sz w:val="28"/>
                <w:szCs w:val="28"/>
              </w:rPr>
            </w:pPr>
          </w:p>
        </w:tc>
        <w:tc>
          <w:tcPr>
            <w:tcW w:w="1197" w:type="dxa"/>
            <w:tcBorders>
              <w:top w:val="nil"/>
              <w:left w:val="single" w:sz="8" w:space="0" w:color="auto"/>
              <w:bottom w:val="nil"/>
              <w:right w:val="single" w:sz="8" w:space="0" w:color="auto"/>
            </w:tcBorders>
            <w:vAlign w:val="center"/>
          </w:tcPr>
          <w:p w14:paraId="6B1FF983" w14:textId="4BC27520" w:rsidR="00364A4E" w:rsidRPr="007D1037" w:rsidRDefault="00364A4E" w:rsidP="00364A4E">
            <w:pPr>
              <w:rPr>
                <w:rFonts w:ascii="Museo Sans 500" w:hAnsi="Museo Sans 500" w:cs="Arial"/>
                <w:sz w:val="28"/>
                <w:szCs w:val="28"/>
              </w:rPr>
            </w:pPr>
          </w:p>
        </w:tc>
        <w:tc>
          <w:tcPr>
            <w:tcW w:w="1196" w:type="dxa"/>
            <w:tcBorders>
              <w:top w:val="nil"/>
              <w:left w:val="single" w:sz="8" w:space="0" w:color="auto"/>
              <w:bottom w:val="nil"/>
              <w:right w:val="single" w:sz="8" w:space="0" w:color="auto"/>
            </w:tcBorders>
            <w:vAlign w:val="center"/>
          </w:tcPr>
          <w:p w14:paraId="768C924A" w14:textId="7E142CAE" w:rsidR="00364A4E" w:rsidRPr="007D1037" w:rsidRDefault="00364A4E" w:rsidP="00364A4E">
            <w:pPr>
              <w:rPr>
                <w:rFonts w:ascii="Museo Sans 500" w:hAnsi="Museo Sans 500" w:cs="Arial"/>
                <w:sz w:val="28"/>
                <w:szCs w:val="28"/>
              </w:rPr>
            </w:pPr>
          </w:p>
        </w:tc>
        <w:tc>
          <w:tcPr>
            <w:tcW w:w="1196" w:type="dxa"/>
            <w:tcBorders>
              <w:top w:val="nil"/>
              <w:left w:val="single" w:sz="8" w:space="0" w:color="auto"/>
              <w:bottom w:val="nil"/>
              <w:right w:val="single" w:sz="4" w:space="0" w:color="auto"/>
            </w:tcBorders>
            <w:shd w:val="clear" w:color="auto" w:fill="auto"/>
            <w:noWrap/>
            <w:vAlign w:val="center"/>
            <w:hideMark/>
          </w:tcPr>
          <w:p w14:paraId="0B5605E5" w14:textId="19FC13B4" w:rsidR="00364A4E" w:rsidRPr="007D1037" w:rsidRDefault="00364A4E" w:rsidP="00364A4E">
            <w:pPr>
              <w:rPr>
                <w:rFonts w:ascii="Museo Sans 500" w:hAnsi="Museo Sans 500" w:cs="Arial"/>
                <w:sz w:val="28"/>
                <w:szCs w:val="28"/>
              </w:rPr>
            </w:pPr>
          </w:p>
        </w:tc>
        <w:tc>
          <w:tcPr>
            <w:tcW w:w="1197" w:type="dxa"/>
            <w:tcBorders>
              <w:top w:val="nil"/>
              <w:left w:val="nil"/>
              <w:bottom w:val="nil"/>
              <w:right w:val="single" w:sz="4" w:space="0" w:color="auto"/>
            </w:tcBorders>
            <w:shd w:val="clear" w:color="auto" w:fill="auto"/>
            <w:noWrap/>
            <w:vAlign w:val="center"/>
            <w:hideMark/>
          </w:tcPr>
          <w:p w14:paraId="7E2CDB6F" w14:textId="696D969A" w:rsidR="00364A4E" w:rsidRPr="007D1037" w:rsidRDefault="00364A4E" w:rsidP="00364A4E">
            <w:pPr>
              <w:rPr>
                <w:rFonts w:ascii="Museo Sans 500" w:hAnsi="Museo Sans 500" w:cs="Arial"/>
                <w:sz w:val="28"/>
                <w:szCs w:val="28"/>
              </w:rPr>
            </w:pPr>
          </w:p>
        </w:tc>
        <w:tc>
          <w:tcPr>
            <w:tcW w:w="1196" w:type="dxa"/>
            <w:tcBorders>
              <w:top w:val="nil"/>
              <w:left w:val="nil"/>
              <w:bottom w:val="nil"/>
              <w:right w:val="single" w:sz="4" w:space="0" w:color="auto"/>
            </w:tcBorders>
            <w:shd w:val="clear" w:color="auto" w:fill="auto"/>
            <w:noWrap/>
            <w:vAlign w:val="center"/>
            <w:hideMark/>
          </w:tcPr>
          <w:p w14:paraId="19EB28D6" w14:textId="26889055" w:rsidR="00364A4E" w:rsidRPr="007D1037" w:rsidRDefault="00364A4E" w:rsidP="00364A4E">
            <w:pPr>
              <w:rPr>
                <w:rFonts w:ascii="Museo Sans 500" w:hAnsi="Museo Sans 500" w:cs="Arial"/>
                <w:color w:val="00B050"/>
                <w:sz w:val="28"/>
                <w:szCs w:val="28"/>
              </w:rPr>
            </w:pPr>
          </w:p>
        </w:tc>
        <w:tc>
          <w:tcPr>
            <w:tcW w:w="1196" w:type="dxa"/>
            <w:tcBorders>
              <w:top w:val="nil"/>
              <w:left w:val="nil"/>
              <w:bottom w:val="nil"/>
              <w:right w:val="single" w:sz="4" w:space="0" w:color="auto"/>
            </w:tcBorders>
            <w:shd w:val="clear" w:color="auto" w:fill="auto"/>
            <w:noWrap/>
            <w:vAlign w:val="center"/>
            <w:hideMark/>
          </w:tcPr>
          <w:p w14:paraId="6D8A68CA" w14:textId="6015D974" w:rsidR="00364A4E" w:rsidRPr="007D1037" w:rsidRDefault="00364A4E" w:rsidP="00364A4E">
            <w:pPr>
              <w:rPr>
                <w:rFonts w:ascii="Museo Sans 500" w:hAnsi="Museo Sans 500" w:cs="Arial"/>
                <w:sz w:val="28"/>
                <w:szCs w:val="28"/>
              </w:rPr>
            </w:pPr>
          </w:p>
        </w:tc>
        <w:tc>
          <w:tcPr>
            <w:tcW w:w="1197" w:type="dxa"/>
            <w:tcBorders>
              <w:top w:val="nil"/>
              <w:left w:val="nil"/>
              <w:bottom w:val="nil"/>
              <w:right w:val="single" w:sz="8" w:space="0" w:color="auto"/>
            </w:tcBorders>
            <w:shd w:val="clear" w:color="auto" w:fill="auto"/>
            <w:noWrap/>
            <w:vAlign w:val="center"/>
            <w:hideMark/>
          </w:tcPr>
          <w:p w14:paraId="71E2FF6C" w14:textId="41442968" w:rsidR="00364A4E" w:rsidRPr="007D1037" w:rsidRDefault="00364A4E" w:rsidP="00364A4E">
            <w:pPr>
              <w:rPr>
                <w:rFonts w:ascii="Museo Sans 500" w:hAnsi="Museo Sans 500" w:cs="Arial"/>
                <w:sz w:val="28"/>
                <w:szCs w:val="28"/>
              </w:rPr>
            </w:pPr>
          </w:p>
        </w:tc>
      </w:tr>
      <w:tr w:rsidR="00364A4E" w:rsidRPr="007D1037" w14:paraId="191431D8" w14:textId="77777777" w:rsidTr="32A67A08">
        <w:trPr>
          <w:trHeight w:val="260"/>
        </w:trPr>
        <w:tc>
          <w:tcPr>
            <w:tcW w:w="1977" w:type="dxa"/>
            <w:tcBorders>
              <w:top w:val="single" w:sz="8" w:space="0" w:color="auto"/>
              <w:left w:val="single" w:sz="8" w:space="0" w:color="auto"/>
              <w:bottom w:val="single" w:sz="4" w:space="0" w:color="auto"/>
              <w:right w:val="nil"/>
            </w:tcBorders>
            <w:shd w:val="clear" w:color="auto" w:fill="auto"/>
            <w:noWrap/>
            <w:vAlign w:val="center"/>
            <w:hideMark/>
          </w:tcPr>
          <w:p w14:paraId="09158822" w14:textId="77777777" w:rsidR="00364A4E" w:rsidRPr="007D1037" w:rsidRDefault="00364A4E" w:rsidP="00364A4E">
            <w:pPr>
              <w:rPr>
                <w:rFonts w:ascii="Museo Sans 500" w:hAnsi="Museo Sans 500" w:cs="Arial"/>
                <w:b/>
                <w:bCs/>
                <w:sz w:val="28"/>
                <w:szCs w:val="28"/>
              </w:rPr>
            </w:pPr>
            <w:r w:rsidRPr="007D1037">
              <w:rPr>
                <w:rFonts w:ascii="Museo Sans 500" w:hAnsi="Museo Sans 500" w:cs="Arial"/>
                <w:b/>
                <w:bCs/>
                <w:sz w:val="28"/>
                <w:szCs w:val="28"/>
              </w:rPr>
              <w:t>Bilateral</w:t>
            </w:r>
          </w:p>
        </w:tc>
        <w:tc>
          <w:tcPr>
            <w:tcW w:w="1196" w:type="dxa"/>
            <w:tcBorders>
              <w:top w:val="single" w:sz="8" w:space="0" w:color="auto"/>
              <w:left w:val="single" w:sz="8" w:space="0" w:color="auto"/>
              <w:bottom w:val="single" w:sz="4" w:space="0" w:color="auto"/>
              <w:right w:val="single" w:sz="8" w:space="0" w:color="auto"/>
            </w:tcBorders>
            <w:vAlign w:val="center"/>
          </w:tcPr>
          <w:p w14:paraId="463D48EA" w14:textId="7AA9F04E" w:rsidR="00364A4E" w:rsidRPr="007D1037" w:rsidRDefault="00364A4E" w:rsidP="00364A4E">
            <w:pPr>
              <w:rPr>
                <w:rFonts w:ascii="Museo Sans 500" w:hAnsi="Museo Sans 500" w:cs="Arial"/>
                <w:sz w:val="28"/>
                <w:szCs w:val="28"/>
              </w:rPr>
            </w:pPr>
            <w:r w:rsidRPr="007D1037">
              <w:rPr>
                <w:rFonts w:ascii="Museo Sans 500" w:hAnsi="Museo Sans 500" w:cs="Arial"/>
                <w:b/>
                <w:bCs/>
                <w:sz w:val="28"/>
                <w:szCs w:val="28"/>
              </w:rPr>
              <w:t>46.4</w:t>
            </w:r>
          </w:p>
        </w:tc>
        <w:tc>
          <w:tcPr>
            <w:tcW w:w="1196" w:type="dxa"/>
            <w:tcBorders>
              <w:top w:val="single" w:sz="8" w:space="0" w:color="auto"/>
              <w:left w:val="single" w:sz="8" w:space="0" w:color="auto"/>
              <w:bottom w:val="single" w:sz="4" w:space="0" w:color="auto"/>
              <w:right w:val="single" w:sz="8" w:space="0" w:color="auto"/>
            </w:tcBorders>
            <w:vAlign w:val="center"/>
          </w:tcPr>
          <w:p w14:paraId="0266A3AB" w14:textId="710DD45D" w:rsidR="00364A4E" w:rsidRPr="007D1037" w:rsidRDefault="00364A4E" w:rsidP="00364A4E">
            <w:pPr>
              <w:rPr>
                <w:rFonts w:ascii="Museo Sans 500" w:hAnsi="Museo Sans 500" w:cs="Arial"/>
                <w:sz w:val="28"/>
                <w:szCs w:val="28"/>
              </w:rPr>
            </w:pPr>
            <w:r w:rsidRPr="007D1037">
              <w:rPr>
                <w:rFonts w:ascii="Museo Sans 500" w:hAnsi="Museo Sans 500" w:cs="Arial"/>
                <w:b/>
                <w:bCs/>
                <w:sz w:val="28"/>
                <w:szCs w:val="28"/>
              </w:rPr>
              <w:t>93.5</w:t>
            </w:r>
          </w:p>
        </w:tc>
        <w:tc>
          <w:tcPr>
            <w:tcW w:w="1196" w:type="dxa"/>
            <w:tcBorders>
              <w:top w:val="single" w:sz="8" w:space="0" w:color="auto"/>
              <w:left w:val="single" w:sz="8" w:space="0" w:color="auto"/>
              <w:bottom w:val="single" w:sz="4" w:space="0" w:color="auto"/>
              <w:right w:val="single" w:sz="8" w:space="0" w:color="auto"/>
            </w:tcBorders>
            <w:vAlign w:val="center"/>
          </w:tcPr>
          <w:p w14:paraId="12C6386A" w14:textId="19399E35"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single" w:sz="8" w:space="0" w:color="auto"/>
              <w:left w:val="single" w:sz="8" w:space="0" w:color="auto"/>
              <w:bottom w:val="single" w:sz="4" w:space="0" w:color="auto"/>
              <w:right w:val="single" w:sz="8" w:space="0" w:color="auto"/>
            </w:tcBorders>
            <w:vAlign w:val="center"/>
          </w:tcPr>
          <w:p w14:paraId="471E3211" w14:textId="2AB60C36"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single" w:sz="8" w:space="0" w:color="auto"/>
              <w:left w:val="single" w:sz="8" w:space="0" w:color="auto"/>
              <w:bottom w:val="single" w:sz="4" w:space="0" w:color="auto"/>
              <w:right w:val="single" w:sz="8" w:space="0" w:color="auto"/>
            </w:tcBorders>
            <w:vAlign w:val="center"/>
          </w:tcPr>
          <w:p w14:paraId="503ADC8D" w14:textId="0C662055"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A142CDD" w14:textId="09D5200A"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0.5</w:t>
            </w:r>
          </w:p>
        </w:tc>
        <w:tc>
          <w:tcPr>
            <w:tcW w:w="1197" w:type="dxa"/>
            <w:tcBorders>
              <w:top w:val="single" w:sz="8" w:space="0" w:color="auto"/>
              <w:left w:val="nil"/>
              <w:bottom w:val="single" w:sz="4" w:space="0" w:color="auto"/>
              <w:right w:val="single" w:sz="4" w:space="0" w:color="auto"/>
            </w:tcBorders>
            <w:shd w:val="clear" w:color="auto" w:fill="auto"/>
            <w:noWrap/>
            <w:vAlign w:val="center"/>
            <w:hideMark/>
          </w:tcPr>
          <w:p w14:paraId="1309C9B8" w14:textId="61704AC7"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0.8</w:t>
            </w:r>
          </w:p>
        </w:tc>
        <w:tc>
          <w:tcPr>
            <w:tcW w:w="1196" w:type="dxa"/>
            <w:tcBorders>
              <w:top w:val="single" w:sz="8" w:space="0" w:color="auto"/>
              <w:left w:val="nil"/>
              <w:bottom w:val="single" w:sz="4" w:space="0" w:color="auto"/>
              <w:right w:val="single" w:sz="4" w:space="0" w:color="auto"/>
            </w:tcBorders>
            <w:shd w:val="clear" w:color="auto" w:fill="auto"/>
            <w:noWrap/>
            <w:vAlign w:val="center"/>
            <w:hideMark/>
          </w:tcPr>
          <w:p w14:paraId="798C4A7E" w14:textId="6F64A34F"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single" w:sz="8" w:space="0" w:color="auto"/>
              <w:left w:val="nil"/>
              <w:bottom w:val="single" w:sz="4" w:space="0" w:color="auto"/>
              <w:right w:val="single" w:sz="4" w:space="0" w:color="auto"/>
            </w:tcBorders>
            <w:shd w:val="clear" w:color="auto" w:fill="auto"/>
            <w:noWrap/>
            <w:vAlign w:val="center"/>
            <w:hideMark/>
          </w:tcPr>
          <w:p w14:paraId="1612BBE3" w14:textId="5B0F898B"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single" w:sz="8" w:space="0" w:color="auto"/>
              <w:left w:val="nil"/>
              <w:bottom w:val="single" w:sz="4" w:space="0" w:color="auto"/>
              <w:right w:val="single" w:sz="8" w:space="0" w:color="auto"/>
            </w:tcBorders>
            <w:shd w:val="clear" w:color="auto" w:fill="auto"/>
            <w:noWrap/>
            <w:vAlign w:val="center"/>
            <w:hideMark/>
          </w:tcPr>
          <w:p w14:paraId="67BEAD88" w14:textId="4819D787"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r>
      <w:tr w:rsidR="00364A4E" w:rsidRPr="007D1037" w14:paraId="2287F813" w14:textId="77777777" w:rsidTr="32A67A08">
        <w:trPr>
          <w:trHeight w:val="260"/>
        </w:trPr>
        <w:tc>
          <w:tcPr>
            <w:tcW w:w="1977" w:type="dxa"/>
            <w:tcBorders>
              <w:top w:val="nil"/>
              <w:left w:val="single" w:sz="8" w:space="0" w:color="auto"/>
              <w:bottom w:val="single" w:sz="4" w:space="0" w:color="auto"/>
              <w:right w:val="nil"/>
            </w:tcBorders>
            <w:shd w:val="clear" w:color="auto" w:fill="auto"/>
            <w:noWrap/>
            <w:vAlign w:val="center"/>
            <w:hideMark/>
          </w:tcPr>
          <w:p w14:paraId="36C8F37A" w14:textId="7576AA3E" w:rsidR="00364A4E" w:rsidRPr="007D1037" w:rsidRDefault="00364A4E" w:rsidP="00364A4E">
            <w:pPr>
              <w:rPr>
                <w:rFonts w:ascii="Museo Sans 500" w:hAnsi="Museo Sans 500" w:cs="Arial"/>
                <w:b/>
                <w:bCs/>
                <w:color w:val="ED7D31" w:themeColor="accent2"/>
                <w:sz w:val="28"/>
                <w:szCs w:val="28"/>
              </w:rPr>
            </w:pPr>
            <w:r w:rsidRPr="007D1037">
              <w:rPr>
                <w:rFonts w:ascii="Museo Sans 500" w:hAnsi="Museo Sans 500" w:cs="Arial"/>
                <w:b/>
                <w:bCs/>
                <w:color w:val="ED7D31" w:themeColor="accent2"/>
                <w:sz w:val="28"/>
                <w:szCs w:val="28"/>
              </w:rPr>
              <w:t>Multilateral</w:t>
            </w:r>
          </w:p>
        </w:tc>
        <w:tc>
          <w:tcPr>
            <w:tcW w:w="1196" w:type="dxa"/>
            <w:tcBorders>
              <w:top w:val="nil"/>
              <w:left w:val="single" w:sz="8" w:space="0" w:color="auto"/>
              <w:bottom w:val="single" w:sz="4" w:space="0" w:color="auto"/>
              <w:right w:val="single" w:sz="8" w:space="0" w:color="auto"/>
            </w:tcBorders>
            <w:vAlign w:val="center"/>
          </w:tcPr>
          <w:p w14:paraId="3215DD58" w14:textId="765676B0"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b/>
                <w:bCs/>
                <w:color w:val="ED7D31" w:themeColor="accent2"/>
                <w:sz w:val="28"/>
                <w:szCs w:val="28"/>
              </w:rPr>
              <w:t>54.5</w:t>
            </w:r>
          </w:p>
        </w:tc>
        <w:tc>
          <w:tcPr>
            <w:tcW w:w="1196" w:type="dxa"/>
            <w:tcBorders>
              <w:top w:val="nil"/>
              <w:left w:val="single" w:sz="8" w:space="0" w:color="auto"/>
              <w:bottom w:val="single" w:sz="4" w:space="0" w:color="auto"/>
              <w:right w:val="single" w:sz="8" w:space="0" w:color="auto"/>
            </w:tcBorders>
            <w:vAlign w:val="center"/>
          </w:tcPr>
          <w:p w14:paraId="6D5D6C1E" w14:textId="189568EE"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b/>
                <w:bCs/>
                <w:color w:val="ED7D31" w:themeColor="accent2"/>
                <w:sz w:val="28"/>
                <w:szCs w:val="28"/>
              </w:rPr>
              <w:t>95.8</w:t>
            </w:r>
          </w:p>
        </w:tc>
        <w:tc>
          <w:tcPr>
            <w:tcW w:w="1196" w:type="dxa"/>
            <w:tcBorders>
              <w:top w:val="nil"/>
              <w:left w:val="single" w:sz="8" w:space="0" w:color="auto"/>
              <w:bottom w:val="single" w:sz="4" w:space="0" w:color="auto"/>
              <w:right w:val="single" w:sz="8" w:space="0" w:color="auto"/>
            </w:tcBorders>
            <w:vAlign w:val="center"/>
          </w:tcPr>
          <w:p w14:paraId="0E36FF09" w14:textId="5EA12319" w:rsidR="00364A4E" w:rsidRPr="007D1037" w:rsidRDefault="00364A4E" w:rsidP="00364A4E">
            <w:pPr>
              <w:rPr>
                <w:rFonts w:ascii="Museo Sans 500" w:hAnsi="Museo Sans 500" w:cs="Arial"/>
                <w:color w:val="ED7D31" w:themeColor="accent2"/>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2B4B79E4" w14:textId="2ED5C3C4"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6" w:type="dxa"/>
            <w:tcBorders>
              <w:top w:val="nil"/>
              <w:left w:val="single" w:sz="8" w:space="0" w:color="auto"/>
              <w:bottom w:val="single" w:sz="4" w:space="0" w:color="auto"/>
              <w:right w:val="single" w:sz="8" w:space="0" w:color="auto"/>
            </w:tcBorders>
            <w:vAlign w:val="center"/>
          </w:tcPr>
          <w:p w14:paraId="166C1816" w14:textId="09391456"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56315826" w14:textId="7D2BDA8C"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1.4</w:t>
            </w:r>
          </w:p>
        </w:tc>
        <w:tc>
          <w:tcPr>
            <w:tcW w:w="1197" w:type="dxa"/>
            <w:tcBorders>
              <w:top w:val="nil"/>
              <w:left w:val="nil"/>
              <w:bottom w:val="single" w:sz="4" w:space="0" w:color="auto"/>
              <w:right w:val="single" w:sz="4" w:space="0" w:color="auto"/>
            </w:tcBorders>
            <w:shd w:val="clear" w:color="auto" w:fill="auto"/>
            <w:noWrap/>
            <w:vAlign w:val="center"/>
            <w:hideMark/>
          </w:tcPr>
          <w:p w14:paraId="3E0F98EC" w14:textId="25D86B26" w:rsidR="00364A4E" w:rsidRPr="007D1037" w:rsidRDefault="00364A4E" w:rsidP="00364A4E">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2.0</w:t>
            </w:r>
          </w:p>
        </w:tc>
        <w:tc>
          <w:tcPr>
            <w:tcW w:w="1196" w:type="dxa"/>
            <w:tcBorders>
              <w:top w:val="nil"/>
              <w:left w:val="nil"/>
              <w:bottom w:val="single" w:sz="4" w:space="0" w:color="auto"/>
              <w:right w:val="single" w:sz="4" w:space="0" w:color="auto"/>
            </w:tcBorders>
            <w:shd w:val="clear" w:color="auto" w:fill="auto"/>
            <w:noWrap/>
            <w:vAlign w:val="center"/>
            <w:hideMark/>
          </w:tcPr>
          <w:p w14:paraId="776A7DE2" w14:textId="7F13EB4C"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4B6C335F" w14:textId="2A192EA1"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10FBAF7D" w14:textId="63B95488" w:rsidR="00364A4E" w:rsidRPr="007D1037" w:rsidRDefault="1B5ABA41" w:rsidP="00364A4E">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r>
      <w:tr w:rsidR="007D1037" w:rsidRPr="007D1037" w14:paraId="0B27E51B" w14:textId="77777777" w:rsidTr="007D1037">
        <w:trPr>
          <w:trHeight w:val="280"/>
        </w:trPr>
        <w:tc>
          <w:tcPr>
            <w:tcW w:w="1977" w:type="dxa"/>
            <w:tcBorders>
              <w:top w:val="nil"/>
              <w:left w:val="single" w:sz="8" w:space="0" w:color="auto"/>
              <w:bottom w:val="single" w:sz="4" w:space="0" w:color="auto"/>
              <w:right w:val="nil"/>
            </w:tcBorders>
            <w:shd w:val="clear" w:color="auto" w:fill="auto"/>
            <w:noWrap/>
            <w:vAlign w:val="center"/>
            <w:hideMark/>
          </w:tcPr>
          <w:p w14:paraId="5544A414" w14:textId="77777777" w:rsidR="00364A4E" w:rsidRPr="007D1037" w:rsidRDefault="00364A4E" w:rsidP="00364A4E">
            <w:pPr>
              <w:rPr>
                <w:rFonts w:ascii="Museo Sans 500" w:hAnsi="Museo Sans 500" w:cs="Arial"/>
                <w:b/>
                <w:bCs/>
                <w:sz w:val="28"/>
                <w:szCs w:val="28"/>
              </w:rPr>
            </w:pPr>
            <w:r w:rsidRPr="007D1037">
              <w:rPr>
                <w:rFonts w:ascii="Museo Sans 500" w:hAnsi="Museo Sans 500" w:cs="Arial"/>
                <w:b/>
                <w:bCs/>
                <w:sz w:val="28"/>
                <w:szCs w:val="28"/>
              </w:rPr>
              <w:t>TOTAL</w:t>
            </w:r>
          </w:p>
        </w:tc>
        <w:tc>
          <w:tcPr>
            <w:tcW w:w="1196" w:type="dxa"/>
            <w:tcBorders>
              <w:top w:val="nil"/>
              <w:left w:val="single" w:sz="8" w:space="0" w:color="auto"/>
              <w:bottom w:val="single" w:sz="4" w:space="0" w:color="auto"/>
              <w:right w:val="single" w:sz="8" w:space="0" w:color="auto"/>
            </w:tcBorders>
            <w:vAlign w:val="center"/>
          </w:tcPr>
          <w:p w14:paraId="2AF744A0" w14:textId="70A453B9" w:rsidR="00364A4E" w:rsidRPr="007D1037" w:rsidRDefault="00364A4E" w:rsidP="00364A4E">
            <w:pPr>
              <w:rPr>
                <w:rFonts w:ascii="Museo Sans 500" w:hAnsi="Museo Sans 500" w:cs="Arial"/>
                <w:sz w:val="28"/>
                <w:szCs w:val="28"/>
              </w:rPr>
            </w:pPr>
            <w:r w:rsidRPr="007D1037">
              <w:rPr>
                <w:rFonts w:ascii="Museo Sans 500" w:hAnsi="Museo Sans 500" w:cs="Arial"/>
                <w:b/>
                <w:bCs/>
                <w:sz w:val="28"/>
                <w:szCs w:val="28"/>
              </w:rPr>
              <w:t>100.9</w:t>
            </w:r>
          </w:p>
        </w:tc>
        <w:tc>
          <w:tcPr>
            <w:tcW w:w="1196" w:type="dxa"/>
            <w:tcBorders>
              <w:top w:val="nil"/>
              <w:left w:val="single" w:sz="8" w:space="0" w:color="auto"/>
              <w:bottom w:val="single" w:sz="4" w:space="0" w:color="auto"/>
              <w:right w:val="single" w:sz="8" w:space="0" w:color="auto"/>
            </w:tcBorders>
            <w:vAlign w:val="center"/>
          </w:tcPr>
          <w:p w14:paraId="721F9FDA" w14:textId="32623CA3" w:rsidR="00364A4E" w:rsidRPr="007D1037" w:rsidRDefault="00364A4E" w:rsidP="00364A4E">
            <w:pPr>
              <w:rPr>
                <w:rFonts w:ascii="Museo Sans 500" w:hAnsi="Museo Sans 500" w:cs="Arial"/>
                <w:sz w:val="28"/>
                <w:szCs w:val="28"/>
              </w:rPr>
            </w:pPr>
            <w:r w:rsidRPr="007D1037">
              <w:rPr>
                <w:rFonts w:ascii="Museo Sans 500" w:hAnsi="Museo Sans 500" w:cs="Arial"/>
                <w:b/>
                <w:bCs/>
                <w:sz w:val="28"/>
                <w:szCs w:val="28"/>
              </w:rPr>
              <w:t>189.3</w:t>
            </w:r>
          </w:p>
        </w:tc>
        <w:tc>
          <w:tcPr>
            <w:tcW w:w="1196" w:type="dxa"/>
            <w:tcBorders>
              <w:top w:val="nil"/>
              <w:left w:val="single" w:sz="8" w:space="0" w:color="auto"/>
              <w:bottom w:val="single" w:sz="4" w:space="0" w:color="auto"/>
              <w:right w:val="single" w:sz="8" w:space="0" w:color="auto"/>
            </w:tcBorders>
            <w:vAlign w:val="center"/>
          </w:tcPr>
          <w:p w14:paraId="0938072B" w14:textId="5638384C" w:rsidR="00364A4E" w:rsidRPr="007D1037" w:rsidRDefault="00364A4E" w:rsidP="00364A4E">
            <w:pPr>
              <w:rPr>
                <w:rFonts w:ascii="Museo Sans 500" w:hAnsi="Museo Sans 500" w:cs="Arial"/>
                <w:sz w:val="28"/>
                <w:szCs w:val="28"/>
              </w:rPr>
            </w:pPr>
            <w:r w:rsidRPr="007D1037">
              <w:rPr>
                <w:color w:val="00B050"/>
                <w:sz w:val="28"/>
                <w:szCs w:val="28"/>
              </w:rPr>
              <w:t>▲</w:t>
            </w:r>
          </w:p>
        </w:tc>
        <w:tc>
          <w:tcPr>
            <w:tcW w:w="1197" w:type="dxa"/>
            <w:tcBorders>
              <w:top w:val="nil"/>
              <w:left w:val="single" w:sz="8" w:space="0" w:color="auto"/>
              <w:bottom w:val="single" w:sz="4" w:space="0" w:color="auto"/>
              <w:right w:val="single" w:sz="8" w:space="0" w:color="auto"/>
            </w:tcBorders>
            <w:vAlign w:val="center"/>
          </w:tcPr>
          <w:p w14:paraId="6FDD8FA8" w14:textId="3D21878C"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8" w:space="0" w:color="auto"/>
            </w:tcBorders>
            <w:vAlign w:val="center"/>
          </w:tcPr>
          <w:p w14:paraId="1FF7CCEC" w14:textId="1D96A317"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45576F6D" w14:textId="4BE4B4C5"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0.8</w:t>
            </w:r>
          </w:p>
        </w:tc>
        <w:tc>
          <w:tcPr>
            <w:tcW w:w="1197" w:type="dxa"/>
            <w:tcBorders>
              <w:top w:val="nil"/>
              <w:left w:val="nil"/>
              <w:bottom w:val="single" w:sz="4" w:space="0" w:color="auto"/>
              <w:right w:val="single" w:sz="4" w:space="0" w:color="auto"/>
            </w:tcBorders>
            <w:shd w:val="clear" w:color="auto" w:fill="auto"/>
            <w:noWrap/>
            <w:vAlign w:val="center"/>
            <w:hideMark/>
          </w:tcPr>
          <w:p w14:paraId="465A9279" w14:textId="1842BDE6" w:rsidR="00364A4E" w:rsidRPr="007D1037" w:rsidRDefault="00364A4E" w:rsidP="00364A4E">
            <w:pPr>
              <w:rPr>
                <w:rFonts w:ascii="Museo Sans 500" w:hAnsi="Museo Sans 500" w:cs="Arial"/>
                <w:sz w:val="28"/>
                <w:szCs w:val="28"/>
              </w:rPr>
            </w:pPr>
            <w:r w:rsidRPr="007D1037">
              <w:rPr>
                <w:rFonts w:ascii="Museo Sans 500" w:hAnsi="Museo Sans 500" w:cs="Arial"/>
                <w:sz w:val="28"/>
                <w:szCs w:val="28"/>
              </w:rPr>
              <w:t>1.1</w:t>
            </w:r>
          </w:p>
        </w:tc>
        <w:tc>
          <w:tcPr>
            <w:tcW w:w="1196" w:type="dxa"/>
            <w:tcBorders>
              <w:top w:val="nil"/>
              <w:left w:val="nil"/>
              <w:bottom w:val="single" w:sz="4" w:space="0" w:color="auto"/>
              <w:right w:val="single" w:sz="4" w:space="0" w:color="auto"/>
            </w:tcBorders>
            <w:shd w:val="clear" w:color="auto" w:fill="auto"/>
            <w:noWrap/>
            <w:vAlign w:val="center"/>
            <w:hideMark/>
          </w:tcPr>
          <w:p w14:paraId="1BB1F8B0" w14:textId="52DAE48D" w:rsidR="00364A4E" w:rsidRPr="007D1037" w:rsidRDefault="00364A4E" w:rsidP="00364A4E">
            <w:pPr>
              <w:rPr>
                <w:rFonts w:ascii="Museo Sans 500" w:hAnsi="Museo Sans 500" w:cs="Arial"/>
                <w:color w:val="00B050"/>
                <w:sz w:val="28"/>
                <w:szCs w:val="28"/>
              </w:rPr>
            </w:pPr>
            <w:r w:rsidRPr="007D1037">
              <w:rPr>
                <w:color w:val="00B050"/>
                <w:sz w:val="28"/>
                <w:szCs w:val="28"/>
              </w:rPr>
              <w:t>▲</w:t>
            </w:r>
          </w:p>
        </w:tc>
        <w:tc>
          <w:tcPr>
            <w:tcW w:w="1196" w:type="dxa"/>
            <w:tcBorders>
              <w:top w:val="nil"/>
              <w:left w:val="nil"/>
              <w:bottom w:val="single" w:sz="4" w:space="0" w:color="auto"/>
              <w:right w:val="single" w:sz="4" w:space="0" w:color="auto"/>
            </w:tcBorders>
            <w:shd w:val="clear" w:color="auto" w:fill="auto"/>
            <w:noWrap/>
            <w:vAlign w:val="center"/>
            <w:hideMark/>
          </w:tcPr>
          <w:p w14:paraId="159E2B6B" w14:textId="12FBDC99"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nil"/>
              <w:left w:val="nil"/>
              <w:bottom w:val="single" w:sz="4" w:space="0" w:color="auto"/>
              <w:right w:val="single" w:sz="8" w:space="0" w:color="auto"/>
            </w:tcBorders>
            <w:shd w:val="clear" w:color="auto" w:fill="auto"/>
            <w:noWrap/>
            <w:vAlign w:val="center"/>
            <w:hideMark/>
          </w:tcPr>
          <w:p w14:paraId="6FF4532D" w14:textId="618499F8" w:rsidR="00364A4E"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r>
      <w:tr w:rsidR="00215EC1" w:rsidRPr="007D1037" w14:paraId="4544C8EE" w14:textId="77777777" w:rsidTr="007D1037">
        <w:trPr>
          <w:trHeight w:val="280"/>
        </w:trPr>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99926" w14:textId="3463BB14" w:rsidR="00215EC1" w:rsidRPr="007D1037" w:rsidRDefault="00215EC1" w:rsidP="00364A4E">
            <w:pPr>
              <w:rPr>
                <w:rFonts w:ascii="Museo Sans 500" w:hAnsi="Museo Sans 500" w:cs="Arial"/>
                <w:b/>
                <w:bCs/>
                <w:sz w:val="28"/>
                <w:szCs w:val="28"/>
              </w:rPr>
            </w:pPr>
            <w:r w:rsidRPr="007D1037">
              <w:rPr>
                <w:rFonts w:ascii="Museo Sans 500" w:hAnsi="Museo Sans 500" w:cs="Arial"/>
                <w:b/>
                <w:bCs/>
                <w:sz w:val="28"/>
                <w:szCs w:val="28"/>
              </w:rPr>
              <w:t>Total G20</w:t>
            </w:r>
          </w:p>
        </w:tc>
        <w:tc>
          <w:tcPr>
            <w:tcW w:w="1196" w:type="dxa"/>
            <w:tcBorders>
              <w:top w:val="single" w:sz="4" w:space="0" w:color="auto"/>
              <w:left w:val="single" w:sz="4" w:space="0" w:color="auto"/>
              <w:bottom w:val="single" w:sz="4" w:space="0" w:color="auto"/>
              <w:right w:val="single" w:sz="4" w:space="0" w:color="auto"/>
            </w:tcBorders>
            <w:vAlign w:val="center"/>
          </w:tcPr>
          <w:p w14:paraId="57951867" w14:textId="5BF72215" w:rsidR="00215EC1" w:rsidRPr="007D1037" w:rsidRDefault="1B5ABA41" w:rsidP="00364A4E">
            <w:pPr>
              <w:rPr>
                <w:rFonts w:ascii="Museo Sans 500" w:hAnsi="Museo Sans 500" w:cs="Arial"/>
                <w:b/>
                <w:bCs/>
                <w:sz w:val="28"/>
                <w:szCs w:val="28"/>
              </w:rPr>
            </w:pPr>
            <w:r w:rsidRPr="007D1037">
              <w:rPr>
                <w:rFonts w:ascii="Museo Sans 500" w:hAnsi="Museo Sans 500" w:cs="Arial"/>
                <w:b/>
                <w:bCs/>
                <w:sz w:val="28"/>
                <w:szCs w:val="28"/>
              </w:rPr>
              <w:t>33</w:t>
            </w:r>
          </w:p>
        </w:tc>
        <w:tc>
          <w:tcPr>
            <w:tcW w:w="1196" w:type="dxa"/>
            <w:tcBorders>
              <w:top w:val="single" w:sz="4" w:space="0" w:color="auto"/>
              <w:left w:val="single" w:sz="4" w:space="0" w:color="auto"/>
              <w:bottom w:val="single" w:sz="4" w:space="0" w:color="auto"/>
              <w:right w:val="single" w:sz="4" w:space="0" w:color="auto"/>
            </w:tcBorders>
            <w:vAlign w:val="center"/>
          </w:tcPr>
          <w:p w14:paraId="0DD5F9D8" w14:textId="1C659F79" w:rsidR="00215EC1" w:rsidRPr="007D1037" w:rsidRDefault="1B5ABA41" w:rsidP="00364A4E">
            <w:pPr>
              <w:rPr>
                <w:rFonts w:ascii="Museo Sans 500" w:hAnsi="Museo Sans 500" w:cs="Arial"/>
                <w:b/>
                <w:bCs/>
                <w:sz w:val="28"/>
                <w:szCs w:val="28"/>
              </w:rPr>
            </w:pPr>
            <w:r w:rsidRPr="007D1037">
              <w:rPr>
                <w:rFonts w:ascii="Museo Sans 500" w:hAnsi="Museo Sans 500" w:cs="Arial"/>
                <w:b/>
                <w:bCs/>
                <w:sz w:val="28"/>
                <w:szCs w:val="28"/>
              </w:rPr>
              <w:t>75,7</w:t>
            </w:r>
          </w:p>
        </w:tc>
        <w:tc>
          <w:tcPr>
            <w:tcW w:w="1196" w:type="dxa"/>
            <w:tcBorders>
              <w:top w:val="single" w:sz="4" w:space="0" w:color="auto"/>
              <w:left w:val="single" w:sz="4" w:space="0" w:color="auto"/>
              <w:bottom w:val="single" w:sz="4" w:space="0" w:color="auto"/>
              <w:right w:val="single" w:sz="4" w:space="0" w:color="auto"/>
            </w:tcBorders>
            <w:vAlign w:val="center"/>
          </w:tcPr>
          <w:p w14:paraId="64DE7F73" w14:textId="680CA5D5" w:rsidR="00215EC1" w:rsidRPr="007D1037" w:rsidRDefault="00215EC1" w:rsidP="00364A4E">
            <w:pPr>
              <w:rPr>
                <w:rFonts w:ascii="Museo Sans 500" w:hAnsi="Museo Sans 500" w:cs="Arial"/>
                <w:color w:val="00B050"/>
                <w:sz w:val="28"/>
                <w:szCs w:val="28"/>
              </w:rPr>
            </w:pPr>
            <w:r w:rsidRPr="007D1037">
              <w:rPr>
                <w:color w:val="00B050"/>
                <w:sz w:val="28"/>
                <w:szCs w:val="28"/>
              </w:rPr>
              <w:t>▲</w:t>
            </w:r>
          </w:p>
        </w:tc>
        <w:tc>
          <w:tcPr>
            <w:tcW w:w="1197" w:type="dxa"/>
            <w:tcBorders>
              <w:top w:val="single" w:sz="4" w:space="0" w:color="auto"/>
              <w:left w:val="single" w:sz="4" w:space="0" w:color="auto"/>
              <w:bottom w:val="single" w:sz="4" w:space="0" w:color="auto"/>
              <w:right w:val="single" w:sz="4" w:space="0" w:color="auto"/>
            </w:tcBorders>
            <w:vAlign w:val="center"/>
          </w:tcPr>
          <w:p w14:paraId="46CC5085" w14:textId="5C9C30E3" w:rsidR="00215EC1"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single" w:sz="4" w:space="0" w:color="auto"/>
              <w:left w:val="single" w:sz="4" w:space="0" w:color="auto"/>
              <w:bottom w:val="single" w:sz="4" w:space="0" w:color="auto"/>
              <w:right w:val="single" w:sz="4" w:space="0" w:color="auto"/>
            </w:tcBorders>
            <w:vAlign w:val="center"/>
          </w:tcPr>
          <w:p w14:paraId="2739CDD1" w14:textId="67DA498F" w:rsidR="00215EC1"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99A0C" w14:textId="4F87CF79" w:rsidR="00215EC1" w:rsidRPr="007D1037" w:rsidRDefault="1B5ABA41" w:rsidP="00364A4E">
            <w:pPr>
              <w:rPr>
                <w:rFonts w:ascii="Museo Sans 500" w:hAnsi="Museo Sans 500" w:cs="Arial"/>
                <w:sz w:val="28"/>
                <w:szCs w:val="28"/>
              </w:rPr>
            </w:pPr>
            <w:r w:rsidRPr="007D1037">
              <w:rPr>
                <w:rFonts w:ascii="Museo Sans 500" w:hAnsi="Museo Sans 500" w:cs="Arial"/>
                <w:sz w:val="28"/>
                <w:szCs w:val="28"/>
              </w:rPr>
              <w:t>0.4</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7B75E" w14:textId="2995EBF1" w:rsidR="00215EC1" w:rsidRPr="007D1037" w:rsidRDefault="1B5ABA41" w:rsidP="00364A4E">
            <w:pPr>
              <w:rPr>
                <w:rFonts w:ascii="Museo Sans 500" w:hAnsi="Museo Sans 500" w:cs="Arial"/>
                <w:sz w:val="28"/>
                <w:szCs w:val="28"/>
              </w:rPr>
            </w:pPr>
            <w:r w:rsidRPr="007D1037">
              <w:rPr>
                <w:rFonts w:ascii="Museo Sans 500" w:hAnsi="Museo Sans 500" w:cs="Arial"/>
                <w:sz w:val="28"/>
                <w:szCs w:val="28"/>
              </w:rPr>
              <w:t>0.7</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2787A" w14:textId="20F7AEF1" w:rsidR="00215EC1" w:rsidRPr="007D1037" w:rsidRDefault="00215EC1" w:rsidP="00364A4E">
            <w:pPr>
              <w:rPr>
                <w:rFonts w:ascii="Museo Sans 500" w:hAnsi="Museo Sans 500" w:cs="Arial"/>
                <w:color w:val="00B050"/>
                <w:sz w:val="28"/>
                <w:szCs w:val="28"/>
              </w:rPr>
            </w:pPr>
            <w:r w:rsidRPr="007D1037">
              <w:rPr>
                <w:color w:val="00B050"/>
                <w:sz w:val="28"/>
                <w:szCs w:val="28"/>
              </w:rPr>
              <w:t>▲</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4A661" w14:textId="6E2C9CA6" w:rsidR="00215EC1"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FAAB6" w14:textId="44BB2D83" w:rsidR="00215EC1" w:rsidRPr="007D1037" w:rsidRDefault="1B5ABA41" w:rsidP="00364A4E">
            <w:pPr>
              <w:rPr>
                <w:rFonts w:ascii="Museo Sans 500" w:hAnsi="Museo Sans 500" w:cs="Arial"/>
                <w:sz w:val="28"/>
                <w:szCs w:val="28"/>
              </w:rPr>
            </w:pPr>
            <w:r w:rsidRPr="007D1037">
              <w:rPr>
                <w:rFonts w:ascii="Museo Sans 500" w:hAnsi="Museo Sans 500" w:cs="Arial"/>
                <w:sz w:val="28"/>
                <w:szCs w:val="28"/>
              </w:rPr>
              <w:t>-</w:t>
            </w:r>
          </w:p>
        </w:tc>
      </w:tr>
    </w:tbl>
    <w:p w14:paraId="6AF679D0" w14:textId="77777777" w:rsidR="00B92633" w:rsidRPr="007D1037" w:rsidRDefault="00B92633" w:rsidP="00B92633">
      <w:pPr>
        <w:rPr>
          <w:rFonts w:ascii="Museo Sans 500" w:hAnsi="Museo Sans 500" w:cs="Calibri"/>
          <w:i/>
          <w:iCs/>
          <w:sz w:val="28"/>
          <w:szCs w:val="28"/>
          <w:lang w:eastAsia="en-US"/>
        </w:rPr>
      </w:pPr>
      <w:r w:rsidRPr="007D1037">
        <w:rPr>
          <w:rFonts w:ascii="Museo Sans 500" w:hAnsi="Museo Sans 500" w:cs="Calibri"/>
          <w:sz w:val="28"/>
          <w:szCs w:val="28"/>
          <w:lang w:eastAsia="en-US"/>
        </w:rPr>
        <w:t xml:space="preserve">Source: Authors’ calculations based on OECD Creditor Reporter System. </w:t>
      </w:r>
      <w:r w:rsidRPr="007D1037">
        <w:rPr>
          <w:rFonts w:ascii="Museo Sans 500" w:hAnsi="Museo Sans 500" w:cs="Calibri"/>
          <w:i/>
          <w:iCs/>
          <w:sz w:val="28"/>
          <w:szCs w:val="28"/>
          <w:lang w:eastAsia="en-US"/>
        </w:rPr>
        <w:t>Accessed March 2023.</w:t>
      </w:r>
    </w:p>
    <w:p w14:paraId="0CAC1C1F" w14:textId="187AE240" w:rsidR="00B92633" w:rsidRPr="007D1037" w:rsidRDefault="00B92633" w:rsidP="00B92633">
      <w:pPr>
        <w:rPr>
          <w:rFonts w:ascii="Museo Sans 500" w:hAnsi="Museo Sans 500" w:cs="Calibri"/>
          <w:sz w:val="28"/>
          <w:szCs w:val="28"/>
          <w:lang w:eastAsia="en-US"/>
        </w:rPr>
      </w:pPr>
      <w:r w:rsidRPr="007D1037">
        <w:rPr>
          <w:rFonts w:ascii="Museo Sans 500" w:hAnsi="Museo Sans 500" w:cs="Calibri"/>
          <w:sz w:val="28"/>
          <w:szCs w:val="28"/>
          <w:lang w:eastAsia="en-US"/>
        </w:rPr>
        <w:lastRenderedPageBreak/>
        <w:t>Note</w:t>
      </w:r>
      <w:r w:rsidR="006504FF" w:rsidRPr="007D1037">
        <w:rPr>
          <w:rFonts w:ascii="Museo Sans 500" w:hAnsi="Museo Sans 500" w:cs="Calibri"/>
          <w:sz w:val="28"/>
          <w:szCs w:val="28"/>
          <w:lang w:eastAsia="en-US"/>
        </w:rPr>
        <w:t>s</w:t>
      </w:r>
      <w:r w:rsidRPr="007D1037">
        <w:rPr>
          <w:rFonts w:ascii="Museo Sans 500" w:hAnsi="Museo Sans 500" w:cs="Calibri"/>
          <w:sz w:val="28"/>
          <w:szCs w:val="28"/>
          <w:lang w:eastAsia="en-US"/>
        </w:rPr>
        <w:t xml:space="preserve">: </w:t>
      </w:r>
    </w:p>
    <w:p w14:paraId="30AB7CAB" w14:textId="234363FF" w:rsidR="00B367A1" w:rsidRPr="007D1037" w:rsidRDefault="00B367A1" w:rsidP="00B92633">
      <w:pPr>
        <w:rPr>
          <w:rFonts w:ascii="Museo Sans 500" w:hAnsi="Museo Sans 500" w:cs="Calibri"/>
          <w:sz w:val="28"/>
          <w:szCs w:val="28"/>
          <w:lang w:eastAsia="en-US"/>
        </w:rPr>
      </w:pPr>
      <w:r w:rsidRPr="007D1037">
        <w:rPr>
          <w:rFonts w:ascii="Museo Sans 500" w:hAnsi="Museo Sans 500" w:cs="Calibri"/>
          <w:sz w:val="28"/>
          <w:szCs w:val="28"/>
          <w:lang w:eastAsia="en-US"/>
        </w:rPr>
        <w:t>[1] Table has been ordered according to the donors which spend the largest share of their education aid</w:t>
      </w:r>
      <w:r w:rsidR="00203CAA" w:rsidRPr="007D1037">
        <w:rPr>
          <w:rFonts w:ascii="Museo Sans 500" w:hAnsi="Museo Sans 500" w:cs="Calibri"/>
          <w:sz w:val="28"/>
          <w:szCs w:val="28"/>
          <w:lang w:eastAsia="en-US"/>
        </w:rPr>
        <w:t xml:space="preserve"> on pre-primary education. </w:t>
      </w:r>
    </w:p>
    <w:p w14:paraId="41BF98F8" w14:textId="3F100670" w:rsidR="00B92633" w:rsidRPr="007D1037" w:rsidRDefault="00B92633" w:rsidP="00B92633">
      <w:pPr>
        <w:rPr>
          <w:rFonts w:ascii="Museo Sans 500" w:hAnsi="Museo Sans 500" w:cs="Calibri"/>
          <w:sz w:val="28"/>
          <w:szCs w:val="28"/>
          <w:lang w:eastAsia="en-US"/>
        </w:rPr>
      </w:pPr>
      <w:r w:rsidRPr="007D1037">
        <w:rPr>
          <w:rFonts w:ascii="Museo Sans 500" w:hAnsi="Museo Sans 500" w:cs="Calibri"/>
          <w:sz w:val="28"/>
          <w:szCs w:val="28"/>
          <w:lang w:eastAsia="en-US"/>
        </w:rPr>
        <w:t>[</w:t>
      </w:r>
      <w:r w:rsidR="00B367A1" w:rsidRPr="007D1037">
        <w:rPr>
          <w:rFonts w:ascii="Museo Sans 500" w:hAnsi="Museo Sans 500" w:cs="Calibri"/>
          <w:sz w:val="28"/>
          <w:szCs w:val="28"/>
          <w:lang w:eastAsia="en-US"/>
        </w:rPr>
        <w:t>2</w:t>
      </w:r>
      <w:r w:rsidRPr="007D1037">
        <w:rPr>
          <w:rFonts w:ascii="Museo Sans 500" w:hAnsi="Museo Sans 500" w:cs="Calibri"/>
          <w:sz w:val="28"/>
          <w:szCs w:val="28"/>
          <w:lang w:eastAsia="en-US"/>
        </w:rPr>
        <w:t>] Bilateral donors are in black and multilateral donors are in orange.</w:t>
      </w:r>
    </w:p>
    <w:p w14:paraId="6AEC9181" w14:textId="77777777" w:rsidR="006504FF" w:rsidRPr="007D1037" w:rsidRDefault="00B92633" w:rsidP="006504FF">
      <w:pPr>
        <w:rPr>
          <w:rFonts w:ascii="Museo Sans 500" w:hAnsi="Museo Sans 500" w:cs="Calibri"/>
          <w:sz w:val="28"/>
          <w:szCs w:val="28"/>
          <w:lang w:eastAsia="en-US"/>
        </w:rPr>
      </w:pPr>
      <w:r w:rsidRPr="007D1037">
        <w:rPr>
          <w:rFonts w:ascii="Museo Sans 500" w:hAnsi="Museo Sans 500" w:cs="Calibri"/>
          <w:sz w:val="28"/>
          <w:szCs w:val="28"/>
          <w:lang w:eastAsia="en-US"/>
        </w:rPr>
        <w:t>[</w:t>
      </w:r>
      <w:r w:rsidR="00B367A1" w:rsidRPr="007D1037">
        <w:rPr>
          <w:rFonts w:ascii="Museo Sans 500" w:hAnsi="Museo Sans 500" w:cs="Calibri"/>
          <w:sz w:val="28"/>
          <w:szCs w:val="28"/>
          <w:lang w:eastAsia="en-US"/>
        </w:rPr>
        <w:t>3</w:t>
      </w:r>
      <w:r w:rsidRPr="007D1037">
        <w:rPr>
          <w:rFonts w:ascii="Museo Sans 500" w:hAnsi="Museo Sans 500" w:cs="Calibri"/>
          <w:sz w:val="28"/>
          <w:szCs w:val="28"/>
          <w:lang w:eastAsia="en-US"/>
        </w:rPr>
        <w:t>] The 35 donors in this table are those which spend the most on education in volume terms in 2021.</w:t>
      </w:r>
    </w:p>
    <w:p w14:paraId="0DE7658D" w14:textId="34F70E47" w:rsidR="006504FF" w:rsidRPr="007D1037" w:rsidRDefault="1B5ABA41" w:rsidP="006504FF">
      <w:pPr>
        <w:rPr>
          <w:rFonts w:ascii="Museo Sans 500" w:hAnsi="Museo Sans 500" w:cs="Calibri"/>
          <w:sz w:val="28"/>
          <w:szCs w:val="28"/>
          <w:lang w:eastAsia="en-US"/>
        </w:rPr>
        <w:sectPr w:rsidR="006504FF" w:rsidRPr="007D1037" w:rsidSect="00FA45A6">
          <w:footerReference w:type="even" r:id="rId32"/>
          <w:footerReference w:type="default" r:id="rId33"/>
          <w:pgSz w:w="16840" w:h="11900" w:orient="landscape"/>
          <w:pgMar w:top="1440" w:right="1440" w:bottom="1440" w:left="1440" w:header="708" w:footer="708" w:gutter="0"/>
          <w:cols w:space="708"/>
          <w:docGrid w:linePitch="360"/>
        </w:sectPr>
      </w:pPr>
      <w:r w:rsidRPr="007D1037">
        <w:rPr>
          <w:rFonts w:ascii="Museo Sans 500" w:hAnsi="Museo Sans 500" w:cs="Calibri"/>
          <w:sz w:val="28"/>
          <w:szCs w:val="28"/>
          <w:lang w:eastAsia="en-US"/>
        </w:rPr>
        <w:t xml:space="preserve">[4] See endnote iii for information on the G20 </w:t>
      </w:r>
      <w:r w:rsidR="00203CAA" w:rsidRPr="007D1037">
        <w:rPr>
          <w:rFonts w:ascii="Museo Sans 500" w:hAnsi="Museo Sans 500" w:cs="Calibri"/>
          <w:sz w:val="28"/>
          <w:szCs w:val="28"/>
          <w:lang w:eastAsia="en-US"/>
        </w:rPr>
        <w:t>countries</w:t>
      </w:r>
      <w:r w:rsidRPr="007D1037">
        <w:rPr>
          <w:rFonts w:ascii="Museo Sans 500" w:hAnsi="Museo Sans 500" w:cs="Calibri"/>
          <w:sz w:val="28"/>
          <w:szCs w:val="28"/>
          <w:lang w:eastAsia="en-US"/>
        </w:rPr>
        <w:t xml:space="preserve"> included in the table</w:t>
      </w:r>
    </w:p>
    <w:p w14:paraId="2A191371" w14:textId="4215C4A5" w:rsidR="00B92633" w:rsidRPr="007D1037" w:rsidRDefault="1B5ABA41" w:rsidP="1B5ABA41">
      <w:pPr>
        <w:rPr>
          <w:rFonts w:ascii="Museo Sans 500" w:hAnsi="Museo Sans 500" w:cs="Calibri"/>
          <w:b/>
          <w:bCs/>
          <w:color w:val="2F5496" w:themeColor="accent1" w:themeShade="BF"/>
          <w:sz w:val="28"/>
          <w:szCs w:val="28"/>
          <w:lang w:eastAsia="en-US"/>
        </w:rPr>
      </w:pPr>
      <w:r w:rsidRPr="007D1037">
        <w:rPr>
          <w:rFonts w:ascii="Museo Sans 500" w:hAnsi="Museo Sans 500" w:cs="Calibri"/>
          <w:b/>
          <w:bCs/>
          <w:color w:val="2F5496" w:themeColor="accent1" w:themeShade="BF"/>
          <w:sz w:val="28"/>
          <w:szCs w:val="28"/>
          <w:lang w:eastAsia="en-US"/>
        </w:rPr>
        <w:lastRenderedPageBreak/>
        <w:t xml:space="preserve">Table 3: Share of total education aid spent on pre-primary education, 2020 and </w:t>
      </w:r>
      <w:proofErr w:type="gramStart"/>
      <w:r w:rsidRPr="007D1037">
        <w:rPr>
          <w:rFonts w:ascii="Museo Sans 500" w:hAnsi="Museo Sans 500" w:cs="Calibri"/>
          <w:b/>
          <w:bCs/>
          <w:color w:val="2F5496" w:themeColor="accent1" w:themeShade="BF"/>
          <w:sz w:val="28"/>
          <w:szCs w:val="28"/>
          <w:lang w:eastAsia="en-US"/>
        </w:rPr>
        <w:t>2021</w:t>
      </w:r>
      <w:proofErr w:type="gramEnd"/>
    </w:p>
    <w:tbl>
      <w:tblPr>
        <w:tblW w:w="14024" w:type="dxa"/>
        <w:tblLayout w:type="fixed"/>
        <w:tblLook w:val="04A0" w:firstRow="1" w:lastRow="0" w:firstColumn="1" w:lastColumn="0" w:noHBand="0" w:noVBand="1"/>
      </w:tblPr>
      <w:tblGrid>
        <w:gridCol w:w="1975"/>
        <w:gridCol w:w="1204"/>
        <w:gridCol w:w="1205"/>
        <w:gridCol w:w="1205"/>
        <w:gridCol w:w="1205"/>
        <w:gridCol w:w="1205"/>
        <w:gridCol w:w="1205"/>
        <w:gridCol w:w="1205"/>
        <w:gridCol w:w="1205"/>
        <w:gridCol w:w="1205"/>
        <w:gridCol w:w="1205"/>
      </w:tblGrid>
      <w:tr w:rsidR="00B92633" w:rsidRPr="007D1037" w14:paraId="6CD86131" w14:textId="77777777" w:rsidTr="32A67A08">
        <w:trPr>
          <w:trHeight w:val="281"/>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184D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 </w:t>
            </w:r>
          </w:p>
        </w:tc>
        <w:tc>
          <w:tcPr>
            <w:tcW w:w="602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AEDB9AF" w14:textId="69CE1960" w:rsidR="00B92633" w:rsidRPr="007D1037" w:rsidRDefault="00B92633" w:rsidP="00B92633">
            <w:pPr>
              <w:jc w:val="center"/>
              <w:rPr>
                <w:rFonts w:ascii="Museo Sans 500" w:hAnsi="Museo Sans 500" w:cs="Arial"/>
                <w:sz w:val="28"/>
                <w:szCs w:val="28"/>
              </w:rPr>
            </w:pPr>
            <w:r w:rsidRPr="007D1037">
              <w:rPr>
                <w:rFonts w:ascii="Museo Sans 500" w:hAnsi="Museo Sans 500" w:cs="Arial"/>
                <w:b/>
                <w:bCs/>
                <w:sz w:val="28"/>
                <w:szCs w:val="28"/>
              </w:rPr>
              <w:t>Amount spent on pre-primary education (US$ millions, 2020 constant prices)</w:t>
            </w:r>
          </w:p>
        </w:tc>
        <w:tc>
          <w:tcPr>
            <w:tcW w:w="6025" w:type="dxa"/>
            <w:gridSpan w:val="5"/>
            <w:tcBorders>
              <w:top w:val="single" w:sz="4" w:space="0" w:color="auto"/>
              <w:left w:val="single" w:sz="4" w:space="0" w:color="auto"/>
              <w:bottom w:val="single" w:sz="4" w:space="0" w:color="auto"/>
              <w:right w:val="single" w:sz="4" w:space="0" w:color="auto"/>
            </w:tcBorders>
            <w:shd w:val="clear" w:color="auto" w:fill="auto"/>
            <w:hideMark/>
          </w:tcPr>
          <w:p w14:paraId="3A085602" w14:textId="641E69EA" w:rsidR="00B92633" w:rsidRPr="007D1037" w:rsidRDefault="00B92633" w:rsidP="00B92633">
            <w:pPr>
              <w:jc w:val="center"/>
              <w:rPr>
                <w:rFonts w:ascii="Museo Sans 500" w:hAnsi="Museo Sans 500" w:cs="Arial"/>
                <w:sz w:val="28"/>
                <w:szCs w:val="28"/>
              </w:rPr>
            </w:pPr>
            <w:r w:rsidRPr="007D1037">
              <w:rPr>
                <w:rFonts w:ascii="Museo Sans 500" w:hAnsi="Museo Sans 500" w:cs="Arial"/>
                <w:b/>
                <w:bCs/>
                <w:sz w:val="28"/>
                <w:szCs w:val="28"/>
              </w:rPr>
              <w:t>Pre-primary education as share of total education aid (%)</w:t>
            </w:r>
          </w:p>
        </w:tc>
      </w:tr>
      <w:tr w:rsidR="00B92633" w:rsidRPr="007D1037" w14:paraId="0180A472" w14:textId="77777777" w:rsidTr="32A67A08">
        <w:trPr>
          <w:trHeight w:val="86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50880"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 </w:t>
            </w:r>
          </w:p>
        </w:tc>
        <w:tc>
          <w:tcPr>
            <w:tcW w:w="1204" w:type="dxa"/>
            <w:tcBorders>
              <w:top w:val="single" w:sz="4" w:space="0" w:color="auto"/>
              <w:left w:val="single" w:sz="4" w:space="0" w:color="auto"/>
              <w:bottom w:val="single" w:sz="4" w:space="0" w:color="auto"/>
              <w:right w:val="single" w:sz="4" w:space="0" w:color="auto"/>
            </w:tcBorders>
            <w:shd w:val="clear" w:color="auto" w:fill="auto"/>
            <w:hideMark/>
          </w:tcPr>
          <w:p w14:paraId="47A4040C"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2020</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7A3C0943"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2021</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6C3C456D"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Change between 2020 and 2021</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5F404AA0"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Ranking in 2020</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407BC8D9"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Ranking in 2021</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67D4F5CF"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2020</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6FE70340"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2021</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0C74B486"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Change between 2020 and 2021</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743E3F56"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Ranking in 2020</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14:paraId="1310AB19" w14:textId="77777777" w:rsidR="00B92633" w:rsidRPr="007D1037" w:rsidRDefault="00B92633" w:rsidP="00B367A1">
            <w:pPr>
              <w:rPr>
                <w:rFonts w:ascii="Museo Sans 500" w:hAnsi="Museo Sans 500" w:cs="Arial"/>
                <w:sz w:val="28"/>
                <w:szCs w:val="28"/>
              </w:rPr>
            </w:pPr>
            <w:r w:rsidRPr="007D1037">
              <w:rPr>
                <w:rFonts w:ascii="Museo Sans 500" w:hAnsi="Museo Sans 500" w:cs="Arial"/>
                <w:sz w:val="28"/>
                <w:szCs w:val="28"/>
              </w:rPr>
              <w:t>Ranking in 2021</w:t>
            </w:r>
          </w:p>
        </w:tc>
      </w:tr>
      <w:tr w:rsidR="00B92633" w:rsidRPr="007D1037" w14:paraId="62000B23" w14:textId="77777777" w:rsidTr="32A67A08">
        <w:trPr>
          <w:trHeight w:val="260"/>
        </w:trPr>
        <w:tc>
          <w:tcPr>
            <w:tcW w:w="197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415862B"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UNICEF</w:t>
            </w:r>
          </w:p>
        </w:tc>
        <w:tc>
          <w:tcPr>
            <w:tcW w:w="1204" w:type="dxa"/>
            <w:tcBorders>
              <w:top w:val="single" w:sz="4" w:space="0" w:color="auto"/>
              <w:left w:val="nil"/>
              <w:bottom w:val="single" w:sz="4" w:space="0" w:color="auto"/>
              <w:right w:val="single" w:sz="4" w:space="0" w:color="auto"/>
            </w:tcBorders>
            <w:shd w:val="clear" w:color="auto" w:fill="auto"/>
            <w:noWrap/>
            <w:vAlign w:val="center"/>
            <w:hideMark/>
          </w:tcPr>
          <w:p w14:paraId="08C8F2B8" w14:textId="2285A191"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20.3</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2014412E" w14:textId="79FDCBCB"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19.7</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44154E5D"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006C18A9"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2</w:t>
            </w:r>
          </w:p>
        </w:tc>
        <w:tc>
          <w:tcPr>
            <w:tcW w:w="1205" w:type="dxa"/>
            <w:tcBorders>
              <w:top w:val="single" w:sz="4" w:space="0" w:color="auto"/>
              <w:left w:val="nil"/>
              <w:bottom w:val="single" w:sz="4" w:space="0" w:color="auto"/>
              <w:right w:val="nil"/>
            </w:tcBorders>
            <w:shd w:val="clear" w:color="auto" w:fill="auto"/>
            <w:noWrap/>
            <w:vAlign w:val="center"/>
            <w:hideMark/>
          </w:tcPr>
          <w:p w14:paraId="4DFABAD3"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w:t>
            </w:r>
          </w:p>
        </w:tc>
        <w:tc>
          <w:tcPr>
            <w:tcW w:w="12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6DE09AC" w14:textId="09A5EAE3"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30.1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2F25C255" w14:textId="12E9B240"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30.0</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569D0F38"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14:paraId="625DB71A"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w:t>
            </w:r>
          </w:p>
        </w:tc>
        <w:tc>
          <w:tcPr>
            <w:tcW w:w="1205" w:type="dxa"/>
            <w:tcBorders>
              <w:top w:val="single" w:sz="4" w:space="0" w:color="auto"/>
              <w:left w:val="nil"/>
              <w:bottom w:val="single" w:sz="4" w:space="0" w:color="auto"/>
              <w:right w:val="single" w:sz="8" w:space="0" w:color="auto"/>
            </w:tcBorders>
            <w:shd w:val="clear" w:color="auto" w:fill="auto"/>
            <w:noWrap/>
            <w:vAlign w:val="center"/>
            <w:hideMark/>
          </w:tcPr>
          <w:p w14:paraId="40463F88"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w:t>
            </w:r>
          </w:p>
        </w:tc>
      </w:tr>
      <w:tr w:rsidR="00B92633" w:rsidRPr="007D1037" w14:paraId="14D12106"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36B8298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Italy</w:t>
            </w:r>
          </w:p>
        </w:tc>
        <w:tc>
          <w:tcPr>
            <w:tcW w:w="1204" w:type="dxa"/>
            <w:tcBorders>
              <w:top w:val="nil"/>
              <w:left w:val="nil"/>
              <w:bottom w:val="single" w:sz="4" w:space="0" w:color="auto"/>
              <w:right w:val="single" w:sz="4" w:space="0" w:color="auto"/>
            </w:tcBorders>
            <w:shd w:val="clear" w:color="auto" w:fill="auto"/>
            <w:noWrap/>
            <w:vAlign w:val="center"/>
            <w:hideMark/>
          </w:tcPr>
          <w:p w14:paraId="521E5538" w14:textId="7177B17D"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2.6</w:t>
            </w:r>
          </w:p>
        </w:tc>
        <w:tc>
          <w:tcPr>
            <w:tcW w:w="1205" w:type="dxa"/>
            <w:tcBorders>
              <w:top w:val="nil"/>
              <w:left w:val="nil"/>
              <w:bottom w:val="single" w:sz="4" w:space="0" w:color="auto"/>
              <w:right w:val="single" w:sz="4" w:space="0" w:color="auto"/>
            </w:tcBorders>
            <w:shd w:val="clear" w:color="auto" w:fill="auto"/>
            <w:noWrap/>
            <w:vAlign w:val="center"/>
            <w:hideMark/>
          </w:tcPr>
          <w:p w14:paraId="70B8271F" w14:textId="2E596944"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38.2</w:t>
            </w:r>
          </w:p>
        </w:tc>
        <w:tc>
          <w:tcPr>
            <w:tcW w:w="1205" w:type="dxa"/>
            <w:tcBorders>
              <w:top w:val="nil"/>
              <w:left w:val="nil"/>
              <w:bottom w:val="single" w:sz="4" w:space="0" w:color="auto"/>
              <w:right w:val="single" w:sz="4" w:space="0" w:color="auto"/>
            </w:tcBorders>
            <w:shd w:val="clear" w:color="auto" w:fill="auto"/>
            <w:noWrap/>
            <w:vAlign w:val="center"/>
            <w:hideMark/>
          </w:tcPr>
          <w:p w14:paraId="63C1D209" w14:textId="17E08545"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1DA39430"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13</w:t>
            </w:r>
          </w:p>
        </w:tc>
        <w:tc>
          <w:tcPr>
            <w:tcW w:w="1205" w:type="dxa"/>
            <w:tcBorders>
              <w:top w:val="nil"/>
              <w:left w:val="nil"/>
              <w:bottom w:val="single" w:sz="4" w:space="0" w:color="auto"/>
              <w:right w:val="nil"/>
            </w:tcBorders>
            <w:shd w:val="clear" w:color="auto" w:fill="auto"/>
            <w:noWrap/>
            <w:vAlign w:val="center"/>
            <w:hideMark/>
          </w:tcPr>
          <w:p w14:paraId="2778C503"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5F2ADA2E" w14:textId="1E04EC2D"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1.9</w:t>
            </w:r>
          </w:p>
        </w:tc>
        <w:tc>
          <w:tcPr>
            <w:tcW w:w="1205" w:type="dxa"/>
            <w:tcBorders>
              <w:top w:val="nil"/>
              <w:left w:val="nil"/>
              <w:bottom w:val="single" w:sz="4" w:space="0" w:color="auto"/>
              <w:right w:val="single" w:sz="4" w:space="0" w:color="auto"/>
            </w:tcBorders>
            <w:shd w:val="clear" w:color="auto" w:fill="auto"/>
            <w:noWrap/>
            <w:vAlign w:val="center"/>
            <w:hideMark/>
          </w:tcPr>
          <w:p w14:paraId="0A010B9A" w14:textId="1BBCED98"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18.8</w:t>
            </w:r>
          </w:p>
        </w:tc>
        <w:tc>
          <w:tcPr>
            <w:tcW w:w="1205" w:type="dxa"/>
            <w:tcBorders>
              <w:top w:val="nil"/>
              <w:left w:val="nil"/>
              <w:bottom w:val="single" w:sz="4" w:space="0" w:color="auto"/>
              <w:right w:val="single" w:sz="4" w:space="0" w:color="auto"/>
            </w:tcBorders>
            <w:shd w:val="clear" w:color="auto" w:fill="auto"/>
            <w:noWrap/>
            <w:vAlign w:val="center"/>
            <w:hideMark/>
          </w:tcPr>
          <w:p w14:paraId="6526D435" w14:textId="5386A207"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1DA7D71D"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6</w:t>
            </w:r>
          </w:p>
        </w:tc>
        <w:tc>
          <w:tcPr>
            <w:tcW w:w="1205" w:type="dxa"/>
            <w:tcBorders>
              <w:top w:val="nil"/>
              <w:left w:val="nil"/>
              <w:bottom w:val="single" w:sz="4" w:space="0" w:color="auto"/>
              <w:right w:val="single" w:sz="8" w:space="0" w:color="auto"/>
            </w:tcBorders>
            <w:shd w:val="clear" w:color="auto" w:fill="auto"/>
            <w:noWrap/>
            <w:vAlign w:val="center"/>
            <w:hideMark/>
          </w:tcPr>
          <w:p w14:paraId="4AF42F8D"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w:t>
            </w:r>
          </w:p>
        </w:tc>
      </w:tr>
      <w:tr w:rsidR="00B92633" w:rsidRPr="007D1037" w14:paraId="5F01A3C0"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35EC8CC4"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Hungary</w:t>
            </w:r>
          </w:p>
        </w:tc>
        <w:tc>
          <w:tcPr>
            <w:tcW w:w="1204" w:type="dxa"/>
            <w:tcBorders>
              <w:top w:val="nil"/>
              <w:left w:val="nil"/>
              <w:bottom w:val="single" w:sz="4" w:space="0" w:color="auto"/>
              <w:right w:val="single" w:sz="4" w:space="0" w:color="auto"/>
            </w:tcBorders>
            <w:shd w:val="clear" w:color="auto" w:fill="auto"/>
            <w:noWrap/>
            <w:vAlign w:val="center"/>
            <w:hideMark/>
          </w:tcPr>
          <w:p w14:paraId="4EE10DC6" w14:textId="5B69B56E"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w:t>
            </w:r>
          </w:p>
        </w:tc>
        <w:tc>
          <w:tcPr>
            <w:tcW w:w="1205" w:type="dxa"/>
            <w:tcBorders>
              <w:top w:val="nil"/>
              <w:left w:val="nil"/>
              <w:bottom w:val="single" w:sz="4" w:space="0" w:color="auto"/>
              <w:right w:val="single" w:sz="4" w:space="0" w:color="auto"/>
            </w:tcBorders>
            <w:shd w:val="clear" w:color="auto" w:fill="auto"/>
            <w:noWrap/>
            <w:vAlign w:val="center"/>
            <w:hideMark/>
          </w:tcPr>
          <w:p w14:paraId="2ADA4537" w14:textId="2E5EA220"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6.1</w:t>
            </w:r>
          </w:p>
        </w:tc>
        <w:tc>
          <w:tcPr>
            <w:tcW w:w="1205" w:type="dxa"/>
            <w:tcBorders>
              <w:top w:val="nil"/>
              <w:left w:val="nil"/>
              <w:bottom w:val="single" w:sz="4" w:space="0" w:color="auto"/>
              <w:right w:val="single" w:sz="4" w:space="0" w:color="auto"/>
            </w:tcBorders>
            <w:shd w:val="clear" w:color="auto" w:fill="auto"/>
            <w:noWrap/>
            <w:vAlign w:val="center"/>
            <w:hideMark/>
          </w:tcPr>
          <w:p w14:paraId="129E121F" w14:textId="2F82FCB8"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5529D92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24</w:t>
            </w:r>
          </w:p>
        </w:tc>
        <w:tc>
          <w:tcPr>
            <w:tcW w:w="1205" w:type="dxa"/>
            <w:tcBorders>
              <w:top w:val="nil"/>
              <w:left w:val="nil"/>
              <w:bottom w:val="single" w:sz="4" w:space="0" w:color="auto"/>
              <w:right w:val="nil"/>
            </w:tcBorders>
            <w:shd w:val="clear" w:color="auto" w:fill="auto"/>
            <w:noWrap/>
            <w:vAlign w:val="center"/>
            <w:hideMark/>
          </w:tcPr>
          <w:p w14:paraId="417C4EE3"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6</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58EB2A43" w14:textId="7EEA616F"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0.04</w:t>
            </w:r>
          </w:p>
        </w:tc>
        <w:tc>
          <w:tcPr>
            <w:tcW w:w="1205" w:type="dxa"/>
            <w:tcBorders>
              <w:top w:val="nil"/>
              <w:left w:val="nil"/>
              <w:bottom w:val="single" w:sz="4" w:space="0" w:color="auto"/>
              <w:right w:val="single" w:sz="4" w:space="0" w:color="auto"/>
            </w:tcBorders>
            <w:shd w:val="clear" w:color="auto" w:fill="auto"/>
            <w:noWrap/>
            <w:vAlign w:val="center"/>
            <w:hideMark/>
          </w:tcPr>
          <w:p w14:paraId="50C13756" w14:textId="669D31EE"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5.2</w:t>
            </w:r>
          </w:p>
        </w:tc>
        <w:tc>
          <w:tcPr>
            <w:tcW w:w="1205" w:type="dxa"/>
            <w:tcBorders>
              <w:top w:val="nil"/>
              <w:left w:val="nil"/>
              <w:bottom w:val="single" w:sz="4" w:space="0" w:color="auto"/>
              <w:right w:val="single" w:sz="4" w:space="0" w:color="auto"/>
            </w:tcBorders>
            <w:shd w:val="clear" w:color="auto" w:fill="auto"/>
            <w:noWrap/>
            <w:vAlign w:val="center"/>
            <w:hideMark/>
          </w:tcPr>
          <w:p w14:paraId="1F74C6C5" w14:textId="5FF3D10F"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5DFA35F4"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24</w:t>
            </w:r>
          </w:p>
        </w:tc>
        <w:tc>
          <w:tcPr>
            <w:tcW w:w="1205" w:type="dxa"/>
            <w:tcBorders>
              <w:top w:val="nil"/>
              <w:left w:val="nil"/>
              <w:bottom w:val="single" w:sz="4" w:space="0" w:color="auto"/>
              <w:right w:val="single" w:sz="8" w:space="0" w:color="auto"/>
            </w:tcBorders>
            <w:shd w:val="clear" w:color="auto" w:fill="auto"/>
            <w:noWrap/>
            <w:vAlign w:val="center"/>
            <w:hideMark/>
          </w:tcPr>
          <w:p w14:paraId="62F4A8EE"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w:t>
            </w:r>
          </w:p>
        </w:tc>
      </w:tr>
      <w:tr w:rsidR="00B92633" w:rsidRPr="007D1037" w14:paraId="2BBDA39C"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5CF3EF2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New Zealand</w:t>
            </w:r>
          </w:p>
        </w:tc>
        <w:tc>
          <w:tcPr>
            <w:tcW w:w="1204" w:type="dxa"/>
            <w:tcBorders>
              <w:top w:val="nil"/>
              <w:left w:val="nil"/>
              <w:bottom w:val="single" w:sz="4" w:space="0" w:color="auto"/>
              <w:right w:val="single" w:sz="4" w:space="0" w:color="auto"/>
            </w:tcBorders>
            <w:shd w:val="clear" w:color="auto" w:fill="auto"/>
            <w:noWrap/>
            <w:vAlign w:val="center"/>
            <w:hideMark/>
          </w:tcPr>
          <w:p w14:paraId="152B061D" w14:textId="77DD2A52"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3.0</w:t>
            </w:r>
          </w:p>
        </w:tc>
        <w:tc>
          <w:tcPr>
            <w:tcW w:w="1205" w:type="dxa"/>
            <w:tcBorders>
              <w:top w:val="nil"/>
              <w:left w:val="nil"/>
              <w:bottom w:val="single" w:sz="4" w:space="0" w:color="auto"/>
              <w:right w:val="single" w:sz="4" w:space="0" w:color="auto"/>
            </w:tcBorders>
            <w:shd w:val="clear" w:color="auto" w:fill="auto"/>
            <w:noWrap/>
            <w:vAlign w:val="center"/>
            <w:hideMark/>
          </w:tcPr>
          <w:p w14:paraId="2E963092" w14:textId="705050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3.7</w:t>
            </w:r>
          </w:p>
        </w:tc>
        <w:tc>
          <w:tcPr>
            <w:tcW w:w="1205" w:type="dxa"/>
            <w:tcBorders>
              <w:top w:val="nil"/>
              <w:left w:val="nil"/>
              <w:bottom w:val="single" w:sz="4" w:space="0" w:color="auto"/>
              <w:right w:val="single" w:sz="4" w:space="0" w:color="auto"/>
            </w:tcBorders>
            <w:shd w:val="clear" w:color="auto" w:fill="auto"/>
            <w:noWrap/>
            <w:vAlign w:val="center"/>
            <w:hideMark/>
          </w:tcPr>
          <w:p w14:paraId="52D2270E" w14:textId="2FBACB5A"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63313201"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8</w:t>
            </w:r>
          </w:p>
        </w:tc>
        <w:tc>
          <w:tcPr>
            <w:tcW w:w="1205" w:type="dxa"/>
            <w:tcBorders>
              <w:top w:val="nil"/>
              <w:left w:val="nil"/>
              <w:bottom w:val="single" w:sz="4" w:space="0" w:color="auto"/>
              <w:right w:val="nil"/>
            </w:tcBorders>
            <w:shd w:val="clear" w:color="auto" w:fill="auto"/>
            <w:noWrap/>
            <w:vAlign w:val="center"/>
            <w:hideMark/>
          </w:tcPr>
          <w:p w14:paraId="71583C1C"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10</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6106DFA7" w14:textId="32CE1CA4"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3.9</w:t>
            </w:r>
          </w:p>
        </w:tc>
        <w:tc>
          <w:tcPr>
            <w:tcW w:w="1205" w:type="dxa"/>
            <w:tcBorders>
              <w:top w:val="nil"/>
              <w:left w:val="nil"/>
              <w:bottom w:val="single" w:sz="4" w:space="0" w:color="auto"/>
              <w:right w:val="single" w:sz="4" w:space="0" w:color="auto"/>
            </w:tcBorders>
            <w:shd w:val="clear" w:color="auto" w:fill="auto"/>
            <w:noWrap/>
            <w:vAlign w:val="center"/>
            <w:hideMark/>
          </w:tcPr>
          <w:p w14:paraId="5FBEEFA5" w14:textId="77525BD3"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5.0</w:t>
            </w:r>
          </w:p>
        </w:tc>
        <w:tc>
          <w:tcPr>
            <w:tcW w:w="1205" w:type="dxa"/>
            <w:tcBorders>
              <w:top w:val="nil"/>
              <w:left w:val="nil"/>
              <w:bottom w:val="single" w:sz="4" w:space="0" w:color="auto"/>
              <w:right w:val="single" w:sz="4" w:space="0" w:color="auto"/>
            </w:tcBorders>
            <w:shd w:val="clear" w:color="auto" w:fill="auto"/>
            <w:noWrap/>
            <w:vAlign w:val="center"/>
            <w:hideMark/>
          </w:tcPr>
          <w:p w14:paraId="3AFC6EF3" w14:textId="7CCC0F93"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01392A3C"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w:t>
            </w:r>
          </w:p>
        </w:tc>
        <w:tc>
          <w:tcPr>
            <w:tcW w:w="1205" w:type="dxa"/>
            <w:tcBorders>
              <w:top w:val="nil"/>
              <w:left w:val="nil"/>
              <w:bottom w:val="single" w:sz="4" w:space="0" w:color="auto"/>
              <w:right w:val="single" w:sz="8" w:space="0" w:color="auto"/>
            </w:tcBorders>
            <w:shd w:val="clear" w:color="auto" w:fill="auto"/>
            <w:noWrap/>
            <w:vAlign w:val="center"/>
            <w:hideMark/>
          </w:tcPr>
          <w:p w14:paraId="0915FDFE"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4</w:t>
            </w:r>
          </w:p>
        </w:tc>
      </w:tr>
      <w:tr w:rsidR="00B92633" w:rsidRPr="007D1037" w14:paraId="36FAF207"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253A6EB4"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IDA</w:t>
            </w:r>
          </w:p>
        </w:tc>
        <w:tc>
          <w:tcPr>
            <w:tcW w:w="1204" w:type="dxa"/>
            <w:tcBorders>
              <w:top w:val="nil"/>
              <w:left w:val="nil"/>
              <w:bottom w:val="single" w:sz="4" w:space="0" w:color="auto"/>
              <w:right w:val="single" w:sz="4" w:space="0" w:color="auto"/>
            </w:tcBorders>
            <w:shd w:val="clear" w:color="auto" w:fill="auto"/>
            <w:noWrap/>
            <w:vAlign w:val="center"/>
            <w:hideMark/>
          </w:tcPr>
          <w:p w14:paraId="4DB5B51C" w14:textId="7C9190E1"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122.8</w:t>
            </w:r>
          </w:p>
        </w:tc>
        <w:tc>
          <w:tcPr>
            <w:tcW w:w="1205" w:type="dxa"/>
            <w:tcBorders>
              <w:top w:val="nil"/>
              <w:left w:val="nil"/>
              <w:bottom w:val="single" w:sz="4" w:space="0" w:color="auto"/>
              <w:right w:val="single" w:sz="4" w:space="0" w:color="auto"/>
            </w:tcBorders>
            <w:shd w:val="clear" w:color="auto" w:fill="auto"/>
            <w:noWrap/>
            <w:vAlign w:val="center"/>
            <w:hideMark/>
          </w:tcPr>
          <w:p w14:paraId="4EF1E0D4" w14:textId="1F831F29"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70.7</w:t>
            </w:r>
          </w:p>
        </w:tc>
        <w:tc>
          <w:tcPr>
            <w:tcW w:w="1205" w:type="dxa"/>
            <w:tcBorders>
              <w:top w:val="nil"/>
              <w:left w:val="nil"/>
              <w:bottom w:val="single" w:sz="4" w:space="0" w:color="auto"/>
              <w:right w:val="single" w:sz="4" w:space="0" w:color="auto"/>
            </w:tcBorders>
            <w:shd w:val="clear" w:color="auto" w:fill="auto"/>
            <w:noWrap/>
            <w:vAlign w:val="center"/>
            <w:hideMark/>
          </w:tcPr>
          <w:p w14:paraId="304B0B85"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4A05B360"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w:t>
            </w:r>
          </w:p>
        </w:tc>
        <w:tc>
          <w:tcPr>
            <w:tcW w:w="1205" w:type="dxa"/>
            <w:tcBorders>
              <w:top w:val="nil"/>
              <w:left w:val="nil"/>
              <w:bottom w:val="single" w:sz="4" w:space="0" w:color="auto"/>
              <w:right w:val="nil"/>
            </w:tcBorders>
            <w:shd w:val="clear" w:color="auto" w:fill="auto"/>
            <w:noWrap/>
            <w:vAlign w:val="center"/>
            <w:hideMark/>
          </w:tcPr>
          <w:p w14:paraId="57BF3D58"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5EA14025" w14:textId="6BBCC774"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7.4</w:t>
            </w:r>
          </w:p>
        </w:tc>
        <w:tc>
          <w:tcPr>
            <w:tcW w:w="1205" w:type="dxa"/>
            <w:tcBorders>
              <w:top w:val="nil"/>
              <w:left w:val="nil"/>
              <w:bottom w:val="single" w:sz="4" w:space="0" w:color="auto"/>
              <w:right w:val="single" w:sz="4" w:space="0" w:color="auto"/>
            </w:tcBorders>
            <w:shd w:val="clear" w:color="auto" w:fill="auto"/>
            <w:noWrap/>
            <w:vAlign w:val="center"/>
            <w:hideMark/>
          </w:tcPr>
          <w:p w14:paraId="6B26A9D9" w14:textId="667C9E98"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4.0</w:t>
            </w:r>
          </w:p>
        </w:tc>
        <w:tc>
          <w:tcPr>
            <w:tcW w:w="1205" w:type="dxa"/>
            <w:tcBorders>
              <w:top w:val="nil"/>
              <w:left w:val="nil"/>
              <w:bottom w:val="single" w:sz="4" w:space="0" w:color="auto"/>
              <w:right w:val="single" w:sz="4" w:space="0" w:color="auto"/>
            </w:tcBorders>
            <w:shd w:val="clear" w:color="auto" w:fill="auto"/>
            <w:noWrap/>
            <w:vAlign w:val="center"/>
            <w:hideMark/>
          </w:tcPr>
          <w:p w14:paraId="454EE4F0"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7EB1B5CF"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2</w:t>
            </w:r>
          </w:p>
        </w:tc>
        <w:tc>
          <w:tcPr>
            <w:tcW w:w="1205" w:type="dxa"/>
            <w:tcBorders>
              <w:top w:val="nil"/>
              <w:left w:val="nil"/>
              <w:bottom w:val="single" w:sz="4" w:space="0" w:color="auto"/>
              <w:right w:val="single" w:sz="8" w:space="0" w:color="auto"/>
            </w:tcBorders>
            <w:shd w:val="clear" w:color="auto" w:fill="auto"/>
            <w:noWrap/>
            <w:vAlign w:val="center"/>
            <w:hideMark/>
          </w:tcPr>
          <w:p w14:paraId="0298B240"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5</w:t>
            </w:r>
          </w:p>
        </w:tc>
      </w:tr>
      <w:tr w:rsidR="00B92633" w:rsidRPr="007D1037" w14:paraId="7C287E69"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5423D9E6"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U.</w:t>
            </w:r>
            <w:proofErr w:type="gramStart"/>
            <w:r w:rsidRPr="007D1037">
              <w:rPr>
                <w:rFonts w:ascii="Museo Sans 500" w:hAnsi="Museo Sans 500" w:cs="Arial"/>
                <w:sz w:val="28"/>
                <w:szCs w:val="28"/>
              </w:rPr>
              <w:t>A.E</w:t>
            </w:r>
            <w:proofErr w:type="gramEnd"/>
          </w:p>
        </w:tc>
        <w:tc>
          <w:tcPr>
            <w:tcW w:w="1204" w:type="dxa"/>
            <w:tcBorders>
              <w:top w:val="nil"/>
              <w:left w:val="nil"/>
              <w:bottom w:val="single" w:sz="4" w:space="0" w:color="auto"/>
              <w:right w:val="single" w:sz="4" w:space="0" w:color="auto"/>
            </w:tcBorders>
            <w:shd w:val="clear" w:color="auto" w:fill="auto"/>
            <w:noWrap/>
            <w:vAlign w:val="center"/>
            <w:hideMark/>
          </w:tcPr>
          <w:p w14:paraId="7E6B37D9" w14:textId="1DA66221"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2.8</w:t>
            </w:r>
          </w:p>
        </w:tc>
        <w:tc>
          <w:tcPr>
            <w:tcW w:w="1205" w:type="dxa"/>
            <w:tcBorders>
              <w:top w:val="nil"/>
              <w:left w:val="nil"/>
              <w:bottom w:val="single" w:sz="4" w:space="0" w:color="auto"/>
              <w:right w:val="single" w:sz="4" w:space="0" w:color="auto"/>
            </w:tcBorders>
            <w:shd w:val="clear" w:color="auto" w:fill="auto"/>
            <w:noWrap/>
            <w:vAlign w:val="center"/>
            <w:hideMark/>
          </w:tcPr>
          <w:p w14:paraId="724A843A" w14:textId="4D4A0FA6"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3.3</w:t>
            </w:r>
          </w:p>
        </w:tc>
        <w:tc>
          <w:tcPr>
            <w:tcW w:w="1205" w:type="dxa"/>
            <w:tcBorders>
              <w:top w:val="nil"/>
              <w:left w:val="nil"/>
              <w:bottom w:val="single" w:sz="4" w:space="0" w:color="auto"/>
              <w:right w:val="single" w:sz="4" w:space="0" w:color="auto"/>
            </w:tcBorders>
            <w:shd w:val="clear" w:color="auto" w:fill="auto"/>
            <w:noWrap/>
            <w:vAlign w:val="center"/>
            <w:hideMark/>
          </w:tcPr>
          <w:p w14:paraId="2FBFA3C6" w14:textId="1FA70A17"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65FAC2C3"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11</w:t>
            </w:r>
          </w:p>
        </w:tc>
        <w:tc>
          <w:tcPr>
            <w:tcW w:w="1205" w:type="dxa"/>
            <w:tcBorders>
              <w:top w:val="nil"/>
              <w:left w:val="nil"/>
              <w:bottom w:val="single" w:sz="4" w:space="0" w:color="auto"/>
              <w:right w:val="nil"/>
            </w:tcBorders>
            <w:shd w:val="clear" w:color="auto" w:fill="auto"/>
            <w:noWrap/>
            <w:vAlign w:val="center"/>
            <w:hideMark/>
          </w:tcPr>
          <w:p w14:paraId="600E98E4"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11</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2B0C4BCE" w14:textId="780E282D"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1.0</w:t>
            </w:r>
          </w:p>
        </w:tc>
        <w:tc>
          <w:tcPr>
            <w:tcW w:w="1205" w:type="dxa"/>
            <w:tcBorders>
              <w:top w:val="nil"/>
              <w:left w:val="nil"/>
              <w:bottom w:val="single" w:sz="4" w:space="0" w:color="auto"/>
              <w:right w:val="single" w:sz="4" w:space="0" w:color="auto"/>
            </w:tcBorders>
            <w:shd w:val="clear" w:color="auto" w:fill="auto"/>
            <w:noWrap/>
            <w:vAlign w:val="center"/>
            <w:hideMark/>
          </w:tcPr>
          <w:p w14:paraId="11C4E3AC" w14:textId="6EB43A8E"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3.8</w:t>
            </w:r>
          </w:p>
        </w:tc>
        <w:tc>
          <w:tcPr>
            <w:tcW w:w="1205" w:type="dxa"/>
            <w:tcBorders>
              <w:top w:val="nil"/>
              <w:left w:val="nil"/>
              <w:bottom w:val="single" w:sz="4" w:space="0" w:color="auto"/>
              <w:right w:val="single" w:sz="4" w:space="0" w:color="auto"/>
            </w:tcBorders>
            <w:shd w:val="clear" w:color="auto" w:fill="auto"/>
            <w:noWrap/>
            <w:vAlign w:val="center"/>
            <w:hideMark/>
          </w:tcPr>
          <w:p w14:paraId="495EFC0D" w14:textId="4BE71E70"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5BF84BE6"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9</w:t>
            </w:r>
          </w:p>
        </w:tc>
        <w:tc>
          <w:tcPr>
            <w:tcW w:w="1205" w:type="dxa"/>
            <w:tcBorders>
              <w:top w:val="nil"/>
              <w:left w:val="nil"/>
              <w:bottom w:val="single" w:sz="4" w:space="0" w:color="auto"/>
              <w:right w:val="single" w:sz="8" w:space="0" w:color="auto"/>
            </w:tcBorders>
            <w:shd w:val="clear" w:color="auto" w:fill="auto"/>
            <w:noWrap/>
            <w:vAlign w:val="center"/>
            <w:hideMark/>
          </w:tcPr>
          <w:p w14:paraId="5F8493D7"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6</w:t>
            </w:r>
          </w:p>
        </w:tc>
      </w:tr>
      <w:tr w:rsidR="00B92633" w:rsidRPr="007D1037" w14:paraId="312216AB"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3886842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Canada</w:t>
            </w:r>
          </w:p>
        </w:tc>
        <w:tc>
          <w:tcPr>
            <w:tcW w:w="1204" w:type="dxa"/>
            <w:tcBorders>
              <w:top w:val="nil"/>
              <w:left w:val="nil"/>
              <w:bottom w:val="single" w:sz="4" w:space="0" w:color="auto"/>
              <w:right w:val="single" w:sz="4" w:space="0" w:color="auto"/>
            </w:tcBorders>
            <w:shd w:val="clear" w:color="auto" w:fill="auto"/>
            <w:noWrap/>
            <w:vAlign w:val="center"/>
            <w:hideMark/>
          </w:tcPr>
          <w:p w14:paraId="1B885EFA" w14:textId="796A73BC"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8.7</w:t>
            </w:r>
          </w:p>
        </w:tc>
        <w:tc>
          <w:tcPr>
            <w:tcW w:w="1205" w:type="dxa"/>
            <w:tcBorders>
              <w:top w:val="nil"/>
              <w:left w:val="nil"/>
              <w:bottom w:val="single" w:sz="4" w:space="0" w:color="auto"/>
              <w:right w:val="single" w:sz="4" w:space="0" w:color="auto"/>
            </w:tcBorders>
            <w:shd w:val="clear" w:color="auto" w:fill="auto"/>
            <w:noWrap/>
            <w:vAlign w:val="center"/>
            <w:hideMark/>
          </w:tcPr>
          <w:p w14:paraId="59B06700" w14:textId="4BC821E3"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7.4</w:t>
            </w:r>
          </w:p>
        </w:tc>
        <w:tc>
          <w:tcPr>
            <w:tcW w:w="1205" w:type="dxa"/>
            <w:tcBorders>
              <w:top w:val="nil"/>
              <w:left w:val="nil"/>
              <w:bottom w:val="single" w:sz="4" w:space="0" w:color="auto"/>
              <w:right w:val="single" w:sz="4" w:space="0" w:color="auto"/>
            </w:tcBorders>
            <w:shd w:val="clear" w:color="auto" w:fill="auto"/>
            <w:noWrap/>
            <w:vAlign w:val="center"/>
            <w:hideMark/>
          </w:tcPr>
          <w:p w14:paraId="5F6C3E18"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5697096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4</w:t>
            </w:r>
          </w:p>
        </w:tc>
        <w:tc>
          <w:tcPr>
            <w:tcW w:w="1205" w:type="dxa"/>
            <w:tcBorders>
              <w:top w:val="nil"/>
              <w:left w:val="nil"/>
              <w:bottom w:val="single" w:sz="4" w:space="0" w:color="auto"/>
              <w:right w:val="nil"/>
            </w:tcBorders>
            <w:shd w:val="clear" w:color="auto" w:fill="auto"/>
            <w:noWrap/>
            <w:vAlign w:val="center"/>
            <w:hideMark/>
          </w:tcPr>
          <w:p w14:paraId="7B511A8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5</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7173598C" w14:textId="5149DD38"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2.9</w:t>
            </w:r>
          </w:p>
        </w:tc>
        <w:tc>
          <w:tcPr>
            <w:tcW w:w="1205" w:type="dxa"/>
            <w:tcBorders>
              <w:top w:val="nil"/>
              <w:left w:val="nil"/>
              <w:bottom w:val="single" w:sz="4" w:space="0" w:color="auto"/>
              <w:right w:val="single" w:sz="4" w:space="0" w:color="auto"/>
            </w:tcBorders>
            <w:shd w:val="clear" w:color="auto" w:fill="auto"/>
            <w:noWrap/>
            <w:vAlign w:val="center"/>
            <w:hideMark/>
          </w:tcPr>
          <w:p w14:paraId="713F4C2A" w14:textId="5A546325"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3.1</w:t>
            </w:r>
          </w:p>
        </w:tc>
        <w:tc>
          <w:tcPr>
            <w:tcW w:w="1205" w:type="dxa"/>
            <w:tcBorders>
              <w:top w:val="nil"/>
              <w:left w:val="nil"/>
              <w:bottom w:val="single" w:sz="4" w:space="0" w:color="auto"/>
              <w:right w:val="single" w:sz="4" w:space="0" w:color="auto"/>
            </w:tcBorders>
            <w:shd w:val="clear" w:color="auto" w:fill="auto"/>
            <w:noWrap/>
            <w:vAlign w:val="center"/>
            <w:hideMark/>
          </w:tcPr>
          <w:p w14:paraId="2459CE49" w14:textId="457E40E7"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244B971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4</w:t>
            </w:r>
          </w:p>
        </w:tc>
        <w:tc>
          <w:tcPr>
            <w:tcW w:w="1205" w:type="dxa"/>
            <w:tcBorders>
              <w:top w:val="nil"/>
              <w:left w:val="nil"/>
              <w:bottom w:val="single" w:sz="4" w:space="0" w:color="auto"/>
              <w:right w:val="single" w:sz="8" w:space="0" w:color="auto"/>
            </w:tcBorders>
            <w:shd w:val="clear" w:color="auto" w:fill="auto"/>
            <w:noWrap/>
            <w:vAlign w:val="center"/>
            <w:hideMark/>
          </w:tcPr>
          <w:p w14:paraId="02EF4B2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7</w:t>
            </w:r>
          </w:p>
        </w:tc>
      </w:tr>
      <w:tr w:rsidR="00B92633" w:rsidRPr="007D1037" w14:paraId="796F7E59"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03CC6443"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Belgium</w:t>
            </w:r>
          </w:p>
        </w:tc>
        <w:tc>
          <w:tcPr>
            <w:tcW w:w="1204" w:type="dxa"/>
            <w:tcBorders>
              <w:top w:val="nil"/>
              <w:left w:val="nil"/>
              <w:bottom w:val="single" w:sz="4" w:space="0" w:color="auto"/>
              <w:right w:val="single" w:sz="4" w:space="0" w:color="auto"/>
            </w:tcBorders>
            <w:shd w:val="clear" w:color="auto" w:fill="auto"/>
            <w:noWrap/>
            <w:vAlign w:val="center"/>
            <w:hideMark/>
          </w:tcPr>
          <w:p w14:paraId="532F030E" w14:textId="0A7875EA"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2.6</w:t>
            </w:r>
          </w:p>
        </w:tc>
        <w:tc>
          <w:tcPr>
            <w:tcW w:w="1205" w:type="dxa"/>
            <w:tcBorders>
              <w:top w:val="nil"/>
              <w:left w:val="nil"/>
              <w:bottom w:val="single" w:sz="4" w:space="0" w:color="auto"/>
              <w:right w:val="single" w:sz="4" w:space="0" w:color="auto"/>
            </w:tcBorders>
            <w:shd w:val="clear" w:color="auto" w:fill="auto"/>
            <w:noWrap/>
            <w:vAlign w:val="center"/>
            <w:hideMark/>
          </w:tcPr>
          <w:p w14:paraId="4D950A13" w14:textId="03EB3EB5"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2.7</w:t>
            </w:r>
          </w:p>
        </w:tc>
        <w:tc>
          <w:tcPr>
            <w:tcW w:w="1205" w:type="dxa"/>
            <w:tcBorders>
              <w:top w:val="nil"/>
              <w:left w:val="nil"/>
              <w:bottom w:val="single" w:sz="4" w:space="0" w:color="auto"/>
              <w:right w:val="single" w:sz="4" w:space="0" w:color="auto"/>
            </w:tcBorders>
            <w:shd w:val="clear" w:color="auto" w:fill="auto"/>
            <w:noWrap/>
            <w:vAlign w:val="center"/>
            <w:hideMark/>
          </w:tcPr>
          <w:p w14:paraId="69B05A82" w14:textId="63228C12"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2D8D24BD"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12</w:t>
            </w:r>
          </w:p>
        </w:tc>
        <w:tc>
          <w:tcPr>
            <w:tcW w:w="1205" w:type="dxa"/>
            <w:tcBorders>
              <w:top w:val="nil"/>
              <w:left w:val="nil"/>
              <w:bottom w:val="single" w:sz="4" w:space="0" w:color="auto"/>
              <w:right w:val="nil"/>
            </w:tcBorders>
            <w:shd w:val="clear" w:color="auto" w:fill="auto"/>
            <w:noWrap/>
            <w:vAlign w:val="center"/>
            <w:hideMark/>
          </w:tcPr>
          <w:p w14:paraId="1AC735A3"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12</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676172EC" w14:textId="0D6EFB99"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2.4</w:t>
            </w:r>
          </w:p>
        </w:tc>
        <w:tc>
          <w:tcPr>
            <w:tcW w:w="1205" w:type="dxa"/>
            <w:tcBorders>
              <w:top w:val="nil"/>
              <w:left w:val="nil"/>
              <w:bottom w:val="single" w:sz="4" w:space="0" w:color="auto"/>
              <w:right w:val="single" w:sz="4" w:space="0" w:color="auto"/>
            </w:tcBorders>
            <w:shd w:val="clear" w:color="auto" w:fill="auto"/>
            <w:noWrap/>
            <w:vAlign w:val="center"/>
            <w:hideMark/>
          </w:tcPr>
          <w:p w14:paraId="2082B73B" w14:textId="03414B24"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2.4</w:t>
            </w:r>
          </w:p>
        </w:tc>
        <w:tc>
          <w:tcPr>
            <w:tcW w:w="1205" w:type="dxa"/>
            <w:tcBorders>
              <w:top w:val="nil"/>
              <w:left w:val="nil"/>
              <w:bottom w:val="single" w:sz="4" w:space="0" w:color="auto"/>
              <w:right w:val="single" w:sz="4" w:space="0" w:color="auto"/>
            </w:tcBorders>
            <w:shd w:val="clear" w:color="auto" w:fill="auto"/>
            <w:noWrap/>
            <w:vAlign w:val="center"/>
            <w:hideMark/>
          </w:tcPr>
          <w:p w14:paraId="51BC10B3" w14:textId="5655465D"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36D97AB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5</w:t>
            </w:r>
          </w:p>
        </w:tc>
        <w:tc>
          <w:tcPr>
            <w:tcW w:w="1205" w:type="dxa"/>
            <w:tcBorders>
              <w:top w:val="nil"/>
              <w:left w:val="nil"/>
              <w:bottom w:val="single" w:sz="4" w:space="0" w:color="auto"/>
              <w:right w:val="single" w:sz="8" w:space="0" w:color="auto"/>
            </w:tcBorders>
            <w:shd w:val="clear" w:color="auto" w:fill="auto"/>
            <w:noWrap/>
            <w:vAlign w:val="center"/>
            <w:hideMark/>
          </w:tcPr>
          <w:p w14:paraId="5044C61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8</w:t>
            </w:r>
          </w:p>
        </w:tc>
      </w:tr>
      <w:tr w:rsidR="00B92633" w:rsidRPr="007D1037" w14:paraId="0E99F5D9"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454F060E"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Spain</w:t>
            </w:r>
          </w:p>
        </w:tc>
        <w:tc>
          <w:tcPr>
            <w:tcW w:w="1204" w:type="dxa"/>
            <w:tcBorders>
              <w:top w:val="nil"/>
              <w:left w:val="nil"/>
              <w:bottom w:val="single" w:sz="4" w:space="0" w:color="auto"/>
              <w:right w:val="single" w:sz="4" w:space="0" w:color="auto"/>
            </w:tcBorders>
            <w:shd w:val="clear" w:color="auto" w:fill="auto"/>
            <w:noWrap/>
            <w:vAlign w:val="center"/>
            <w:hideMark/>
          </w:tcPr>
          <w:p w14:paraId="03A82C51" w14:textId="68F55D2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0.5</w:t>
            </w:r>
          </w:p>
        </w:tc>
        <w:tc>
          <w:tcPr>
            <w:tcW w:w="1205" w:type="dxa"/>
            <w:tcBorders>
              <w:top w:val="nil"/>
              <w:left w:val="nil"/>
              <w:bottom w:val="single" w:sz="4" w:space="0" w:color="auto"/>
              <w:right w:val="single" w:sz="4" w:space="0" w:color="auto"/>
            </w:tcBorders>
            <w:shd w:val="clear" w:color="auto" w:fill="auto"/>
            <w:noWrap/>
            <w:vAlign w:val="center"/>
            <w:hideMark/>
          </w:tcPr>
          <w:p w14:paraId="65B8E21C" w14:textId="2ADD3304"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0.8</w:t>
            </w:r>
          </w:p>
        </w:tc>
        <w:tc>
          <w:tcPr>
            <w:tcW w:w="1205" w:type="dxa"/>
            <w:tcBorders>
              <w:top w:val="nil"/>
              <w:left w:val="nil"/>
              <w:bottom w:val="single" w:sz="4" w:space="0" w:color="auto"/>
              <w:right w:val="single" w:sz="4" w:space="0" w:color="auto"/>
            </w:tcBorders>
            <w:shd w:val="clear" w:color="auto" w:fill="auto"/>
            <w:noWrap/>
            <w:vAlign w:val="center"/>
            <w:hideMark/>
          </w:tcPr>
          <w:p w14:paraId="00C73F57" w14:textId="71CE1C00"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76D5A70C"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19</w:t>
            </w:r>
          </w:p>
        </w:tc>
        <w:tc>
          <w:tcPr>
            <w:tcW w:w="1205" w:type="dxa"/>
            <w:tcBorders>
              <w:top w:val="nil"/>
              <w:left w:val="nil"/>
              <w:bottom w:val="single" w:sz="4" w:space="0" w:color="auto"/>
              <w:right w:val="nil"/>
            </w:tcBorders>
            <w:shd w:val="clear" w:color="auto" w:fill="auto"/>
            <w:noWrap/>
            <w:vAlign w:val="center"/>
            <w:hideMark/>
          </w:tcPr>
          <w:p w14:paraId="7D766B4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19</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42FE41CF" w14:textId="45C3B5C6"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0.8</w:t>
            </w:r>
          </w:p>
        </w:tc>
        <w:tc>
          <w:tcPr>
            <w:tcW w:w="1205" w:type="dxa"/>
            <w:tcBorders>
              <w:top w:val="nil"/>
              <w:left w:val="nil"/>
              <w:bottom w:val="single" w:sz="4" w:space="0" w:color="auto"/>
              <w:right w:val="single" w:sz="4" w:space="0" w:color="auto"/>
            </w:tcBorders>
            <w:shd w:val="clear" w:color="auto" w:fill="auto"/>
            <w:noWrap/>
            <w:vAlign w:val="center"/>
            <w:hideMark/>
          </w:tcPr>
          <w:p w14:paraId="2F2F72E6" w14:textId="171DAB52"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1.2</w:t>
            </w:r>
          </w:p>
        </w:tc>
        <w:tc>
          <w:tcPr>
            <w:tcW w:w="1205" w:type="dxa"/>
            <w:tcBorders>
              <w:top w:val="nil"/>
              <w:left w:val="nil"/>
              <w:bottom w:val="single" w:sz="4" w:space="0" w:color="auto"/>
              <w:right w:val="single" w:sz="4" w:space="0" w:color="auto"/>
            </w:tcBorders>
            <w:shd w:val="clear" w:color="auto" w:fill="auto"/>
            <w:noWrap/>
            <w:vAlign w:val="center"/>
            <w:hideMark/>
          </w:tcPr>
          <w:p w14:paraId="4A57AD15" w14:textId="4B79DA49"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2097DC11"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10</w:t>
            </w:r>
          </w:p>
        </w:tc>
        <w:tc>
          <w:tcPr>
            <w:tcW w:w="1205" w:type="dxa"/>
            <w:tcBorders>
              <w:top w:val="nil"/>
              <w:left w:val="nil"/>
              <w:bottom w:val="single" w:sz="4" w:space="0" w:color="auto"/>
              <w:right w:val="single" w:sz="8" w:space="0" w:color="auto"/>
            </w:tcBorders>
            <w:shd w:val="clear" w:color="auto" w:fill="auto"/>
            <w:noWrap/>
            <w:vAlign w:val="center"/>
            <w:hideMark/>
          </w:tcPr>
          <w:p w14:paraId="7CE23F0E"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9</w:t>
            </w:r>
          </w:p>
        </w:tc>
      </w:tr>
      <w:tr w:rsidR="00B92633" w:rsidRPr="007D1037" w14:paraId="3108DA0E"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43793FC0"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Australia</w:t>
            </w:r>
          </w:p>
        </w:tc>
        <w:tc>
          <w:tcPr>
            <w:tcW w:w="1204" w:type="dxa"/>
            <w:tcBorders>
              <w:top w:val="nil"/>
              <w:left w:val="nil"/>
              <w:bottom w:val="single" w:sz="4" w:space="0" w:color="auto"/>
              <w:right w:val="single" w:sz="4" w:space="0" w:color="auto"/>
            </w:tcBorders>
            <w:shd w:val="clear" w:color="auto" w:fill="auto"/>
            <w:noWrap/>
            <w:vAlign w:val="center"/>
            <w:hideMark/>
          </w:tcPr>
          <w:p w14:paraId="1D8F9240" w14:textId="0735C3B9"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27EA7180" w14:textId="20ED6C3D"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2.0</w:t>
            </w:r>
          </w:p>
        </w:tc>
        <w:tc>
          <w:tcPr>
            <w:tcW w:w="1205" w:type="dxa"/>
            <w:tcBorders>
              <w:top w:val="nil"/>
              <w:left w:val="nil"/>
              <w:bottom w:val="single" w:sz="4" w:space="0" w:color="auto"/>
              <w:right w:val="single" w:sz="4" w:space="0" w:color="auto"/>
            </w:tcBorders>
            <w:shd w:val="clear" w:color="auto" w:fill="auto"/>
            <w:noWrap/>
            <w:vAlign w:val="center"/>
            <w:hideMark/>
          </w:tcPr>
          <w:p w14:paraId="68110394" w14:textId="6923CEDD"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6FC33AED" w14:textId="172ED9E4"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nil"/>
              <w:bottom w:val="single" w:sz="4" w:space="0" w:color="auto"/>
              <w:right w:val="nil"/>
            </w:tcBorders>
            <w:shd w:val="clear" w:color="auto" w:fill="auto"/>
            <w:noWrap/>
            <w:vAlign w:val="center"/>
            <w:hideMark/>
          </w:tcPr>
          <w:p w14:paraId="2FB88119"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14</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543D5E3E" w14:textId="4F7E8895"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51555946" w14:textId="08140A33"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1.0</w:t>
            </w:r>
          </w:p>
        </w:tc>
        <w:tc>
          <w:tcPr>
            <w:tcW w:w="1205" w:type="dxa"/>
            <w:tcBorders>
              <w:top w:val="nil"/>
              <w:left w:val="nil"/>
              <w:bottom w:val="single" w:sz="4" w:space="0" w:color="auto"/>
              <w:right w:val="single" w:sz="4" w:space="0" w:color="auto"/>
            </w:tcBorders>
            <w:shd w:val="clear" w:color="auto" w:fill="auto"/>
            <w:noWrap/>
            <w:vAlign w:val="center"/>
            <w:hideMark/>
          </w:tcPr>
          <w:p w14:paraId="524EA9B8" w14:textId="10652C9E"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2ED1E923" w14:textId="5593FFEE"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45E9AFC4"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10</w:t>
            </w:r>
          </w:p>
        </w:tc>
      </w:tr>
      <w:tr w:rsidR="00B92633" w:rsidRPr="007D1037" w14:paraId="6A156AB4"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3BA21B7C"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South Korea</w:t>
            </w:r>
          </w:p>
        </w:tc>
        <w:tc>
          <w:tcPr>
            <w:tcW w:w="1204" w:type="dxa"/>
            <w:tcBorders>
              <w:top w:val="nil"/>
              <w:left w:val="nil"/>
              <w:bottom w:val="single" w:sz="4" w:space="0" w:color="auto"/>
              <w:right w:val="single" w:sz="4" w:space="0" w:color="auto"/>
            </w:tcBorders>
            <w:shd w:val="clear" w:color="auto" w:fill="auto"/>
            <w:noWrap/>
            <w:vAlign w:val="center"/>
            <w:hideMark/>
          </w:tcPr>
          <w:p w14:paraId="55053A10" w14:textId="0579F41A"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2.9</w:t>
            </w:r>
          </w:p>
        </w:tc>
        <w:tc>
          <w:tcPr>
            <w:tcW w:w="1205" w:type="dxa"/>
            <w:tcBorders>
              <w:top w:val="nil"/>
              <w:left w:val="nil"/>
              <w:bottom w:val="single" w:sz="4" w:space="0" w:color="auto"/>
              <w:right w:val="single" w:sz="4" w:space="0" w:color="auto"/>
            </w:tcBorders>
            <w:shd w:val="clear" w:color="auto" w:fill="auto"/>
            <w:noWrap/>
            <w:vAlign w:val="center"/>
            <w:hideMark/>
          </w:tcPr>
          <w:p w14:paraId="449165BB" w14:textId="4B77BB34"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2.0</w:t>
            </w:r>
          </w:p>
        </w:tc>
        <w:tc>
          <w:tcPr>
            <w:tcW w:w="1205" w:type="dxa"/>
            <w:tcBorders>
              <w:top w:val="nil"/>
              <w:left w:val="nil"/>
              <w:bottom w:val="single" w:sz="4" w:space="0" w:color="auto"/>
              <w:right w:val="single" w:sz="4" w:space="0" w:color="auto"/>
            </w:tcBorders>
            <w:shd w:val="clear" w:color="auto" w:fill="auto"/>
            <w:noWrap/>
            <w:vAlign w:val="center"/>
            <w:hideMark/>
          </w:tcPr>
          <w:p w14:paraId="18F8A2AF"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1585CEB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10</w:t>
            </w:r>
          </w:p>
        </w:tc>
        <w:tc>
          <w:tcPr>
            <w:tcW w:w="1205" w:type="dxa"/>
            <w:tcBorders>
              <w:top w:val="nil"/>
              <w:left w:val="nil"/>
              <w:bottom w:val="single" w:sz="4" w:space="0" w:color="auto"/>
              <w:right w:val="nil"/>
            </w:tcBorders>
            <w:shd w:val="clear" w:color="auto" w:fill="auto"/>
            <w:noWrap/>
            <w:vAlign w:val="center"/>
            <w:hideMark/>
          </w:tcPr>
          <w:p w14:paraId="49574234"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15</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33939FEE" w14:textId="2E72CEB3"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1.5</w:t>
            </w:r>
          </w:p>
        </w:tc>
        <w:tc>
          <w:tcPr>
            <w:tcW w:w="1205" w:type="dxa"/>
            <w:tcBorders>
              <w:top w:val="nil"/>
              <w:left w:val="nil"/>
              <w:bottom w:val="single" w:sz="4" w:space="0" w:color="auto"/>
              <w:right w:val="single" w:sz="4" w:space="0" w:color="auto"/>
            </w:tcBorders>
            <w:shd w:val="clear" w:color="auto" w:fill="auto"/>
            <w:noWrap/>
            <w:vAlign w:val="center"/>
            <w:hideMark/>
          </w:tcPr>
          <w:p w14:paraId="416B3B89" w14:textId="470EBF31"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1.0</w:t>
            </w:r>
          </w:p>
        </w:tc>
        <w:tc>
          <w:tcPr>
            <w:tcW w:w="1205" w:type="dxa"/>
            <w:tcBorders>
              <w:top w:val="nil"/>
              <w:left w:val="nil"/>
              <w:bottom w:val="single" w:sz="4" w:space="0" w:color="auto"/>
              <w:right w:val="single" w:sz="4" w:space="0" w:color="auto"/>
            </w:tcBorders>
            <w:shd w:val="clear" w:color="auto" w:fill="auto"/>
            <w:noWrap/>
            <w:vAlign w:val="center"/>
            <w:hideMark/>
          </w:tcPr>
          <w:p w14:paraId="49D7DAF3"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78F7707E"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7</w:t>
            </w:r>
          </w:p>
        </w:tc>
        <w:tc>
          <w:tcPr>
            <w:tcW w:w="1205" w:type="dxa"/>
            <w:tcBorders>
              <w:top w:val="nil"/>
              <w:left w:val="nil"/>
              <w:bottom w:val="single" w:sz="4" w:space="0" w:color="auto"/>
              <w:right w:val="single" w:sz="8" w:space="0" w:color="auto"/>
            </w:tcBorders>
            <w:shd w:val="clear" w:color="auto" w:fill="auto"/>
            <w:noWrap/>
            <w:vAlign w:val="center"/>
            <w:hideMark/>
          </w:tcPr>
          <w:p w14:paraId="47A3984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11</w:t>
            </w:r>
          </w:p>
        </w:tc>
      </w:tr>
      <w:tr w:rsidR="00B92633" w:rsidRPr="007D1037" w14:paraId="6E2D68AC"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52AB5AD9"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Qatar</w:t>
            </w:r>
          </w:p>
        </w:tc>
        <w:tc>
          <w:tcPr>
            <w:tcW w:w="1204" w:type="dxa"/>
            <w:tcBorders>
              <w:top w:val="nil"/>
              <w:left w:val="nil"/>
              <w:bottom w:val="single" w:sz="4" w:space="0" w:color="auto"/>
              <w:right w:val="single" w:sz="4" w:space="0" w:color="auto"/>
            </w:tcBorders>
            <w:shd w:val="clear" w:color="auto" w:fill="auto"/>
            <w:noWrap/>
            <w:vAlign w:val="center"/>
            <w:hideMark/>
          </w:tcPr>
          <w:p w14:paraId="12C92069" w14:textId="214F329F"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0.4</w:t>
            </w:r>
          </w:p>
        </w:tc>
        <w:tc>
          <w:tcPr>
            <w:tcW w:w="1205" w:type="dxa"/>
            <w:tcBorders>
              <w:top w:val="nil"/>
              <w:left w:val="nil"/>
              <w:bottom w:val="single" w:sz="4" w:space="0" w:color="auto"/>
              <w:right w:val="single" w:sz="4" w:space="0" w:color="auto"/>
            </w:tcBorders>
            <w:shd w:val="clear" w:color="auto" w:fill="auto"/>
            <w:noWrap/>
            <w:vAlign w:val="center"/>
            <w:hideMark/>
          </w:tcPr>
          <w:p w14:paraId="48ED0CFF" w14:textId="51941649"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1.1</w:t>
            </w:r>
          </w:p>
        </w:tc>
        <w:tc>
          <w:tcPr>
            <w:tcW w:w="1205" w:type="dxa"/>
            <w:tcBorders>
              <w:top w:val="nil"/>
              <w:left w:val="nil"/>
              <w:bottom w:val="single" w:sz="4" w:space="0" w:color="auto"/>
              <w:right w:val="single" w:sz="4" w:space="0" w:color="auto"/>
            </w:tcBorders>
            <w:shd w:val="clear" w:color="auto" w:fill="auto"/>
            <w:noWrap/>
            <w:vAlign w:val="center"/>
            <w:hideMark/>
          </w:tcPr>
          <w:p w14:paraId="49187CF6" w14:textId="49859D55"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4B7EB98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20</w:t>
            </w:r>
          </w:p>
        </w:tc>
        <w:tc>
          <w:tcPr>
            <w:tcW w:w="1205" w:type="dxa"/>
            <w:tcBorders>
              <w:top w:val="nil"/>
              <w:left w:val="nil"/>
              <w:bottom w:val="single" w:sz="4" w:space="0" w:color="auto"/>
              <w:right w:val="nil"/>
            </w:tcBorders>
            <w:shd w:val="clear" w:color="auto" w:fill="auto"/>
            <w:noWrap/>
            <w:vAlign w:val="center"/>
            <w:hideMark/>
          </w:tcPr>
          <w:p w14:paraId="57A0CA9C"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17</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4E899697" w14:textId="3F5B809B"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0.6</w:t>
            </w:r>
          </w:p>
        </w:tc>
        <w:tc>
          <w:tcPr>
            <w:tcW w:w="1205" w:type="dxa"/>
            <w:tcBorders>
              <w:top w:val="nil"/>
              <w:left w:val="nil"/>
              <w:bottom w:val="single" w:sz="4" w:space="0" w:color="auto"/>
              <w:right w:val="single" w:sz="4" w:space="0" w:color="auto"/>
            </w:tcBorders>
            <w:shd w:val="clear" w:color="auto" w:fill="auto"/>
            <w:noWrap/>
            <w:vAlign w:val="center"/>
            <w:hideMark/>
          </w:tcPr>
          <w:p w14:paraId="0F63097B" w14:textId="1D8052DC"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0.9</w:t>
            </w:r>
          </w:p>
        </w:tc>
        <w:tc>
          <w:tcPr>
            <w:tcW w:w="1205" w:type="dxa"/>
            <w:tcBorders>
              <w:top w:val="nil"/>
              <w:left w:val="nil"/>
              <w:bottom w:val="single" w:sz="4" w:space="0" w:color="auto"/>
              <w:right w:val="single" w:sz="4" w:space="0" w:color="auto"/>
            </w:tcBorders>
            <w:shd w:val="clear" w:color="auto" w:fill="auto"/>
            <w:noWrap/>
            <w:vAlign w:val="center"/>
            <w:hideMark/>
          </w:tcPr>
          <w:p w14:paraId="656F795D" w14:textId="58E93E7F"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008FE22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15</w:t>
            </w:r>
          </w:p>
        </w:tc>
        <w:tc>
          <w:tcPr>
            <w:tcW w:w="1205" w:type="dxa"/>
            <w:tcBorders>
              <w:top w:val="nil"/>
              <w:left w:val="nil"/>
              <w:bottom w:val="single" w:sz="4" w:space="0" w:color="auto"/>
              <w:right w:val="single" w:sz="8" w:space="0" w:color="auto"/>
            </w:tcBorders>
            <w:shd w:val="clear" w:color="auto" w:fill="auto"/>
            <w:noWrap/>
            <w:vAlign w:val="center"/>
            <w:hideMark/>
          </w:tcPr>
          <w:p w14:paraId="2AE3547F"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12</w:t>
            </w:r>
          </w:p>
        </w:tc>
      </w:tr>
      <w:tr w:rsidR="00B92633" w:rsidRPr="007D1037" w14:paraId="33CC623E"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5F158056" w14:textId="77777777" w:rsidR="00B92633" w:rsidRPr="007D1037" w:rsidRDefault="00B92633" w:rsidP="00B92633">
            <w:pPr>
              <w:rPr>
                <w:rFonts w:ascii="Museo Sans 500" w:hAnsi="Museo Sans 500" w:cs="Arial"/>
                <w:sz w:val="28"/>
                <w:szCs w:val="28"/>
              </w:rPr>
            </w:pPr>
            <w:proofErr w:type="spellStart"/>
            <w:r w:rsidRPr="007D1037">
              <w:rPr>
                <w:rFonts w:ascii="Museo Sans 500" w:hAnsi="Museo Sans 500" w:cs="Arial"/>
                <w:sz w:val="28"/>
                <w:szCs w:val="28"/>
              </w:rPr>
              <w:t>Türkiye</w:t>
            </w:r>
            <w:proofErr w:type="spellEnd"/>
          </w:p>
        </w:tc>
        <w:tc>
          <w:tcPr>
            <w:tcW w:w="1204" w:type="dxa"/>
            <w:tcBorders>
              <w:top w:val="nil"/>
              <w:left w:val="nil"/>
              <w:bottom w:val="single" w:sz="4" w:space="0" w:color="auto"/>
              <w:right w:val="single" w:sz="4" w:space="0" w:color="auto"/>
            </w:tcBorders>
            <w:shd w:val="clear" w:color="auto" w:fill="auto"/>
            <w:noWrap/>
            <w:vAlign w:val="center"/>
            <w:hideMark/>
          </w:tcPr>
          <w:p w14:paraId="56E95069" w14:textId="792B046A"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0.8</w:t>
            </w:r>
          </w:p>
        </w:tc>
        <w:tc>
          <w:tcPr>
            <w:tcW w:w="1205" w:type="dxa"/>
            <w:tcBorders>
              <w:top w:val="nil"/>
              <w:left w:val="nil"/>
              <w:bottom w:val="single" w:sz="4" w:space="0" w:color="auto"/>
              <w:right w:val="single" w:sz="4" w:space="0" w:color="auto"/>
            </w:tcBorders>
            <w:shd w:val="clear" w:color="auto" w:fill="auto"/>
            <w:noWrap/>
            <w:vAlign w:val="center"/>
            <w:hideMark/>
          </w:tcPr>
          <w:p w14:paraId="4FBEBEEF" w14:textId="1E459D5E"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2.5</w:t>
            </w:r>
          </w:p>
        </w:tc>
        <w:tc>
          <w:tcPr>
            <w:tcW w:w="1205" w:type="dxa"/>
            <w:tcBorders>
              <w:top w:val="nil"/>
              <w:left w:val="nil"/>
              <w:bottom w:val="single" w:sz="4" w:space="0" w:color="auto"/>
              <w:right w:val="single" w:sz="4" w:space="0" w:color="auto"/>
            </w:tcBorders>
            <w:shd w:val="clear" w:color="auto" w:fill="auto"/>
            <w:noWrap/>
            <w:vAlign w:val="center"/>
            <w:hideMark/>
          </w:tcPr>
          <w:p w14:paraId="63AFBB27" w14:textId="3C94724A"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67ABA95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16</w:t>
            </w:r>
          </w:p>
        </w:tc>
        <w:tc>
          <w:tcPr>
            <w:tcW w:w="1205" w:type="dxa"/>
            <w:tcBorders>
              <w:top w:val="nil"/>
              <w:left w:val="nil"/>
              <w:bottom w:val="single" w:sz="4" w:space="0" w:color="auto"/>
              <w:right w:val="nil"/>
            </w:tcBorders>
            <w:shd w:val="clear" w:color="auto" w:fill="auto"/>
            <w:noWrap/>
            <w:vAlign w:val="center"/>
            <w:hideMark/>
          </w:tcPr>
          <w:p w14:paraId="3F8BAD0B"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13</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6C7A5B4E" w14:textId="35AB4E78"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0.3</w:t>
            </w:r>
          </w:p>
        </w:tc>
        <w:tc>
          <w:tcPr>
            <w:tcW w:w="1205" w:type="dxa"/>
            <w:tcBorders>
              <w:top w:val="nil"/>
              <w:left w:val="nil"/>
              <w:bottom w:val="single" w:sz="4" w:space="0" w:color="auto"/>
              <w:right w:val="single" w:sz="4" w:space="0" w:color="auto"/>
            </w:tcBorders>
            <w:shd w:val="clear" w:color="auto" w:fill="auto"/>
            <w:noWrap/>
            <w:vAlign w:val="center"/>
            <w:hideMark/>
          </w:tcPr>
          <w:p w14:paraId="2D0DB726" w14:textId="54B4EDA3"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0.7</w:t>
            </w:r>
          </w:p>
        </w:tc>
        <w:tc>
          <w:tcPr>
            <w:tcW w:w="1205" w:type="dxa"/>
            <w:tcBorders>
              <w:top w:val="nil"/>
              <w:left w:val="nil"/>
              <w:bottom w:val="single" w:sz="4" w:space="0" w:color="auto"/>
              <w:right w:val="single" w:sz="4" w:space="0" w:color="auto"/>
            </w:tcBorders>
            <w:shd w:val="clear" w:color="auto" w:fill="auto"/>
            <w:noWrap/>
            <w:vAlign w:val="center"/>
            <w:hideMark/>
          </w:tcPr>
          <w:p w14:paraId="0237F15E" w14:textId="68D742FF"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37335E58"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17</w:t>
            </w:r>
          </w:p>
        </w:tc>
        <w:tc>
          <w:tcPr>
            <w:tcW w:w="1205" w:type="dxa"/>
            <w:tcBorders>
              <w:top w:val="nil"/>
              <w:left w:val="nil"/>
              <w:bottom w:val="single" w:sz="4" w:space="0" w:color="auto"/>
              <w:right w:val="single" w:sz="8" w:space="0" w:color="auto"/>
            </w:tcBorders>
            <w:shd w:val="clear" w:color="auto" w:fill="auto"/>
            <w:noWrap/>
            <w:vAlign w:val="center"/>
            <w:hideMark/>
          </w:tcPr>
          <w:p w14:paraId="48B71C7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13</w:t>
            </w:r>
          </w:p>
        </w:tc>
      </w:tr>
      <w:tr w:rsidR="00B92633" w:rsidRPr="007D1037" w14:paraId="31BB560D"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42E1A9E8"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United States</w:t>
            </w:r>
          </w:p>
        </w:tc>
        <w:tc>
          <w:tcPr>
            <w:tcW w:w="1204" w:type="dxa"/>
            <w:tcBorders>
              <w:top w:val="nil"/>
              <w:left w:val="nil"/>
              <w:bottom w:val="single" w:sz="4" w:space="0" w:color="auto"/>
              <w:right w:val="single" w:sz="4" w:space="0" w:color="auto"/>
            </w:tcBorders>
            <w:shd w:val="clear" w:color="auto" w:fill="auto"/>
            <w:noWrap/>
            <w:vAlign w:val="center"/>
            <w:hideMark/>
          </w:tcPr>
          <w:p w14:paraId="66400AC3" w14:textId="0EE7D80B"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5.0</w:t>
            </w:r>
          </w:p>
        </w:tc>
        <w:tc>
          <w:tcPr>
            <w:tcW w:w="1205" w:type="dxa"/>
            <w:tcBorders>
              <w:top w:val="nil"/>
              <w:left w:val="nil"/>
              <w:bottom w:val="single" w:sz="4" w:space="0" w:color="auto"/>
              <w:right w:val="single" w:sz="4" w:space="0" w:color="auto"/>
            </w:tcBorders>
            <w:shd w:val="clear" w:color="auto" w:fill="auto"/>
            <w:noWrap/>
            <w:vAlign w:val="center"/>
            <w:hideMark/>
          </w:tcPr>
          <w:p w14:paraId="41E9C0BE" w14:textId="17C3D85B"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8.1</w:t>
            </w:r>
          </w:p>
        </w:tc>
        <w:tc>
          <w:tcPr>
            <w:tcW w:w="1205" w:type="dxa"/>
            <w:tcBorders>
              <w:top w:val="nil"/>
              <w:left w:val="nil"/>
              <w:bottom w:val="single" w:sz="4" w:space="0" w:color="auto"/>
              <w:right w:val="single" w:sz="4" w:space="0" w:color="auto"/>
            </w:tcBorders>
            <w:shd w:val="clear" w:color="auto" w:fill="auto"/>
            <w:noWrap/>
            <w:vAlign w:val="center"/>
            <w:hideMark/>
          </w:tcPr>
          <w:p w14:paraId="3F941410" w14:textId="445FA7AF"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2ED277E4"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6</w:t>
            </w:r>
          </w:p>
        </w:tc>
        <w:tc>
          <w:tcPr>
            <w:tcW w:w="1205" w:type="dxa"/>
            <w:tcBorders>
              <w:top w:val="nil"/>
              <w:left w:val="nil"/>
              <w:bottom w:val="single" w:sz="4" w:space="0" w:color="auto"/>
              <w:right w:val="nil"/>
            </w:tcBorders>
            <w:shd w:val="clear" w:color="auto" w:fill="auto"/>
            <w:noWrap/>
            <w:vAlign w:val="center"/>
            <w:hideMark/>
          </w:tcPr>
          <w:p w14:paraId="5B4E23A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4</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5FBA4529" w14:textId="28E51872"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0.4</w:t>
            </w:r>
          </w:p>
        </w:tc>
        <w:tc>
          <w:tcPr>
            <w:tcW w:w="1205" w:type="dxa"/>
            <w:tcBorders>
              <w:top w:val="nil"/>
              <w:left w:val="nil"/>
              <w:bottom w:val="single" w:sz="4" w:space="0" w:color="auto"/>
              <w:right w:val="single" w:sz="4" w:space="0" w:color="auto"/>
            </w:tcBorders>
            <w:shd w:val="clear" w:color="auto" w:fill="auto"/>
            <w:noWrap/>
            <w:vAlign w:val="center"/>
            <w:hideMark/>
          </w:tcPr>
          <w:p w14:paraId="07FC1608" w14:textId="0800743A"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0.6</w:t>
            </w:r>
          </w:p>
        </w:tc>
        <w:tc>
          <w:tcPr>
            <w:tcW w:w="1205" w:type="dxa"/>
            <w:tcBorders>
              <w:top w:val="nil"/>
              <w:left w:val="nil"/>
              <w:bottom w:val="single" w:sz="4" w:space="0" w:color="auto"/>
              <w:right w:val="single" w:sz="4" w:space="0" w:color="auto"/>
            </w:tcBorders>
            <w:shd w:val="clear" w:color="auto" w:fill="auto"/>
            <w:noWrap/>
            <w:vAlign w:val="center"/>
            <w:hideMark/>
          </w:tcPr>
          <w:p w14:paraId="6CE5E61A" w14:textId="496AACC5"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4AB9724C"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16</w:t>
            </w:r>
          </w:p>
        </w:tc>
        <w:tc>
          <w:tcPr>
            <w:tcW w:w="1205" w:type="dxa"/>
            <w:tcBorders>
              <w:top w:val="nil"/>
              <w:left w:val="nil"/>
              <w:bottom w:val="single" w:sz="4" w:space="0" w:color="auto"/>
              <w:right w:val="single" w:sz="8" w:space="0" w:color="auto"/>
            </w:tcBorders>
            <w:shd w:val="clear" w:color="auto" w:fill="auto"/>
            <w:noWrap/>
            <w:vAlign w:val="center"/>
            <w:hideMark/>
          </w:tcPr>
          <w:p w14:paraId="4762BB61"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14</w:t>
            </w:r>
          </w:p>
        </w:tc>
      </w:tr>
      <w:tr w:rsidR="00B92633" w:rsidRPr="007D1037" w14:paraId="2771B1C8"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7AE0F414"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Switzerland</w:t>
            </w:r>
          </w:p>
        </w:tc>
        <w:tc>
          <w:tcPr>
            <w:tcW w:w="1204" w:type="dxa"/>
            <w:tcBorders>
              <w:top w:val="nil"/>
              <w:left w:val="nil"/>
              <w:bottom w:val="single" w:sz="4" w:space="0" w:color="auto"/>
              <w:right w:val="single" w:sz="4" w:space="0" w:color="auto"/>
            </w:tcBorders>
            <w:shd w:val="clear" w:color="auto" w:fill="auto"/>
            <w:noWrap/>
            <w:vAlign w:val="center"/>
            <w:hideMark/>
          </w:tcPr>
          <w:p w14:paraId="2300AEC9" w14:textId="00771281"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0.5</w:t>
            </w:r>
          </w:p>
        </w:tc>
        <w:tc>
          <w:tcPr>
            <w:tcW w:w="1205" w:type="dxa"/>
            <w:tcBorders>
              <w:top w:val="nil"/>
              <w:left w:val="nil"/>
              <w:bottom w:val="single" w:sz="4" w:space="0" w:color="auto"/>
              <w:right w:val="single" w:sz="4" w:space="0" w:color="auto"/>
            </w:tcBorders>
            <w:shd w:val="clear" w:color="auto" w:fill="auto"/>
            <w:noWrap/>
            <w:vAlign w:val="center"/>
            <w:hideMark/>
          </w:tcPr>
          <w:p w14:paraId="6C3E10E3" w14:textId="6B6BDD00"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1.0</w:t>
            </w:r>
          </w:p>
        </w:tc>
        <w:tc>
          <w:tcPr>
            <w:tcW w:w="1205" w:type="dxa"/>
            <w:tcBorders>
              <w:top w:val="nil"/>
              <w:left w:val="nil"/>
              <w:bottom w:val="single" w:sz="4" w:space="0" w:color="auto"/>
              <w:right w:val="single" w:sz="4" w:space="0" w:color="auto"/>
            </w:tcBorders>
            <w:shd w:val="clear" w:color="auto" w:fill="auto"/>
            <w:noWrap/>
            <w:vAlign w:val="center"/>
            <w:hideMark/>
          </w:tcPr>
          <w:p w14:paraId="241AB353" w14:textId="3648C870"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2F5E4F7F"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18</w:t>
            </w:r>
          </w:p>
        </w:tc>
        <w:tc>
          <w:tcPr>
            <w:tcW w:w="1205" w:type="dxa"/>
            <w:tcBorders>
              <w:top w:val="nil"/>
              <w:left w:val="nil"/>
              <w:bottom w:val="single" w:sz="4" w:space="0" w:color="auto"/>
              <w:right w:val="nil"/>
            </w:tcBorders>
            <w:shd w:val="clear" w:color="auto" w:fill="auto"/>
            <w:noWrap/>
            <w:vAlign w:val="center"/>
            <w:hideMark/>
          </w:tcPr>
          <w:p w14:paraId="501C7488"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18</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6EAF647D" w14:textId="6A45B6AD"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0.3</w:t>
            </w:r>
          </w:p>
        </w:tc>
        <w:tc>
          <w:tcPr>
            <w:tcW w:w="1205" w:type="dxa"/>
            <w:tcBorders>
              <w:top w:val="nil"/>
              <w:left w:val="nil"/>
              <w:bottom w:val="single" w:sz="4" w:space="0" w:color="auto"/>
              <w:right w:val="single" w:sz="4" w:space="0" w:color="auto"/>
            </w:tcBorders>
            <w:shd w:val="clear" w:color="auto" w:fill="auto"/>
            <w:noWrap/>
            <w:vAlign w:val="center"/>
            <w:hideMark/>
          </w:tcPr>
          <w:p w14:paraId="59AEFC81" w14:textId="6CC65994"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0.6</w:t>
            </w:r>
          </w:p>
        </w:tc>
        <w:tc>
          <w:tcPr>
            <w:tcW w:w="1205" w:type="dxa"/>
            <w:tcBorders>
              <w:top w:val="nil"/>
              <w:left w:val="nil"/>
              <w:bottom w:val="single" w:sz="4" w:space="0" w:color="auto"/>
              <w:right w:val="single" w:sz="4" w:space="0" w:color="auto"/>
            </w:tcBorders>
            <w:shd w:val="clear" w:color="auto" w:fill="auto"/>
            <w:noWrap/>
            <w:vAlign w:val="center"/>
            <w:hideMark/>
          </w:tcPr>
          <w:p w14:paraId="2919CCB0" w14:textId="6E15560B"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5DCE3E06"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19</w:t>
            </w:r>
          </w:p>
        </w:tc>
        <w:tc>
          <w:tcPr>
            <w:tcW w:w="1205" w:type="dxa"/>
            <w:tcBorders>
              <w:top w:val="nil"/>
              <w:left w:val="nil"/>
              <w:bottom w:val="single" w:sz="4" w:space="0" w:color="auto"/>
              <w:right w:val="single" w:sz="8" w:space="0" w:color="auto"/>
            </w:tcBorders>
            <w:shd w:val="clear" w:color="auto" w:fill="auto"/>
            <w:noWrap/>
            <w:vAlign w:val="center"/>
            <w:hideMark/>
          </w:tcPr>
          <w:p w14:paraId="4C2E4DF6"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15</w:t>
            </w:r>
          </w:p>
        </w:tc>
      </w:tr>
      <w:tr w:rsidR="00B92633" w:rsidRPr="007D1037" w14:paraId="401210FC"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4FBE1036"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Japan</w:t>
            </w:r>
          </w:p>
        </w:tc>
        <w:tc>
          <w:tcPr>
            <w:tcW w:w="1204" w:type="dxa"/>
            <w:tcBorders>
              <w:top w:val="nil"/>
              <w:left w:val="nil"/>
              <w:bottom w:val="single" w:sz="4" w:space="0" w:color="auto"/>
              <w:right w:val="single" w:sz="4" w:space="0" w:color="auto"/>
            </w:tcBorders>
            <w:shd w:val="clear" w:color="auto" w:fill="auto"/>
            <w:noWrap/>
            <w:vAlign w:val="center"/>
            <w:hideMark/>
          </w:tcPr>
          <w:p w14:paraId="4980B731" w14:textId="722D0E2B"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3.7</w:t>
            </w:r>
          </w:p>
        </w:tc>
        <w:tc>
          <w:tcPr>
            <w:tcW w:w="1205" w:type="dxa"/>
            <w:tcBorders>
              <w:top w:val="nil"/>
              <w:left w:val="nil"/>
              <w:bottom w:val="single" w:sz="4" w:space="0" w:color="auto"/>
              <w:right w:val="single" w:sz="4" w:space="0" w:color="auto"/>
            </w:tcBorders>
            <w:shd w:val="clear" w:color="auto" w:fill="auto"/>
            <w:noWrap/>
            <w:vAlign w:val="center"/>
            <w:hideMark/>
          </w:tcPr>
          <w:p w14:paraId="6A00A8E4" w14:textId="2F56945D"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4.5</w:t>
            </w:r>
          </w:p>
        </w:tc>
        <w:tc>
          <w:tcPr>
            <w:tcW w:w="1205" w:type="dxa"/>
            <w:tcBorders>
              <w:top w:val="nil"/>
              <w:left w:val="nil"/>
              <w:bottom w:val="single" w:sz="4" w:space="0" w:color="auto"/>
              <w:right w:val="single" w:sz="4" w:space="0" w:color="auto"/>
            </w:tcBorders>
            <w:shd w:val="clear" w:color="auto" w:fill="auto"/>
            <w:noWrap/>
            <w:vAlign w:val="center"/>
            <w:hideMark/>
          </w:tcPr>
          <w:p w14:paraId="365C27B8" w14:textId="6CC0C9A7"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086C7F1C"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7</w:t>
            </w:r>
          </w:p>
        </w:tc>
        <w:tc>
          <w:tcPr>
            <w:tcW w:w="1205" w:type="dxa"/>
            <w:tcBorders>
              <w:top w:val="nil"/>
              <w:left w:val="nil"/>
              <w:bottom w:val="single" w:sz="4" w:space="0" w:color="auto"/>
              <w:right w:val="nil"/>
            </w:tcBorders>
            <w:shd w:val="clear" w:color="auto" w:fill="auto"/>
            <w:noWrap/>
            <w:vAlign w:val="center"/>
            <w:hideMark/>
          </w:tcPr>
          <w:p w14:paraId="455510A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8</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6B6D2C23" w14:textId="495DB5F0"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0.3</w:t>
            </w:r>
          </w:p>
        </w:tc>
        <w:tc>
          <w:tcPr>
            <w:tcW w:w="1205" w:type="dxa"/>
            <w:tcBorders>
              <w:top w:val="nil"/>
              <w:left w:val="nil"/>
              <w:bottom w:val="single" w:sz="4" w:space="0" w:color="auto"/>
              <w:right w:val="single" w:sz="4" w:space="0" w:color="auto"/>
            </w:tcBorders>
            <w:shd w:val="clear" w:color="auto" w:fill="auto"/>
            <w:noWrap/>
            <w:vAlign w:val="center"/>
            <w:hideMark/>
          </w:tcPr>
          <w:p w14:paraId="56432782" w14:textId="0DD615CC"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0.5</w:t>
            </w:r>
          </w:p>
        </w:tc>
        <w:tc>
          <w:tcPr>
            <w:tcW w:w="1205" w:type="dxa"/>
            <w:tcBorders>
              <w:top w:val="nil"/>
              <w:left w:val="nil"/>
              <w:bottom w:val="single" w:sz="4" w:space="0" w:color="auto"/>
              <w:right w:val="single" w:sz="4" w:space="0" w:color="auto"/>
            </w:tcBorders>
            <w:shd w:val="clear" w:color="auto" w:fill="auto"/>
            <w:noWrap/>
            <w:vAlign w:val="center"/>
            <w:hideMark/>
          </w:tcPr>
          <w:p w14:paraId="694F9C89" w14:textId="7D3AA871"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2E352CB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18</w:t>
            </w:r>
          </w:p>
        </w:tc>
        <w:tc>
          <w:tcPr>
            <w:tcW w:w="1205" w:type="dxa"/>
            <w:tcBorders>
              <w:top w:val="nil"/>
              <w:left w:val="nil"/>
              <w:bottom w:val="single" w:sz="4" w:space="0" w:color="auto"/>
              <w:right w:val="single" w:sz="8" w:space="0" w:color="auto"/>
            </w:tcBorders>
            <w:shd w:val="clear" w:color="auto" w:fill="auto"/>
            <w:noWrap/>
            <w:vAlign w:val="center"/>
            <w:hideMark/>
          </w:tcPr>
          <w:p w14:paraId="4900D5AC"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16</w:t>
            </w:r>
          </w:p>
        </w:tc>
      </w:tr>
      <w:tr w:rsidR="00B92633" w:rsidRPr="007D1037" w14:paraId="5E96A8DC"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102263CC"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Finland</w:t>
            </w:r>
          </w:p>
        </w:tc>
        <w:tc>
          <w:tcPr>
            <w:tcW w:w="1204" w:type="dxa"/>
            <w:tcBorders>
              <w:top w:val="nil"/>
              <w:left w:val="nil"/>
              <w:bottom w:val="single" w:sz="4" w:space="0" w:color="auto"/>
              <w:right w:val="single" w:sz="4" w:space="0" w:color="auto"/>
            </w:tcBorders>
            <w:shd w:val="clear" w:color="auto" w:fill="auto"/>
            <w:noWrap/>
            <w:vAlign w:val="center"/>
            <w:hideMark/>
          </w:tcPr>
          <w:p w14:paraId="125B5132" w14:textId="6115D875"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0.6</w:t>
            </w:r>
          </w:p>
        </w:tc>
        <w:tc>
          <w:tcPr>
            <w:tcW w:w="1205" w:type="dxa"/>
            <w:tcBorders>
              <w:top w:val="nil"/>
              <w:left w:val="nil"/>
              <w:bottom w:val="single" w:sz="4" w:space="0" w:color="auto"/>
              <w:right w:val="single" w:sz="4" w:space="0" w:color="auto"/>
            </w:tcBorders>
            <w:shd w:val="clear" w:color="auto" w:fill="auto"/>
            <w:noWrap/>
            <w:vAlign w:val="center"/>
            <w:hideMark/>
          </w:tcPr>
          <w:p w14:paraId="54469499" w14:textId="7CB837D5"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0.4</w:t>
            </w:r>
          </w:p>
        </w:tc>
        <w:tc>
          <w:tcPr>
            <w:tcW w:w="1205" w:type="dxa"/>
            <w:tcBorders>
              <w:top w:val="nil"/>
              <w:left w:val="nil"/>
              <w:bottom w:val="single" w:sz="4" w:space="0" w:color="auto"/>
              <w:right w:val="single" w:sz="4" w:space="0" w:color="auto"/>
            </w:tcBorders>
            <w:shd w:val="clear" w:color="auto" w:fill="auto"/>
            <w:noWrap/>
            <w:vAlign w:val="center"/>
            <w:hideMark/>
          </w:tcPr>
          <w:p w14:paraId="32BF9C95"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7BE6C24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17</w:t>
            </w:r>
          </w:p>
        </w:tc>
        <w:tc>
          <w:tcPr>
            <w:tcW w:w="1205" w:type="dxa"/>
            <w:tcBorders>
              <w:top w:val="nil"/>
              <w:left w:val="nil"/>
              <w:bottom w:val="single" w:sz="4" w:space="0" w:color="auto"/>
              <w:right w:val="nil"/>
            </w:tcBorders>
            <w:shd w:val="clear" w:color="auto" w:fill="auto"/>
            <w:noWrap/>
            <w:vAlign w:val="center"/>
            <w:hideMark/>
          </w:tcPr>
          <w:p w14:paraId="5EB879A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21</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661F134A" w14:textId="1AF69AEB"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1.0</w:t>
            </w:r>
          </w:p>
        </w:tc>
        <w:tc>
          <w:tcPr>
            <w:tcW w:w="1205" w:type="dxa"/>
            <w:tcBorders>
              <w:top w:val="nil"/>
              <w:left w:val="nil"/>
              <w:bottom w:val="single" w:sz="4" w:space="0" w:color="auto"/>
              <w:right w:val="single" w:sz="4" w:space="0" w:color="auto"/>
            </w:tcBorders>
            <w:shd w:val="clear" w:color="auto" w:fill="auto"/>
            <w:noWrap/>
            <w:vAlign w:val="center"/>
            <w:hideMark/>
          </w:tcPr>
          <w:p w14:paraId="5133FD1C" w14:textId="3909E95C"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0.5</w:t>
            </w:r>
          </w:p>
        </w:tc>
        <w:tc>
          <w:tcPr>
            <w:tcW w:w="1205" w:type="dxa"/>
            <w:tcBorders>
              <w:top w:val="nil"/>
              <w:left w:val="nil"/>
              <w:bottom w:val="single" w:sz="4" w:space="0" w:color="auto"/>
              <w:right w:val="single" w:sz="4" w:space="0" w:color="auto"/>
            </w:tcBorders>
            <w:shd w:val="clear" w:color="auto" w:fill="auto"/>
            <w:noWrap/>
            <w:vAlign w:val="center"/>
            <w:hideMark/>
          </w:tcPr>
          <w:p w14:paraId="52820558"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6113E991"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8</w:t>
            </w:r>
          </w:p>
        </w:tc>
        <w:tc>
          <w:tcPr>
            <w:tcW w:w="1205" w:type="dxa"/>
            <w:tcBorders>
              <w:top w:val="nil"/>
              <w:left w:val="nil"/>
              <w:bottom w:val="single" w:sz="4" w:space="0" w:color="auto"/>
              <w:right w:val="single" w:sz="8" w:space="0" w:color="auto"/>
            </w:tcBorders>
            <w:shd w:val="clear" w:color="auto" w:fill="auto"/>
            <w:noWrap/>
            <w:vAlign w:val="center"/>
            <w:hideMark/>
          </w:tcPr>
          <w:p w14:paraId="53F44F6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17</w:t>
            </w:r>
          </w:p>
        </w:tc>
      </w:tr>
      <w:tr w:rsidR="00B92633" w:rsidRPr="007D1037" w14:paraId="4430186D"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54D8F196"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lastRenderedPageBreak/>
              <w:t>Luxembourg</w:t>
            </w:r>
          </w:p>
        </w:tc>
        <w:tc>
          <w:tcPr>
            <w:tcW w:w="1204" w:type="dxa"/>
            <w:tcBorders>
              <w:top w:val="nil"/>
              <w:left w:val="nil"/>
              <w:bottom w:val="single" w:sz="4" w:space="0" w:color="auto"/>
              <w:right w:val="single" w:sz="4" w:space="0" w:color="auto"/>
            </w:tcBorders>
            <w:shd w:val="clear" w:color="auto" w:fill="auto"/>
            <w:noWrap/>
            <w:vAlign w:val="center"/>
            <w:hideMark/>
          </w:tcPr>
          <w:p w14:paraId="21B8F663" w14:textId="56EE848E"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0.3</w:t>
            </w:r>
          </w:p>
        </w:tc>
        <w:tc>
          <w:tcPr>
            <w:tcW w:w="1205" w:type="dxa"/>
            <w:tcBorders>
              <w:top w:val="nil"/>
              <w:left w:val="nil"/>
              <w:bottom w:val="single" w:sz="4" w:space="0" w:color="auto"/>
              <w:right w:val="single" w:sz="4" w:space="0" w:color="auto"/>
            </w:tcBorders>
            <w:shd w:val="clear" w:color="auto" w:fill="auto"/>
            <w:noWrap/>
            <w:vAlign w:val="center"/>
            <w:hideMark/>
          </w:tcPr>
          <w:p w14:paraId="4FD10736" w14:textId="5DCC3521"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0.2</w:t>
            </w:r>
          </w:p>
        </w:tc>
        <w:tc>
          <w:tcPr>
            <w:tcW w:w="1205" w:type="dxa"/>
            <w:tcBorders>
              <w:top w:val="nil"/>
              <w:left w:val="nil"/>
              <w:bottom w:val="single" w:sz="4" w:space="0" w:color="auto"/>
              <w:right w:val="single" w:sz="4" w:space="0" w:color="auto"/>
            </w:tcBorders>
            <w:shd w:val="clear" w:color="auto" w:fill="auto"/>
            <w:noWrap/>
            <w:vAlign w:val="center"/>
            <w:hideMark/>
          </w:tcPr>
          <w:p w14:paraId="210E74E4"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42A7133D"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21</w:t>
            </w:r>
          </w:p>
        </w:tc>
        <w:tc>
          <w:tcPr>
            <w:tcW w:w="1205" w:type="dxa"/>
            <w:tcBorders>
              <w:top w:val="nil"/>
              <w:left w:val="nil"/>
              <w:bottom w:val="single" w:sz="4" w:space="0" w:color="auto"/>
              <w:right w:val="nil"/>
            </w:tcBorders>
            <w:shd w:val="clear" w:color="auto" w:fill="auto"/>
            <w:noWrap/>
            <w:vAlign w:val="center"/>
            <w:hideMark/>
          </w:tcPr>
          <w:p w14:paraId="1E99DEC8"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23</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10046D69" w14:textId="08C02CBE"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0.7</w:t>
            </w:r>
          </w:p>
        </w:tc>
        <w:tc>
          <w:tcPr>
            <w:tcW w:w="1205" w:type="dxa"/>
            <w:tcBorders>
              <w:top w:val="nil"/>
              <w:left w:val="nil"/>
              <w:bottom w:val="single" w:sz="4" w:space="0" w:color="auto"/>
              <w:right w:val="single" w:sz="4" w:space="0" w:color="auto"/>
            </w:tcBorders>
            <w:shd w:val="clear" w:color="auto" w:fill="auto"/>
            <w:noWrap/>
            <w:vAlign w:val="center"/>
            <w:hideMark/>
          </w:tcPr>
          <w:p w14:paraId="14E604F4" w14:textId="29408512"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0.5</w:t>
            </w:r>
          </w:p>
        </w:tc>
        <w:tc>
          <w:tcPr>
            <w:tcW w:w="1205" w:type="dxa"/>
            <w:tcBorders>
              <w:top w:val="nil"/>
              <w:left w:val="nil"/>
              <w:bottom w:val="single" w:sz="4" w:space="0" w:color="auto"/>
              <w:right w:val="single" w:sz="4" w:space="0" w:color="auto"/>
            </w:tcBorders>
            <w:shd w:val="clear" w:color="auto" w:fill="auto"/>
            <w:noWrap/>
            <w:vAlign w:val="center"/>
            <w:hideMark/>
          </w:tcPr>
          <w:p w14:paraId="5758B3C5"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00F57013"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14</w:t>
            </w:r>
          </w:p>
        </w:tc>
        <w:tc>
          <w:tcPr>
            <w:tcW w:w="1205" w:type="dxa"/>
            <w:tcBorders>
              <w:top w:val="nil"/>
              <w:left w:val="nil"/>
              <w:bottom w:val="single" w:sz="4" w:space="0" w:color="auto"/>
              <w:right w:val="single" w:sz="8" w:space="0" w:color="auto"/>
            </w:tcBorders>
            <w:shd w:val="clear" w:color="auto" w:fill="auto"/>
            <w:noWrap/>
            <w:vAlign w:val="center"/>
            <w:hideMark/>
          </w:tcPr>
          <w:p w14:paraId="62D944C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18</w:t>
            </w:r>
          </w:p>
        </w:tc>
      </w:tr>
      <w:tr w:rsidR="00B92633" w:rsidRPr="007D1037" w14:paraId="7879DDDF"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0425F142"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EU Institutions</w:t>
            </w:r>
          </w:p>
        </w:tc>
        <w:tc>
          <w:tcPr>
            <w:tcW w:w="1204" w:type="dxa"/>
            <w:tcBorders>
              <w:top w:val="nil"/>
              <w:left w:val="nil"/>
              <w:bottom w:val="single" w:sz="4" w:space="0" w:color="auto"/>
              <w:right w:val="single" w:sz="4" w:space="0" w:color="auto"/>
            </w:tcBorders>
            <w:shd w:val="clear" w:color="auto" w:fill="auto"/>
            <w:noWrap/>
            <w:vAlign w:val="center"/>
            <w:hideMark/>
          </w:tcPr>
          <w:p w14:paraId="3EA5146B" w14:textId="7BFE8AF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15.1</w:t>
            </w:r>
          </w:p>
        </w:tc>
        <w:tc>
          <w:tcPr>
            <w:tcW w:w="1205" w:type="dxa"/>
            <w:tcBorders>
              <w:top w:val="nil"/>
              <w:left w:val="nil"/>
              <w:bottom w:val="single" w:sz="4" w:space="0" w:color="auto"/>
              <w:right w:val="single" w:sz="4" w:space="0" w:color="auto"/>
            </w:tcBorders>
            <w:shd w:val="clear" w:color="auto" w:fill="auto"/>
            <w:noWrap/>
            <w:vAlign w:val="center"/>
            <w:hideMark/>
          </w:tcPr>
          <w:p w14:paraId="5E0D237D" w14:textId="2242B956"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4.5</w:t>
            </w:r>
          </w:p>
        </w:tc>
        <w:tc>
          <w:tcPr>
            <w:tcW w:w="1205" w:type="dxa"/>
            <w:tcBorders>
              <w:top w:val="nil"/>
              <w:left w:val="nil"/>
              <w:bottom w:val="single" w:sz="4" w:space="0" w:color="auto"/>
              <w:right w:val="single" w:sz="4" w:space="0" w:color="auto"/>
            </w:tcBorders>
            <w:shd w:val="clear" w:color="auto" w:fill="auto"/>
            <w:noWrap/>
            <w:vAlign w:val="center"/>
            <w:hideMark/>
          </w:tcPr>
          <w:p w14:paraId="39174B5A"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4DB28679"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3</w:t>
            </w:r>
          </w:p>
        </w:tc>
        <w:tc>
          <w:tcPr>
            <w:tcW w:w="1205" w:type="dxa"/>
            <w:tcBorders>
              <w:top w:val="nil"/>
              <w:left w:val="nil"/>
              <w:bottom w:val="single" w:sz="4" w:space="0" w:color="auto"/>
              <w:right w:val="nil"/>
            </w:tcBorders>
            <w:shd w:val="clear" w:color="auto" w:fill="auto"/>
            <w:noWrap/>
            <w:vAlign w:val="center"/>
            <w:hideMark/>
          </w:tcPr>
          <w:p w14:paraId="54DDB46F"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7</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585FF66A" w14:textId="72C97FD2"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0.7</w:t>
            </w:r>
          </w:p>
        </w:tc>
        <w:tc>
          <w:tcPr>
            <w:tcW w:w="1205" w:type="dxa"/>
            <w:tcBorders>
              <w:top w:val="nil"/>
              <w:left w:val="nil"/>
              <w:bottom w:val="single" w:sz="4" w:space="0" w:color="auto"/>
              <w:right w:val="single" w:sz="4" w:space="0" w:color="auto"/>
            </w:tcBorders>
            <w:shd w:val="clear" w:color="auto" w:fill="auto"/>
            <w:noWrap/>
            <w:vAlign w:val="center"/>
            <w:hideMark/>
          </w:tcPr>
          <w:p w14:paraId="747D3684" w14:textId="34492DFA"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0.3</w:t>
            </w:r>
          </w:p>
        </w:tc>
        <w:tc>
          <w:tcPr>
            <w:tcW w:w="1205" w:type="dxa"/>
            <w:tcBorders>
              <w:top w:val="nil"/>
              <w:left w:val="nil"/>
              <w:bottom w:val="single" w:sz="4" w:space="0" w:color="auto"/>
              <w:right w:val="single" w:sz="4" w:space="0" w:color="auto"/>
            </w:tcBorders>
            <w:shd w:val="clear" w:color="auto" w:fill="auto"/>
            <w:noWrap/>
            <w:vAlign w:val="center"/>
            <w:hideMark/>
          </w:tcPr>
          <w:p w14:paraId="02A16962"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055478CC"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12</w:t>
            </w:r>
          </w:p>
        </w:tc>
        <w:tc>
          <w:tcPr>
            <w:tcW w:w="1205" w:type="dxa"/>
            <w:tcBorders>
              <w:top w:val="nil"/>
              <w:left w:val="nil"/>
              <w:bottom w:val="single" w:sz="4" w:space="0" w:color="auto"/>
              <w:right w:val="single" w:sz="8" w:space="0" w:color="auto"/>
            </w:tcBorders>
            <w:shd w:val="clear" w:color="auto" w:fill="auto"/>
            <w:noWrap/>
            <w:vAlign w:val="center"/>
            <w:hideMark/>
          </w:tcPr>
          <w:p w14:paraId="14AAD353"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19</w:t>
            </w:r>
          </w:p>
        </w:tc>
      </w:tr>
      <w:tr w:rsidR="00B92633" w:rsidRPr="007D1037" w14:paraId="4961355C"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7641B6F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United Kingdom</w:t>
            </w:r>
          </w:p>
        </w:tc>
        <w:tc>
          <w:tcPr>
            <w:tcW w:w="1204" w:type="dxa"/>
            <w:tcBorders>
              <w:top w:val="nil"/>
              <w:left w:val="nil"/>
              <w:bottom w:val="single" w:sz="4" w:space="0" w:color="auto"/>
              <w:right w:val="single" w:sz="4" w:space="0" w:color="auto"/>
            </w:tcBorders>
            <w:shd w:val="clear" w:color="auto" w:fill="auto"/>
            <w:noWrap/>
            <w:vAlign w:val="center"/>
            <w:hideMark/>
          </w:tcPr>
          <w:p w14:paraId="52145EF8" w14:textId="16BEDAD3"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5.6</w:t>
            </w:r>
          </w:p>
        </w:tc>
        <w:tc>
          <w:tcPr>
            <w:tcW w:w="1205" w:type="dxa"/>
            <w:tcBorders>
              <w:top w:val="nil"/>
              <w:left w:val="nil"/>
              <w:bottom w:val="single" w:sz="4" w:space="0" w:color="auto"/>
              <w:right w:val="single" w:sz="4" w:space="0" w:color="auto"/>
            </w:tcBorders>
            <w:shd w:val="clear" w:color="auto" w:fill="auto"/>
            <w:noWrap/>
            <w:vAlign w:val="center"/>
            <w:hideMark/>
          </w:tcPr>
          <w:p w14:paraId="728C3013" w14:textId="79F15753"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1.8</w:t>
            </w:r>
          </w:p>
        </w:tc>
        <w:tc>
          <w:tcPr>
            <w:tcW w:w="1205" w:type="dxa"/>
            <w:tcBorders>
              <w:top w:val="nil"/>
              <w:left w:val="nil"/>
              <w:bottom w:val="single" w:sz="4" w:space="0" w:color="auto"/>
              <w:right w:val="single" w:sz="4" w:space="0" w:color="auto"/>
            </w:tcBorders>
            <w:shd w:val="clear" w:color="auto" w:fill="auto"/>
            <w:noWrap/>
            <w:vAlign w:val="center"/>
            <w:hideMark/>
          </w:tcPr>
          <w:p w14:paraId="071D3CE5"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07B5D790"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5</w:t>
            </w:r>
          </w:p>
        </w:tc>
        <w:tc>
          <w:tcPr>
            <w:tcW w:w="1205" w:type="dxa"/>
            <w:tcBorders>
              <w:top w:val="nil"/>
              <w:left w:val="nil"/>
              <w:bottom w:val="single" w:sz="4" w:space="0" w:color="auto"/>
              <w:right w:val="nil"/>
            </w:tcBorders>
            <w:shd w:val="clear" w:color="auto" w:fill="auto"/>
            <w:noWrap/>
            <w:vAlign w:val="center"/>
            <w:hideMark/>
          </w:tcPr>
          <w:p w14:paraId="661B75E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16</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4686B014" w14:textId="0F73EB04"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0.8</w:t>
            </w:r>
          </w:p>
        </w:tc>
        <w:tc>
          <w:tcPr>
            <w:tcW w:w="1205" w:type="dxa"/>
            <w:tcBorders>
              <w:top w:val="nil"/>
              <w:left w:val="nil"/>
              <w:bottom w:val="single" w:sz="4" w:space="0" w:color="auto"/>
              <w:right w:val="single" w:sz="4" w:space="0" w:color="auto"/>
            </w:tcBorders>
            <w:shd w:val="clear" w:color="auto" w:fill="auto"/>
            <w:noWrap/>
            <w:vAlign w:val="center"/>
            <w:hideMark/>
          </w:tcPr>
          <w:p w14:paraId="381DB998" w14:textId="7309440E"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0.3</w:t>
            </w:r>
          </w:p>
        </w:tc>
        <w:tc>
          <w:tcPr>
            <w:tcW w:w="1205" w:type="dxa"/>
            <w:tcBorders>
              <w:top w:val="nil"/>
              <w:left w:val="nil"/>
              <w:bottom w:val="single" w:sz="4" w:space="0" w:color="auto"/>
              <w:right w:val="single" w:sz="4" w:space="0" w:color="auto"/>
            </w:tcBorders>
            <w:shd w:val="clear" w:color="auto" w:fill="auto"/>
            <w:noWrap/>
            <w:vAlign w:val="center"/>
            <w:hideMark/>
          </w:tcPr>
          <w:p w14:paraId="6765DD40"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49E5C2B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11</w:t>
            </w:r>
          </w:p>
        </w:tc>
        <w:tc>
          <w:tcPr>
            <w:tcW w:w="1205" w:type="dxa"/>
            <w:tcBorders>
              <w:top w:val="nil"/>
              <w:left w:val="nil"/>
              <w:bottom w:val="single" w:sz="4" w:space="0" w:color="auto"/>
              <w:right w:val="single" w:sz="8" w:space="0" w:color="auto"/>
            </w:tcBorders>
            <w:shd w:val="clear" w:color="auto" w:fill="auto"/>
            <w:noWrap/>
            <w:vAlign w:val="center"/>
            <w:hideMark/>
          </w:tcPr>
          <w:p w14:paraId="0E6B6728"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20</w:t>
            </w:r>
          </w:p>
        </w:tc>
      </w:tr>
      <w:tr w:rsidR="00B92633" w:rsidRPr="007D1037" w14:paraId="02A660DA"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3148DD5E"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Norway</w:t>
            </w:r>
          </w:p>
        </w:tc>
        <w:tc>
          <w:tcPr>
            <w:tcW w:w="1204" w:type="dxa"/>
            <w:tcBorders>
              <w:top w:val="nil"/>
              <w:left w:val="nil"/>
              <w:bottom w:val="single" w:sz="4" w:space="0" w:color="auto"/>
              <w:right w:val="single" w:sz="4" w:space="0" w:color="auto"/>
            </w:tcBorders>
            <w:shd w:val="clear" w:color="auto" w:fill="auto"/>
            <w:noWrap/>
            <w:vAlign w:val="center"/>
            <w:hideMark/>
          </w:tcPr>
          <w:p w14:paraId="53613BE9" w14:textId="0F54C935"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2.3</w:t>
            </w:r>
          </w:p>
        </w:tc>
        <w:tc>
          <w:tcPr>
            <w:tcW w:w="1205" w:type="dxa"/>
            <w:tcBorders>
              <w:top w:val="nil"/>
              <w:left w:val="nil"/>
              <w:bottom w:val="single" w:sz="4" w:space="0" w:color="auto"/>
              <w:right w:val="single" w:sz="4" w:space="0" w:color="auto"/>
            </w:tcBorders>
            <w:shd w:val="clear" w:color="auto" w:fill="auto"/>
            <w:noWrap/>
            <w:vAlign w:val="center"/>
            <w:hideMark/>
          </w:tcPr>
          <w:p w14:paraId="54442E8A" w14:textId="1B3399E4"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0.8</w:t>
            </w:r>
          </w:p>
        </w:tc>
        <w:tc>
          <w:tcPr>
            <w:tcW w:w="1205" w:type="dxa"/>
            <w:tcBorders>
              <w:top w:val="nil"/>
              <w:left w:val="nil"/>
              <w:bottom w:val="single" w:sz="4" w:space="0" w:color="auto"/>
              <w:right w:val="single" w:sz="4" w:space="0" w:color="auto"/>
            </w:tcBorders>
            <w:shd w:val="clear" w:color="auto" w:fill="auto"/>
            <w:noWrap/>
            <w:vAlign w:val="center"/>
            <w:hideMark/>
          </w:tcPr>
          <w:p w14:paraId="56BA3641"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40C03873"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14</w:t>
            </w:r>
          </w:p>
        </w:tc>
        <w:tc>
          <w:tcPr>
            <w:tcW w:w="1205" w:type="dxa"/>
            <w:tcBorders>
              <w:top w:val="nil"/>
              <w:left w:val="nil"/>
              <w:bottom w:val="single" w:sz="4" w:space="0" w:color="auto"/>
              <w:right w:val="nil"/>
            </w:tcBorders>
            <w:shd w:val="clear" w:color="auto" w:fill="auto"/>
            <w:noWrap/>
            <w:vAlign w:val="center"/>
            <w:hideMark/>
          </w:tcPr>
          <w:p w14:paraId="29426FA4"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20</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74C1B493" w14:textId="0EC13884"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0.7</w:t>
            </w:r>
          </w:p>
        </w:tc>
        <w:tc>
          <w:tcPr>
            <w:tcW w:w="1205" w:type="dxa"/>
            <w:tcBorders>
              <w:top w:val="nil"/>
              <w:left w:val="nil"/>
              <w:bottom w:val="single" w:sz="4" w:space="0" w:color="auto"/>
              <w:right w:val="single" w:sz="4" w:space="0" w:color="auto"/>
            </w:tcBorders>
            <w:shd w:val="clear" w:color="auto" w:fill="auto"/>
            <w:noWrap/>
            <w:vAlign w:val="center"/>
            <w:hideMark/>
          </w:tcPr>
          <w:p w14:paraId="46396EFA" w14:textId="4A86E829"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0.3</w:t>
            </w:r>
          </w:p>
        </w:tc>
        <w:tc>
          <w:tcPr>
            <w:tcW w:w="1205" w:type="dxa"/>
            <w:tcBorders>
              <w:top w:val="nil"/>
              <w:left w:val="nil"/>
              <w:bottom w:val="single" w:sz="4" w:space="0" w:color="auto"/>
              <w:right w:val="single" w:sz="4" w:space="0" w:color="auto"/>
            </w:tcBorders>
            <w:shd w:val="clear" w:color="auto" w:fill="auto"/>
            <w:noWrap/>
            <w:vAlign w:val="center"/>
            <w:hideMark/>
          </w:tcPr>
          <w:p w14:paraId="2463452A"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0F6115A8"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13</w:t>
            </w:r>
          </w:p>
        </w:tc>
        <w:tc>
          <w:tcPr>
            <w:tcW w:w="1205" w:type="dxa"/>
            <w:tcBorders>
              <w:top w:val="nil"/>
              <w:left w:val="nil"/>
              <w:bottom w:val="single" w:sz="4" w:space="0" w:color="auto"/>
              <w:right w:val="single" w:sz="8" w:space="0" w:color="auto"/>
            </w:tcBorders>
            <w:shd w:val="clear" w:color="auto" w:fill="auto"/>
            <w:noWrap/>
            <w:vAlign w:val="center"/>
            <w:hideMark/>
          </w:tcPr>
          <w:p w14:paraId="1A8886C1"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21</w:t>
            </w:r>
          </w:p>
        </w:tc>
      </w:tr>
      <w:tr w:rsidR="00B92633" w:rsidRPr="007D1037" w14:paraId="10C662AA"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43DE2A4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Germany</w:t>
            </w:r>
          </w:p>
        </w:tc>
        <w:tc>
          <w:tcPr>
            <w:tcW w:w="1204" w:type="dxa"/>
            <w:tcBorders>
              <w:top w:val="nil"/>
              <w:left w:val="nil"/>
              <w:bottom w:val="single" w:sz="4" w:space="0" w:color="auto"/>
              <w:right w:val="single" w:sz="4" w:space="0" w:color="auto"/>
            </w:tcBorders>
            <w:shd w:val="clear" w:color="auto" w:fill="auto"/>
            <w:noWrap/>
            <w:vAlign w:val="center"/>
            <w:hideMark/>
          </w:tcPr>
          <w:p w14:paraId="3D094156" w14:textId="792AFE21"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3.0</w:t>
            </w:r>
          </w:p>
        </w:tc>
        <w:tc>
          <w:tcPr>
            <w:tcW w:w="1205" w:type="dxa"/>
            <w:tcBorders>
              <w:top w:val="nil"/>
              <w:left w:val="nil"/>
              <w:bottom w:val="single" w:sz="4" w:space="0" w:color="auto"/>
              <w:right w:val="single" w:sz="4" w:space="0" w:color="auto"/>
            </w:tcBorders>
            <w:shd w:val="clear" w:color="auto" w:fill="auto"/>
            <w:noWrap/>
            <w:vAlign w:val="center"/>
            <w:hideMark/>
          </w:tcPr>
          <w:p w14:paraId="271C52AA" w14:textId="79E402F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4.3</w:t>
            </w:r>
          </w:p>
        </w:tc>
        <w:tc>
          <w:tcPr>
            <w:tcW w:w="1205" w:type="dxa"/>
            <w:tcBorders>
              <w:top w:val="nil"/>
              <w:left w:val="nil"/>
              <w:bottom w:val="single" w:sz="4" w:space="0" w:color="auto"/>
              <w:right w:val="single" w:sz="4" w:space="0" w:color="auto"/>
            </w:tcBorders>
            <w:shd w:val="clear" w:color="auto" w:fill="auto"/>
            <w:noWrap/>
            <w:vAlign w:val="center"/>
            <w:hideMark/>
          </w:tcPr>
          <w:p w14:paraId="049C161C" w14:textId="6F368394"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7308D52F"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9</w:t>
            </w:r>
          </w:p>
        </w:tc>
        <w:tc>
          <w:tcPr>
            <w:tcW w:w="1205" w:type="dxa"/>
            <w:tcBorders>
              <w:top w:val="nil"/>
              <w:left w:val="nil"/>
              <w:bottom w:val="single" w:sz="4" w:space="0" w:color="auto"/>
              <w:right w:val="nil"/>
            </w:tcBorders>
            <w:shd w:val="clear" w:color="auto" w:fill="auto"/>
            <w:noWrap/>
            <w:vAlign w:val="center"/>
            <w:hideMark/>
          </w:tcPr>
          <w:p w14:paraId="34E761F0"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9</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2BA50363" w14:textId="799BF8E9"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w:t>
            </w:r>
          </w:p>
        </w:tc>
        <w:tc>
          <w:tcPr>
            <w:tcW w:w="1205" w:type="dxa"/>
            <w:tcBorders>
              <w:top w:val="nil"/>
              <w:left w:val="nil"/>
              <w:bottom w:val="single" w:sz="4" w:space="0" w:color="auto"/>
              <w:right w:val="single" w:sz="4" w:space="0" w:color="auto"/>
            </w:tcBorders>
            <w:shd w:val="clear" w:color="auto" w:fill="auto"/>
            <w:noWrap/>
            <w:vAlign w:val="center"/>
            <w:hideMark/>
          </w:tcPr>
          <w:p w14:paraId="747FC694" w14:textId="3E725819"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w:t>
            </w:r>
          </w:p>
        </w:tc>
        <w:tc>
          <w:tcPr>
            <w:tcW w:w="1205" w:type="dxa"/>
            <w:tcBorders>
              <w:top w:val="nil"/>
              <w:left w:val="nil"/>
              <w:bottom w:val="single" w:sz="4" w:space="0" w:color="auto"/>
              <w:right w:val="single" w:sz="4" w:space="0" w:color="auto"/>
            </w:tcBorders>
            <w:shd w:val="clear" w:color="auto" w:fill="auto"/>
            <w:noWrap/>
            <w:vAlign w:val="center"/>
            <w:hideMark/>
          </w:tcPr>
          <w:p w14:paraId="64F1FEE5" w14:textId="0232F7A7"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32CC7D0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22</w:t>
            </w:r>
          </w:p>
        </w:tc>
        <w:tc>
          <w:tcPr>
            <w:tcW w:w="1205" w:type="dxa"/>
            <w:tcBorders>
              <w:top w:val="nil"/>
              <w:left w:val="nil"/>
              <w:bottom w:val="single" w:sz="4" w:space="0" w:color="auto"/>
              <w:right w:val="single" w:sz="8" w:space="0" w:color="auto"/>
            </w:tcBorders>
            <w:shd w:val="clear" w:color="auto" w:fill="auto"/>
            <w:noWrap/>
            <w:vAlign w:val="center"/>
            <w:hideMark/>
          </w:tcPr>
          <w:p w14:paraId="69E4FCE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22</w:t>
            </w:r>
          </w:p>
        </w:tc>
      </w:tr>
      <w:tr w:rsidR="00B92633" w:rsidRPr="007D1037" w14:paraId="6EF0D237"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25C3D133"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Sweden</w:t>
            </w:r>
          </w:p>
        </w:tc>
        <w:tc>
          <w:tcPr>
            <w:tcW w:w="1204" w:type="dxa"/>
            <w:tcBorders>
              <w:top w:val="nil"/>
              <w:left w:val="nil"/>
              <w:bottom w:val="single" w:sz="4" w:space="0" w:color="auto"/>
              <w:right w:val="single" w:sz="4" w:space="0" w:color="auto"/>
            </w:tcBorders>
            <w:shd w:val="clear" w:color="auto" w:fill="auto"/>
            <w:noWrap/>
            <w:vAlign w:val="center"/>
            <w:hideMark/>
          </w:tcPr>
          <w:p w14:paraId="643D6944" w14:textId="6C57EB96"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22FC4A72" w14:textId="2C86760B"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w:t>
            </w:r>
          </w:p>
        </w:tc>
        <w:tc>
          <w:tcPr>
            <w:tcW w:w="1205" w:type="dxa"/>
            <w:tcBorders>
              <w:top w:val="nil"/>
              <w:left w:val="nil"/>
              <w:bottom w:val="single" w:sz="4" w:space="0" w:color="auto"/>
              <w:right w:val="single" w:sz="4" w:space="0" w:color="auto"/>
            </w:tcBorders>
            <w:shd w:val="clear" w:color="auto" w:fill="auto"/>
            <w:noWrap/>
            <w:vAlign w:val="center"/>
            <w:hideMark/>
          </w:tcPr>
          <w:p w14:paraId="43C0AABD" w14:textId="5B23EA9A"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5162FEC2" w14:textId="312474A2"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nil"/>
              <w:bottom w:val="single" w:sz="4" w:space="0" w:color="auto"/>
              <w:right w:val="nil"/>
            </w:tcBorders>
            <w:shd w:val="clear" w:color="auto" w:fill="auto"/>
            <w:noWrap/>
            <w:vAlign w:val="center"/>
            <w:hideMark/>
          </w:tcPr>
          <w:p w14:paraId="5DD43A1B"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24</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31C611A6" w14:textId="08AA9F0E"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169FE01A" w14:textId="6AE0742D"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w:t>
            </w:r>
          </w:p>
        </w:tc>
        <w:tc>
          <w:tcPr>
            <w:tcW w:w="1205" w:type="dxa"/>
            <w:tcBorders>
              <w:top w:val="nil"/>
              <w:left w:val="nil"/>
              <w:bottom w:val="single" w:sz="4" w:space="0" w:color="auto"/>
              <w:right w:val="single" w:sz="4" w:space="0" w:color="auto"/>
            </w:tcBorders>
            <w:shd w:val="clear" w:color="auto" w:fill="auto"/>
            <w:noWrap/>
            <w:vAlign w:val="center"/>
            <w:hideMark/>
          </w:tcPr>
          <w:p w14:paraId="0E651446" w14:textId="07843976"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56C77834" w14:textId="41B2BBF1"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3D5B3443"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23</w:t>
            </w:r>
          </w:p>
        </w:tc>
      </w:tr>
      <w:tr w:rsidR="00B92633" w:rsidRPr="007D1037" w14:paraId="3ED8B21F"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27BD8D0E"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Portugal</w:t>
            </w:r>
          </w:p>
        </w:tc>
        <w:tc>
          <w:tcPr>
            <w:tcW w:w="1204" w:type="dxa"/>
            <w:tcBorders>
              <w:top w:val="nil"/>
              <w:left w:val="nil"/>
              <w:bottom w:val="single" w:sz="4" w:space="0" w:color="auto"/>
              <w:right w:val="single" w:sz="4" w:space="0" w:color="auto"/>
            </w:tcBorders>
            <w:shd w:val="clear" w:color="auto" w:fill="auto"/>
            <w:noWrap/>
            <w:vAlign w:val="center"/>
            <w:hideMark/>
          </w:tcPr>
          <w:p w14:paraId="2DD91C57" w14:textId="3763E828"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0.05</w:t>
            </w:r>
          </w:p>
        </w:tc>
        <w:tc>
          <w:tcPr>
            <w:tcW w:w="1205" w:type="dxa"/>
            <w:tcBorders>
              <w:top w:val="nil"/>
              <w:left w:val="nil"/>
              <w:bottom w:val="single" w:sz="4" w:space="0" w:color="auto"/>
              <w:right w:val="single" w:sz="4" w:space="0" w:color="auto"/>
            </w:tcBorders>
            <w:shd w:val="clear" w:color="auto" w:fill="auto"/>
            <w:noWrap/>
            <w:vAlign w:val="center"/>
            <w:hideMark/>
          </w:tcPr>
          <w:p w14:paraId="7D210FAA" w14:textId="11D42FAF"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0.05</w:t>
            </w:r>
          </w:p>
        </w:tc>
        <w:tc>
          <w:tcPr>
            <w:tcW w:w="1205" w:type="dxa"/>
            <w:tcBorders>
              <w:top w:val="nil"/>
              <w:left w:val="nil"/>
              <w:bottom w:val="single" w:sz="4" w:space="0" w:color="auto"/>
              <w:right w:val="single" w:sz="4" w:space="0" w:color="auto"/>
            </w:tcBorders>
            <w:shd w:val="clear" w:color="auto" w:fill="auto"/>
            <w:noWrap/>
            <w:vAlign w:val="center"/>
            <w:hideMark/>
          </w:tcPr>
          <w:p w14:paraId="7862F9B2"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0812152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22</w:t>
            </w:r>
          </w:p>
        </w:tc>
        <w:tc>
          <w:tcPr>
            <w:tcW w:w="1205" w:type="dxa"/>
            <w:tcBorders>
              <w:top w:val="nil"/>
              <w:left w:val="nil"/>
              <w:bottom w:val="single" w:sz="4" w:space="0" w:color="auto"/>
              <w:right w:val="nil"/>
            </w:tcBorders>
            <w:shd w:val="clear" w:color="auto" w:fill="auto"/>
            <w:noWrap/>
            <w:vAlign w:val="center"/>
            <w:hideMark/>
          </w:tcPr>
          <w:p w14:paraId="38C1696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27</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6EF498A2" w14:textId="7595F0F0"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w:t>
            </w:r>
          </w:p>
        </w:tc>
        <w:tc>
          <w:tcPr>
            <w:tcW w:w="1205" w:type="dxa"/>
            <w:tcBorders>
              <w:top w:val="nil"/>
              <w:left w:val="nil"/>
              <w:bottom w:val="single" w:sz="4" w:space="0" w:color="auto"/>
              <w:right w:val="single" w:sz="4" w:space="0" w:color="auto"/>
            </w:tcBorders>
            <w:shd w:val="clear" w:color="auto" w:fill="auto"/>
            <w:noWrap/>
            <w:vAlign w:val="center"/>
            <w:hideMark/>
          </w:tcPr>
          <w:p w14:paraId="38907C5B" w14:textId="5212002F"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w:t>
            </w:r>
          </w:p>
        </w:tc>
        <w:tc>
          <w:tcPr>
            <w:tcW w:w="1205" w:type="dxa"/>
            <w:tcBorders>
              <w:top w:val="nil"/>
              <w:left w:val="nil"/>
              <w:bottom w:val="single" w:sz="4" w:space="0" w:color="auto"/>
              <w:right w:val="single" w:sz="4" w:space="0" w:color="auto"/>
            </w:tcBorders>
            <w:shd w:val="clear" w:color="auto" w:fill="auto"/>
            <w:noWrap/>
            <w:vAlign w:val="center"/>
            <w:hideMark/>
          </w:tcPr>
          <w:p w14:paraId="19FF927E"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7CA3A0AB"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23</w:t>
            </w:r>
          </w:p>
        </w:tc>
        <w:tc>
          <w:tcPr>
            <w:tcW w:w="1205" w:type="dxa"/>
            <w:tcBorders>
              <w:top w:val="nil"/>
              <w:left w:val="nil"/>
              <w:bottom w:val="single" w:sz="4" w:space="0" w:color="auto"/>
              <w:right w:val="single" w:sz="8" w:space="0" w:color="auto"/>
            </w:tcBorders>
            <w:shd w:val="clear" w:color="auto" w:fill="auto"/>
            <w:noWrap/>
            <w:vAlign w:val="center"/>
            <w:hideMark/>
          </w:tcPr>
          <w:p w14:paraId="2C57C977"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24</w:t>
            </w:r>
          </w:p>
        </w:tc>
      </w:tr>
      <w:tr w:rsidR="00B92633" w:rsidRPr="007D1037" w14:paraId="546DCD94"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1A362B93"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Poland</w:t>
            </w:r>
          </w:p>
        </w:tc>
        <w:tc>
          <w:tcPr>
            <w:tcW w:w="1204" w:type="dxa"/>
            <w:tcBorders>
              <w:top w:val="nil"/>
              <w:left w:val="nil"/>
              <w:bottom w:val="single" w:sz="4" w:space="0" w:color="auto"/>
              <w:right w:val="single" w:sz="4" w:space="0" w:color="auto"/>
            </w:tcBorders>
            <w:shd w:val="clear" w:color="auto" w:fill="auto"/>
            <w:noWrap/>
            <w:vAlign w:val="center"/>
            <w:hideMark/>
          </w:tcPr>
          <w:p w14:paraId="2B3277DA" w14:textId="227A331E"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0.01</w:t>
            </w:r>
          </w:p>
        </w:tc>
        <w:tc>
          <w:tcPr>
            <w:tcW w:w="1205" w:type="dxa"/>
            <w:tcBorders>
              <w:top w:val="nil"/>
              <w:left w:val="nil"/>
              <w:bottom w:val="single" w:sz="4" w:space="0" w:color="auto"/>
              <w:right w:val="single" w:sz="4" w:space="0" w:color="auto"/>
            </w:tcBorders>
            <w:shd w:val="clear" w:color="auto" w:fill="auto"/>
            <w:noWrap/>
            <w:vAlign w:val="center"/>
            <w:hideMark/>
          </w:tcPr>
          <w:p w14:paraId="4A2CAAAE" w14:textId="56F1ABEE"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w:t>
            </w:r>
          </w:p>
        </w:tc>
        <w:tc>
          <w:tcPr>
            <w:tcW w:w="1205" w:type="dxa"/>
            <w:tcBorders>
              <w:top w:val="nil"/>
              <w:left w:val="nil"/>
              <w:bottom w:val="single" w:sz="4" w:space="0" w:color="auto"/>
              <w:right w:val="single" w:sz="4" w:space="0" w:color="auto"/>
            </w:tcBorders>
            <w:shd w:val="clear" w:color="auto" w:fill="auto"/>
            <w:noWrap/>
            <w:vAlign w:val="center"/>
            <w:hideMark/>
          </w:tcPr>
          <w:p w14:paraId="2E9CAFCD" w14:textId="758A98E8"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4C11161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26</w:t>
            </w:r>
          </w:p>
        </w:tc>
        <w:tc>
          <w:tcPr>
            <w:tcW w:w="1205" w:type="dxa"/>
            <w:tcBorders>
              <w:top w:val="nil"/>
              <w:left w:val="nil"/>
              <w:bottom w:val="single" w:sz="4" w:space="0" w:color="auto"/>
              <w:right w:val="nil"/>
            </w:tcBorders>
            <w:shd w:val="clear" w:color="auto" w:fill="auto"/>
            <w:noWrap/>
            <w:vAlign w:val="center"/>
            <w:hideMark/>
          </w:tcPr>
          <w:p w14:paraId="4689B9FD"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25</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2CB0F0E2" w14:textId="145EEC75"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0.004</w:t>
            </w:r>
          </w:p>
        </w:tc>
        <w:tc>
          <w:tcPr>
            <w:tcW w:w="1205" w:type="dxa"/>
            <w:tcBorders>
              <w:top w:val="nil"/>
              <w:left w:val="nil"/>
              <w:bottom w:val="single" w:sz="4" w:space="0" w:color="auto"/>
              <w:right w:val="single" w:sz="4" w:space="0" w:color="auto"/>
            </w:tcBorders>
            <w:shd w:val="clear" w:color="auto" w:fill="auto"/>
            <w:noWrap/>
            <w:vAlign w:val="center"/>
            <w:hideMark/>
          </w:tcPr>
          <w:p w14:paraId="1B15DD01" w14:textId="1ACCB1AD"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0.04</w:t>
            </w:r>
          </w:p>
        </w:tc>
        <w:tc>
          <w:tcPr>
            <w:tcW w:w="1205" w:type="dxa"/>
            <w:tcBorders>
              <w:top w:val="nil"/>
              <w:left w:val="nil"/>
              <w:bottom w:val="single" w:sz="4" w:space="0" w:color="auto"/>
              <w:right w:val="single" w:sz="4" w:space="0" w:color="auto"/>
            </w:tcBorders>
            <w:shd w:val="clear" w:color="auto" w:fill="auto"/>
            <w:noWrap/>
            <w:vAlign w:val="center"/>
            <w:hideMark/>
          </w:tcPr>
          <w:p w14:paraId="30CC2D1B" w14:textId="6BB2C16B"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23EB3210"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26</w:t>
            </w:r>
          </w:p>
        </w:tc>
        <w:tc>
          <w:tcPr>
            <w:tcW w:w="1205" w:type="dxa"/>
            <w:tcBorders>
              <w:top w:val="nil"/>
              <w:left w:val="nil"/>
              <w:bottom w:val="single" w:sz="4" w:space="0" w:color="auto"/>
              <w:right w:val="single" w:sz="8" w:space="0" w:color="auto"/>
            </w:tcBorders>
            <w:shd w:val="clear" w:color="auto" w:fill="auto"/>
            <w:noWrap/>
            <w:vAlign w:val="center"/>
            <w:hideMark/>
          </w:tcPr>
          <w:p w14:paraId="10EC4DB5"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25</w:t>
            </w:r>
          </w:p>
        </w:tc>
      </w:tr>
      <w:tr w:rsidR="00B92633" w:rsidRPr="007D1037" w14:paraId="106C7C8D"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137482C8"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Austria</w:t>
            </w:r>
          </w:p>
        </w:tc>
        <w:tc>
          <w:tcPr>
            <w:tcW w:w="1204" w:type="dxa"/>
            <w:tcBorders>
              <w:top w:val="nil"/>
              <w:left w:val="nil"/>
              <w:bottom w:val="single" w:sz="4" w:space="0" w:color="auto"/>
              <w:right w:val="single" w:sz="4" w:space="0" w:color="auto"/>
            </w:tcBorders>
            <w:shd w:val="clear" w:color="auto" w:fill="auto"/>
            <w:noWrap/>
            <w:vAlign w:val="center"/>
            <w:hideMark/>
          </w:tcPr>
          <w:p w14:paraId="77C9E83A" w14:textId="47B7BC08"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0.03</w:t>
            </w:r>
          </w:p>
        </w:tc>
        <w:tc>
          <w:tcPr>
            <w:tcW w:w="1205" w:type="dxa"/>
            <w:tcBorders>
              <w:top w:val="nil"/>
              <w:left w:val="nil"/>
              <w:bottom w:val="single" w:sz="4" w:space="0" w:color="auto"/>
              <w:right w:val="single" w:sz="4" w:space="0" w:color="auto"/>
            </w:tcBorders>
            <w:shd w:val="clear" w:color="auto" w:fill="auto"/>
            <w:noWrap/>
            <w:vAlign w:val="center"/>
            <w:hideMark/>
          </w:tcPr>
          <w:p w14:paraId="17DEF468" w14:textId="3C401E66"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0.07</w:t>
            </w:r>
          </w:p>
        </w:tc>
        <w:tc>
          <w:tcPr>
            <w:tcW w:w="1205" w:type="dxa"/>
            <w:tcBorders>
              <w:top w:val="nil"/>
              <w:left w:val="nil"/>
              <w:bottom w:val="single" w:sz="4" w:space="0" w:color="auto"/>
              <w:right w:val="single" w:sz="4" w:space="0" w:color="auto"/>
            </w:tcBorders>
            <w:shd w:val="clear" w:color="auto" w:fill="auto"/>
            <w:noWrap/>
            <w:vAlign w:val="center"/>
            <w:hideMark/>
          </w:tcPr>
          <w:p w14:paraId="5F52ECA8" w14:textId="264D5DBF"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0B4DCFB0"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5</w:t>
            </w:r>
          </w:p>
        </w:tc>
        <w:tc>
          <w:tcPr>
            <w:tcW w:w="1205" w:type="dxa"/>
            <w:tcBorders>
              <w:top w:val="nil"/>
              <w:left w:val="nil"/>
              <w:bottom w:val="single" w:sz="4" w:space="0" w:color="auto"/>
              <w:right w:val="nil"/>
            </w:tcBorders>
            <w:shd w:val="clear" w:color="auto" w:fill="auto"/>
            <w:noWrap/>
            <w:vAlign w:val="center"/>
            <w:hideMark/>
          </w:tcPr>
          <w:p w14:paraId="43254092"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26</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072AEC45" w14:textId="32A0A979"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0.02</w:t>
            </w:r>
          </w:p>
        </w:tc>
        <w:tc>
          <w:tcPr>
            <w:tcW w:w="1205" w:type="dxa"/>
            <w:tcBorders>
              <w:top w:val="nil"/>
              <w:left w:val="nil"/>
              <w:bottom w:val="single" w:sz="4" w:space="0" w:color="auto"/>
              <w:right w:val="single" w:sz="4" w:space="0" w:color="auto"/>
            </w:tcBorders>
            <w:shd w:val="clear" w:color="auto" w:fill="auto"/>
            <w:noWrap/>
            <w:vAlign w:val="center"/>
            <w:hideMark/>
          </w:tcPr>
          <w:p w14:paraId="14B6D4A2" w14:textId="01703C9B"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0.04</w:t>
            </w:r>
          </w:p>
        </w:tc>
        <w:tc>
          <w:tcPr>
            <w:tcW w:w="1205" w:type="dxa"/>
            <w:tcBorders>
              <w:top w:val="nil"/>
              <w:left w:val="nil"/>
              <w:bottom w:val="single" w:sz="4" w:space="0" w:color="auto"/>
              <w:right w:val="single" w:sz="4" w:space="0" w:color="auto"/>
            </w:tcBorders>
            <w:shd w:val="clear" w:color="auto" w:fill="auto"/>
            <w:noWrap/>
            <w:vAlign w:val="center"/>
            <w:hideMark/>
          </w:tcPr>
          <w:p w14:paraId="4507FBDB" w14:textId="105228DB" w:rsidR="00B92633" w:rsidRPr="007D1037" w:rsidRDefault="00B92633" w:rsidP="00B92633">
            <w:pPr>
              <w:rPr>
                <w:rFonts w:ascii="Museo Sans 500" w:hAnsi="Museo Sans 500" w:cs="Arial"/>
                <w:color w:val="00B050"/>
                <w:sz w:val="28"/>
                <w:szCs w:val="28"/>
              </w:rPr>
            </w:pPr>
            <w:r w:rsidRPr="007D1037">
              <w:rPr>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5E55D274"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25</w:t>
            </w:r>
          </w:p>
        </w:tc>
        <w:tc>
          <w:tcPr>
            <w:tcW w:w="1205" w:type="dxa"/>
            <w:tcBorders>
              <w:top w:val="nil"/>
              <w:left w:val="nil"/>
              <w:bottom w:val="single" w:sz="4" w:space="0" w:color="auto"/>
              <w:right w:val="single" w:sz="8" w:space="0" w:color="auto"/>
            </w:tcBorders>
            <w:shd w:val="clear" w:color="auto" w:fill="auto"/>
            <w:noWrap/>
            <w:vAlign w:val="center"/>
            <w:hideMark/>
          </w:tcPr>
          <w:p w14:paraId="1D779A70"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26</w:t>
            </w:r>
          </w:p>
        </w:tc>
      </w:tr>
      <w:tr w:rsidR="00B92633" w:rsidRPr="007D1037" w14:paraId="5E85648C"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2CF2FA1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France</w:t>
            </w:r>
          </w:p>
        </w:tc>
        <w:tc>
          <w:tcPr>
            <w:tcW w:w="1204" w:type="dxa"/>
            <w:tcBorders>
              <w:top w:val="nil"/>
              <w:left w:val="nil"/>
              <w:bottom w:val="single" w:sz="4" w:space="0" w:color="auto"/>
              <w:right w:val="single" w:sz="4" w:space="0" w:color="auto"/>
            </w:tcBorders>
            <w:shd w:val="clear" w:color="auto" w:fill="auto"/>
            <w:noWrap/>
            <w:vAlign w:val="center"/>
            <w:hideMark/>
          </w:tcPr>
          <w:p w14:paraId="007178DD" w14:textId="0E478DF6"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2.2</w:t>
            </w:r>
          </w:p>
        </w:tc>
        <w:tc>
          <w:tcPr>
            <w:tcW w:w="1205" w:type="dxa"/>
            <w:tcBorders>
              <w:top w:val="nil"/>
              <w:left w:val="nil"/>
              <w:bottom w:val="single" w:sz="4" w:space="0" w:color="auto"/>
              <w:right w:val="single" w:sz="4" w:space="0" w:color="auto"/>
            </w:tcBorders>
            <w:shd w:val="clear" w:color="auto" w:fill="auto"/>
            <w:noWrap/>
            <w:vAlign w:val="center"/>
            <w:hideMark/>
          </w:tcPr>
          <w:p w14:paraId="1C36595B" w14:textId="1242C740"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0.4</w:t>
            </w:r>
          </w:p>
        </w:tc>
        <w:tc>
          <w:tcPr>
            <w:tcW w:w="1205" w:type="dxa"/>
            <w:tcBorders>
              <w:top w:val="nil"/>
              <w:left w:val="nil"/>
              <w:bottom w:val="single" w:sz="4" w:space="0" w:color="auto"/>
              <w:right w:val="single" w:sz="4" w:space="0" w:color="auto"/>
            </w:tcBorders>
            <w:shd w:val="clear" w:color="auto" w:fill="auto"/>
            <w:noWrap/>
            <w:vAlign w:val="center"/>
            <w:hideMark/>
          </w:tcPr>
          <w:p w14:paraId="6C0EABD5"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09E3036E"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15</w:t>
            </w:r>
          </w:p>
        </w:tc>
        <w:tc>
          <w:tcPr>
            <w:tcW w:w="1205" w:type="dxa"/>
            <w:tcBorders>
              <w:top w:val="nil"/>
              <w:left w:val="nil"/>
              <w:bottom w:val="single" w:sz="4" w:space="0" w:color="auto"/>
              <w:right w:val="nil"/>
            </w:tcBorders>
            <w:shd w:val="clear" w:color="auto" w:fill="auto"/>
            <w:noWrap/>
            <w:vAlign w:val="center"/>
            <w:hideMark/>
          </w:tcPr>
          <w:p w14:paraId="65074430"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22</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62CFCC3D" w14:textId="5DBF106E"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0.14</w:t>
            </w:r>
          </w:p>
        </w:tc>
        <w:tc>
          <w:tcPr>
            <w:tcW w:w="1205" w:type="dxa"/>
            <w:tcBorders>
              <w:top w:val="nil"/>
              <w:left w:val="nil"/>
              <w:bottom w:val="single" w:sz="4" w:space="0" w:color="auto"/>
              <w:right w:val="single" w:sz="4" w:space="0" w:color="auto"/>
            </w:tcBorders>
            <w:shd w:val="clear" w:color="auto" w:fill="auto"/>
            <w:noWrap/>
            <w:vAlign w:val="center"/>
            <w:hideMark/>
          </w:tcPr>
          <w:p w14:paraId="58DB2217" w14:textId="6C0DDB12"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0.02</w:t>
            </w:r>
          </w:p>
        </w:tc>
        <w:tc>
          <w:tcPr>
            <w:tcW w:w="1205" w:type="dxa"/>
            <w:tcBorders>
              <w:top w:val="nil"/>
              <w:left w:val="nil"/>
              <w:bottom w:val="single" w:sz="4" w:space="0" w:color="auto"/>
              <w:right w:val="single" w:sz="4" w:space="0" w:color="auto"/>
            </w:tcBorders>
            <w:shd w:val="clear" w:color="auto" w:fill="auto"/>
            <w:noWrap/>
            <w:vAlign w:val="center"/>
            <w:hideMark/>
          </w:tcPr>
          <w:p w14:paraId="69B7B5B4"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47C2A311"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20</w:t>
            </w:r>
          </w:p>
        </w:tc>
        <w:tc>
          <w:tcPr>
            <w:tcW w:w="1205" w:type="dxa"/>
            <w:tcBorders>
              <w:top w:val="nil"/>
              <w:left w:val="nil"/>
              <w:bottom w:val="single" w:sz="4" w:space="0" w:color="auto"/>
              <w:right w:val="single" w:sz="8" w:space="0" w:color="auto"/>
            </w:tcBorders>
            <w:shd w:val="clear" w:color="auto" w:fill="auto"/>
            <w:noWrap/>
            <w:vAlign w:val="center"/>
            <w:hideMark/>
          </w:tcPr>
          <w:p w14:paraId="10F69381"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27</w:t>
            </w:r>
          </w:p>
        </w:tc>
      </w:tr>
      <w:tr w:rsidR="00B92633" w:rsidRPr="007D1037" w14:paraId="632E94C6"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3E6F40E7"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Denmark</w:t>
            </w:r>
          </w:p>
        </w:tc>
        <w:tc>
          <w:tcPr>
            <w:tcW w:w="1204" w:type="dxa"/>
            <w:tcBorders>
              <w:top w:val="nil"/>
              <w:left w:val="nil"/>
              <w:bottom w:val="single" w:sz="4" w:space="0" w:color="auto"/>
              <w:right w:val="single" w:sz="4" w:space="0" w:color="auto"/>
            </w:tcBorders>
            <w:shd w:val="clear" w:color="auto" w:fill="auto"/>
            <w:noWrap/>
            <w:vAlign w:val="center"/>
            <w:hideMark/>
          </w:tcPr>
          <w:p w14:paraId="4D19A2ED" w14:textId="3718D2F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w:t>
            </w:r>
          </w:p>
        </w:tc>
        <w:tc>
          <w:tcPr>
            <w:tcW w:w="1205" w:type="dxa"/>
            <w:tcBorders>
              <w:top w:val="nil"/>
              <w:left w:val="nil"/>
              <w:bottom w:val="single" w:sz="4" w:space="0" w:color="auto"/>
              <w:right w:val="single" w:sz="4" w:space="0" w:color="auto"/>
            </w:tcBorders>
            <w:shd w:val="clear" w:color="auto" w:fill="auto"/>
            <w:noWrap/>
            <w:vAlign w:val="center"/>
            <w:hideMark/>
          </w:tcPr>
          <w:p w14:paraId="6B8C4319" w14:textId="7EBBB534"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7EF71096"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67444A18"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23</w:t>
            </w:r>
          </w:p>
        </w:tc>
        <w:tc>
          <w:tcPr>
            <w:tcW w:w="1205" w:type="dxa"/>
            <w:tcBorders>
              <w:top w:val="nil"/>
              <w:left w:val="nil"/>
              <w:bottom w:val="single" w:sz="4" w:space="0" w:color="auto"/>
              <w:right w:val="nil"/>
            </w:tcBorders>
            <w:shd w:val="clear" w:color="auto" w:fill="auto"/>
            <w:noWrap/>
            <w:vAlign w:val="center"/>
            <w:hideMark/>
          </w:tcPr>
          <w:p w14:paraId="41DB6172" w14:textId="64900D9F"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18362D61" w14:textId="2D576332"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0.1</w:t>
            </w:r>
          </w:p>
        </w:tc>
        <w:tc>
          <w:tcPr>
            <w:tcW w:w="1205" w:type="dxa"/>
            <w:tcBorders>
              <w:top w:val="nil"/>
              <w:left w:val="nil"/>
              <w:bottom w:val="single" w:sz="4" w:space="0" w:color="auto"/>
              <w:right w:val="single" w:sz="4" w:space="0" w:color="auto"/>
            </w:tcBorders>
            <w:shd w:val="clear" w:color="auto" w:fill="auto"/>
            <w:noWrap/>
            <w:vAlign w:val="center"/>
            <w:hideMark/>
          </w:tcPr>
          <w:p w14:paraId="7177A958" w14:textId="0C8E2FBE"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16A87D46" w14:textId="77777777" w:rsidR="00B92633" w:rsidRPr="007D1037" w:rsidRDefault="00B92633" w:rsidP="00B92633">
            <w:pPr>
              <w:rPr>
                <w:rFonts w:ascii="Museo Sans 500" w:hAnsi="Museo Sans 500" w:cs="Arial"/>
                <w:color w:val="FF0000"/>
                <w:sz w:val="28"/>
                <w:szCs w:val="28"/>
              </w:rPr>
            </w:pPr>
            <w:r w:rsidRPr="007D1037">
              <w:rPr>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58DA93E9"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21</w:t>
            </w:r>
          </w:p>
        </w:tc>
        <w:tc>
          <w:tcPr>
            <w:tcW w:w="1205" w:type="dxa"/>
            <w:tcBorders>
              <w:top w:val="nil"/>
              <w:left w:val="nil"/>
              <w:bottom w:val="single" w:sz="4" w:space="0" w:color="auto"/>
              <w:right w:val="single" w:sz="8" w:space="0" w:color="auto"/>
            </w:tcBorders>
            <w:shd w:val="clear" w:color="auto" w:fill="auto"/>
            <w:noWrap/>
            <w:vAlign w:val="center"/>
            <w:hideMark/>
          </w:tcPr>
          <w:p w14:paraId="5469354C" w14:textId="71A6A3EA"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r>
      <w:tr w:rsidR="00B92633" w:rsidRPr="007D1037" w14:paraId="2907D138"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0D0E6CEA"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Netherlands</w:t>
            </w:r>
          </w:p>
        </w:tc>
        <w:tc>
          <w:tcPr>
            <w:tcW w:w="1204" w:type="dxa"/>
            <w:tcBorders>
              <w:top w:val="nil"/>
              <w:left w:val="nil"/>
              <w:bottom w:val="single" w:sz="4" w:space="0" w:color="auto"/>
              <w:right w:val="single" w:sz="4" w:space="0" w:color="auto"/>
            </w:tcBorders>
            <w:shd w:val="clear" w:color="auto" w:fill="auto"/>
            <w:noWrap/>
            <w:vAlign w:val="center"/>
            <w:hideMark/>
          </w:tcPr>
          <w:p w14:paraId="7D74FF95" w14:textId="7EE18B4D"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0C7DE846" w14:textId="27F34FC7"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554483B2" w14:textId="0CF0BFB7" w:rsidR="00B92633" w:rsidRPr="007D1037" w:rsidRDefault="00B92633" w:rsidP="00B92633">
            <w:pPr>
              <w:rPr>
                <w:rFonts w:ascii="Museo Sans 500" w:hAnsi="Museo Sans 500" w:cs="Arial"/>
                <w:color w:val="00B050"/>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407D1B55" w14:textId="3D1A4EDE"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nil"/>
              <w:bottom w:val="single" w:sz="4" w:space="0" w:color="auto"/>
              <w:right w:val="nil"/>
            </w:tcBorders>
            <w:shd w:val="clear" w:color="auto" w:fill="auto"/>
            <w:noWrap/>
            <w:vAlign w:val="center"/>
            <w:hideMark/>
          </w:tcPr>
          <w:p w14:paraId="1A8E534A" w14:textId="73033903"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611DF554" w14:textId="7DDAEC14"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5559813D" w14:textId="7E59DBFC"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65BFE650" w14:textId="77310388" w:rsidR="00B92633" w:rsidRPr="007D1037" w:rsidRDefault="00B92633" w:rsidP="00B92633">
            <w:pPr>
              <w:rPr>
                <w:rFonts w:ascii="Museo Sans 500" w:hAnsi="Museo Sans 500" w:cs="Arial"/>
                <w:color w:val="00B050"/>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0DF36D26" w14:textId="7F3D77CF"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4EAEF55D" w14:textId="08646C9E"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r>
      <w:tr w:rsidR="00B92633" w:rsidRPr="007D1037" w14:paraId="7179FD4E"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2BF2226B"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Romania</w:t>
            </w:r>
          </w:p>
        </w:tc>
        <w:tc>
          <w:tcPr>
            <w:tcW w:w="1204" w:type="dxa"/>
            <w:tcBorders>
              <w:top w:val="nil"/>
              <w:left w:val="nil"/>
              <w:bottom w:val="single" w:sz="4" w:space="0" w:color="auto"/>
              <w:right w:val="single" w:sz="4" w:space="0" w:color="auto"/>
            </w:tcBorders>
            <w:shd w:val="clear" w:color="auto" w:fill="auto"/>
            <w:noWrap/>
            <w:vAlign w:val="center"/>
            <w:hideMark/>
          </w:tcPr>
          <w:p w14:paraId="031F2AE2" w14:textId="7A19946F" w:rsidR="00B367A1"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5DBCC291" w14:textId="3EE9AA5D"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2D8123CC" w14:textId="54079962" w:rsidR="00B92633" w:rsidRPr="007D1037" w:rsidRDefault="00B92633" w:rsidP="00B92633">
            <w:pPr>
              <w:rPr>
                <w:rFonts w:ascii="Museo Sans 500" w:hAnsi="Museo Sans 500" w:cs="Arial"/>
                <w:color w:val="FF0000"/>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4E4721E6" w14:textId="3F4B0EB5"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nil"/>
              <w:bottom w:val="single" w:sz="4" w:space="0" w:color="auto"/>
              <w:right w:val="nil"/>
            </w:tcBorders>
            <w:shd w:val="clear" w:color="auto" w:fill="auto"/>
            <w:noWrap/>
            <w:vAlign w:val="center"/>
            <w:hideMark/>
          </w:tcPr>
          <w:p w14:paraId="19EC57C3" w14:textId="1117E285"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1AEF9A33" w14:textId="55A853C0"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74FB5F81" w14:textId="728F6689"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6A8BD4EB" w14:textId="4DD26AB0" w:rsidR="00B92633" w:rsidRPr="007D1037" w:rsidRDefault="00B92633" w:rsidP="00B92633">
            <w:pPr>
              <w:rPr>
                <w:rFonts w:ascii="Museo Sans 500" w:hAnsi="Museo Sans 500" w:cs="Arial"/>
                <w:color w:val="FF0000"/>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11741B5B" w14:textId="2888A7F5"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2E4A3FB0" w14:textId="31F583F4"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r>
      <w:tr w:rsidR="00B92633" w:rsidRPr="007D1037" w14:paraId="0AD83E40"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6FF78647" w14:textId="77777777" w:rsidR="00B92633" w:rsidRPr="007D1037" w:rsidRDefault="00B92633" w:rsidP="00B92633">
            <w:pPr>
              <w:rPr>
                <w:rFonts w:ascii="Museo Sans 500" w:hAnsi="Museo Sans 500" w:cs="Arial"/>
                <w:sz w:val="28"/>
                <w:szCs w:val="28"/>
              </w:rPr>
            </w:pPr>
            <w:r w:rsidRPr="007D1037">
              <w:rPr>
                <w:rFonts w:ascii="Museo Sans 500" w:hAnsi="Museo Sans 500" w:cs="Arial"/>
                <w:sz w:val="28"/>
                <w:szCs w:val="28"/>
              </w:rPr>
              <w:t>Saudi Arabia</w:t>
            </w:r>
          </w:p>
        </w:tc>
        <w:tc>
          <w:tcPr>
            <w:tcW w:w="1204" w:type="dxa"/>
            <w:tcBorders>
              <w:top w:val="nil"/>
              <w:left w:val="nil"/>
              <w:bottom w:val="single" w:sz="4" w:space="0" w:color="auto"/>
              <w:right w:val="single" w:sz="4" w:space="0" w:color="auto"/>
            </w:tcBorders>
            <w:shd w:val="clear" w:color="auto" w:fill="auto"/>
            <w:noWrap/>
            <w:vAlign w:val="center"/>
            <w:hideMark/>
          </w:tcPr>
          <w:p w14:paraId="05E75632" w14:textId="07193D11"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16E26E25" w14:textId="2BC549C4"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07A83AD7" w14:textId="6F78C8F5" w:rsidR="00B92633" w:rsidRPr="007D1037" w:rsidRDefault="00B92633" w:rsidP="00B92633">
            <w:pPr>
              <w:rPr>
                <w:rFonts w:ascii="Museo Sans 500" w:hAnsi="Museo Sans 500" w:cs="Arial"/>
                <w:color w:val="00B050"/>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5BE602D3" w14:textId="4479A03F"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nil"/>
              <w:bottom w:val="single" w:sz="4" w:space="0" w:color="auto"/>
              <w:right w:val="nil"/>
            </w:tcBorders>
            <w:shd w:val="clear" w:color="auto" w:fill="auto"/>
            <w:noWrap/>
            <w:vAlign w:val="center"/>
            <w:hideMark/>
          </w:tcPr>
          <w:p w14:paraId="220745C0" w14:textId="72ED0729"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0C0B9C36" w14:textId="1B2F7650"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347485B4" w14:textId="5A43EF4E" w:rsidR="00B92633" w:rsidRPr="007D1037" w:rsidRDefault="00B367A1" w:rsidP="00B92633">
            <w:pPr>
              <w:rPr>
                <w:rFonts w:ascii="Museo Sans 500" w:hAnsi="Museo Sans 500" w:cs="Arial"/>
                <w:sz w:val="28"/>
                <w:szCs w:val="28"/>
              </w:rPr>
            </w:pPr>
            <w:r w:rsidRPr="007D1037">
              <w:rPr>
                <w:rFonts w:ascii="Museo Sans 500" w:hAnsi="Museo Sans 500" w:cs="Arial"/>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753A2C2B" w14:textId="693C2104" w:rsidR="00B92633" w:rsidRPr="007D1037" w:rsidRDefault="00B92633" w:rsidP="00B92633">
            <w:pPr>
              <w:rPr>
                <w:rFonts w:ascii="Museo Sans 500" w:hAnsi="Museo Sans 500" w:cs="Arial"/>
                <w:color w:val="00B050"/>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53BD6F65" w14:textId="48D394AA"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2567669C" w14:textId="221EF3D2" w:rsidR="00B92633" w:rsidRPr="007D1037" w:rsidRDefault="1B5ABA41" w:rsidP="00B92633">
            <w:pPr>
              <w:rPr>
                <w:rFonts w:ascii="Museo Sans 500" w:hAnsi="Museo Sans 500" w:cs="Arial"/>
                <w:sz w:val="28"/>
                <w:szCs w:val="28"/>
              </w:rPr>
            </w:pPr>
            <w:r w:rsidRPr="007D1037">
              <w:rPr>
                <w:rFonts w:ascii="Museo Sans 500" w:hAnsi="Museo Sans 500" w:cs="Arial"/>
                <w:sz w:val="28"/>
                <w:szCs w:val="28"/>
              </w:rPr>
              <w:t>-</w:t>
            </w:r>
          </w:p>
        </w:tc>
      </w:tr>
      <w:tr w:rsidR="00B367A1" w:rsidRPr="007D1037" w14:paraId="7750CA5E"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24D8CCFB"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IMF</w:t>
            </w:r>
          </w:p>
        </w:tc>
        <w:tc>
          <w:tcPr>
            <w:tcW w:w="1204" w:type="dxa"/>
            <w:tcBorders>
              <w:top w:val="nil"/>
              <w:left w:val="nil"/>
              <w:bottom w:val="single" w:sz="4" w:space="0" w:color="auto"/>
              <w:right w:val="single" w:sz="4" w:space="0" w:color="auto"/>
            </w:tcBorders>
            <w:shd w:val="clear" w:color="auto" w:fill="auto"/>
            <w:noWrap/>
            <w:vAlign w:val="center"/>
            <w:hideMark/>
          </w:tcPr>
          <w:p w14:paraId="2C3C87B6" w14:textId="6BE93492"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292F1262" w14:textId="34A47759"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0DE0F519" w14:textId="5342AC97" w:rsidR="00B92633" w:rsidRPr="007D1037" w:rsidRDefault="00B92633" w:rsidP="00B92633">
            <w:pPr>
              <w:rPr>
                <w:rFonts w:ascii="Museo Sans 500" w:hAnsi="Museo Sans 500" w:cs="Arial"/>
                <w:color w:val="ED7D31" w:themeColor="accent2"/>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0A277C1A" w14:textId="35474F7E"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205" w:type="dxa"/>
            <w:tcBorders>
              <w:top w:val="nil"/>
              <w:left w:val="nil"/>
              <w:bottom w:val="single" w:sz="4" w:space="0" w:color="auto"/>
              <w:right w:val="nil"/>
            </w:tcBorders>
            <w:shd w:val="clear" w:color="auto" w:fill="auto"/>
            <w:noWrap/>
            <w:vAlign w:val="center"/>
            <w:hideMark/>
          </w:tcPr>
          <w:p w14:paraId="27D0B7E1" w14:textId="67E45851"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0D2B02B1" w14:textId="0C7DD492"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4612EC82" w14:textId="713A7963"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5F081782" w14:textId="1B066011" w:rsidR="00B92633" w:rsidRPr="007D1037" w:rsidRDefault="00B92633" w:rsidP="00B92633">
            <w:pPr>
              <w:rPr>
                <w:rFonts w:ascii="Museo Sans 500" w:hAnsi="Museo Sans 500" w:cs="Arial"/>
                <w:color w:val="ED7D31" w:themeColor="accent2"/>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547ABFBA" w14:textId="7879ABDC"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041A12D3" w14:textId="039E4B4C"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r>
      <w:tr w:rsidR="00B367A1" w:rsidRPr="007D1037" w14:paraId="4C2CB48F"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71706E4F"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AfDB</w:t>
            </w:r>
          </w:p>
        </w:tc>
        <w:tc>
          <w:tcPr>
            <w:tcW w:w="1204" w:type="dxa"/>
            <w:tcBorders>
              <w:top w:val="nil"/>
              <w:left w:val="nil"/>
              <w:bottom w:val="single" w:sz="4" w:space="0" w:color="auto"/>
              <w:right w:val="single" w:sz="4" w:space="0" w:color="auto"/>
            </w:tcBorders>
            <w:shd w:val="clear" w:color="auto" w:fill="auto"/>
            <w:noWrap/>
            <w:vAlign w:val="center"/>
            <w:hideMark/>
          </w:tcPr>
          <w:p w14:paraId="0144B7C7" w14:textId="51222142"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444AF022" w14:textId="723C68EA"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09EB33F4" w14:textId="326B68E0" w:rsidR="00B92633" w:rsidRPr="007D1037" w:rsidRDefault="00B92633" w:rsidP="00B92633">
            <w:pPr>
              <w:rPr>
                <w:rFonts w:ascii="Museo Sans 500" w:hAnsi="Museo Sans 500" w:cs="Arial"/>
                <w:color w:val="ED7D31" w:themeColor="accent2"/>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1F34D04A" w14:textId="18AF29F6"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205" w:type="dxa"/>
            <w:tcBorders>
              <w:top w:val="nil"/>
              <w:left w:val="nil"/>
              <w:bottom w:val="single" w:sz="4" w:space="0" w:color="auto"/>
              <w:right w:val="nil"/>
            </w:tcBorders>
            <w:shd w:val="clear" w:color="auto" w:fill="auto"/>
            <w:noWrap/>
            <w:vAlign w:val="center"/>
            <w:hideMark/>
          </w:tcPr>
          <w:p w14:paraId="482766A6" w14:textId="7D332A62"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2A99B7E3" w14:textId="7B285867"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6630412D" w14:textId="6EED0578"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644140A6" w14:textId="5EF97C7A" w:rsidR="00B92633" w:rsidRPr="007D1037" w:rsidRDefault="00B92633" w:rsidP="00B92633">
            <w:pPr>
              <w:rPr>
                <w:rFonts w:ascii="Museo Sans 500" w:hAnsi="Museo Sans 500" w:cs="Arial"/>
                <w:color w:val="ED7D31" w:themeColor="accent2"/>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365A1053" w14:textId="10991BCA"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383108D5" w14:textId="16C4416E"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r>
      <w:tr w:rsidR="00B367A1" w:rsidRPr="007D1037" w14:paraId="3AE4C1EA"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6A17C257" w14:textId="77777777" w:rsidR="00B92633" w:rsidRPr="007D1037" w:rsidRDefault="00B92633" w:rsidP="00B92633">
            <w:pPr>
              <w:rPr>
                <w:rFonts w:ascii="Museo Sans 500" w:hAnsi="Museo Sans 500" w:cs="Arial"/>
                <w:color w:val="ED7D31" w:themeColor="accent2"/>
                <w:sz w:val="28"/>
                <w:szCs w:val="28"/>
              </w:rPr>
            </w:pPr>
            <w:proofErr w:type="spellStart"/>
            <w:r w:rsidRPr="007D1037">
              <w:rPr>
                <w:rFonts w:ascii="Museo Sans 500" w:hAnsi="Museo Sans 500" w:cs="Arial"/>
                <w:color w:val="ED7D31" w:themeColor="accent2"/>
                <w:sz w:val="28"/>
                <w:szCs w:val="28"/>
              </w:rPr>
              <w:t>AsDB</w:t>
            </w:r>
            <w:proofErr w:type="spellEnd"/>
          </w:p>
        </w:tc>
        <w:tc>
          <w:tcPr>
            <w:tcW w:w="1204" w:type="dxa"/>
            <w:tcBorders>
              <w:top w:val="nil"/>
              <w:left w:val="nil"/>
              <w:bottom w:val="single" w:sz="4" w:space="0" w:color="auto"/>
              <w:right w:val="single" w:sz="4" w:space="0" w:color="auto"/>
            </w:tcBorders>
            <w:shd w:val="clear" w:color="auto" w:fill="auto"/>
            <w:noWrap/>
            <w:vAlign w:val="center"/>
            <w:hideMark/>
          </w:tcPr>
          <w:p w14:paraId="2C876F21" w14:textId="59B0DE0F"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62BF1190" w14:textId="7CDCE5AD"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5711B394" w14:textId="5D578C6F" w:rsidR="00B92633" w:rsidRPr="007D1037" w:rsidRDefault="00B92633" w:rsidP="00B92633">
            <w:pPr>
              <w:rPr>
                <w:rFonts w:ascii="Museo Sans 500" w:hAnsi="Museo Sans 500" w:cs="Arial"/>
                <w:color w:val="ED7D31" w:themeColor="accent2"/>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5D230EAE" w14:textId="11B78B52"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205" w:type="dxa"/>
            <w:tcBorders>
              <w:top w:val="nil"/>
              <w:left w:val="nil"/>
              <w:bottom w:val="single" w:sz="4" w:space="0" w:color="auto"/>
              <w:right w:val="nil"/>
            </w:tcBorders>
            <w:shd w:val="clear" w:color="auto" w:fill="auto"/>
            <w:noWrap/>
            <w:vAlign w:val="center"/>
            <w:hideMark/>
          </w:tcPr>
          <w:p w14:paraId="24F701DA" w14:textId="5D59D653"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330EDD77" w14:textId="50D46DB8"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5C52ECD4" w14:textId="5D089069"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74546F9B" w14:textId="00A635F2" w:rsidR="00B92633" w:rsidRPr="007D1037" w:rsidRDefault="00B92633" w:rsidP="00B92633">
            <w:pPr>
              <w:rPr>
                <w:rFonts w:ascii="Museo Sans 500" w:hAnsi="Museo Sans 500" w:cs="Arial"/>
                <w:color w:val="ED7D31" w:themeColor="accent2"/>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664A9168" w14:textId="7B4C73E0"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55B9259C" w14:textId="561AB22F"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r>
      <w:tr w:rsidR="00B367A1" w:rsidRPr="007D1037" w14:paraId="62E1AB50"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74F00B97" w14:textId="77777777" w:rsidR="00B92633" w:rsidRPr="007D1037" w:rsidRDefault="00B92633"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UNRWA</w:t>
            </w:r>
          </w:p>
        </w:tc>
        <w:tc>
          <w:tcPr>
            <w:tcW w:w="1204" w:type="dxa"/>
            <w:tcBorders>
              <w:top w:val="nil"/>
              <w:left w:val="nil"/>
              <w:bottom w:val="single" w:sz="4" w:space="0" w:color="auto"/>
              <w:right w:val="single" w:sz="4" w:space="0" w:color="auto"/>
            </w:tcBorders>
            <w:shd w:val="clear" w:color="auto" w:fill="auto"/>
            <w:noWrap/>
            <w:vAlign w:val="center"/>
            <w:hideMark/>
          </w:tcPr>
          <w:p w14:paraId="37F99B0A" w14:textId="51922E96"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7DBD99C8" w14:textId="37E1D60E"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6DC194F9" w14:textId="27F21A9A" w:rsidR="00B92633" w:rsidRPr="007D1037" w:rsidRDefault="00B92633" w:rsidP="00B92633">
            <w:pPr>
              <w:rPr>
                <w:rFonts w:ascii="Museo Sans 500" w:hAnsi="Museo Sans 500" w:cs="Arial"/>
                <w:color w:val="ED7D31" w:themeColor="accent2"/>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367D1675" w14:textId="0DF340EB" w:rsidR="00B92633" w:rsidRPr="007D1037" w:rsidRDefault="00B92633" w:rsidP="00B92633">
            <w:pPr>
              <w:rPr>
                <w:rFonts w:ascii="Museo Sans 500" w:hAnsi="Museo Sans 500" w:cs="Arial"/>
                <w:color w:val="ED7D31" w:themeColor="accent2"/>
                <w:sz w:val="28"/>
                <w:szCs w:val="28"/>
              </w:rPr>
            </w:pPr>
          </w:p>
        </w:tc>
        <w:tc>
          <w:tcPr>
            <w:tcW w:w="1205" w:type="dxa"/>
            <w:tcBorders>
              <w:top w:val="nil"/>
              <w:left w:val="nil"/>
              <w:bottom w:val="single" w:sz="4" w:space="0" w:color="auto"/>
              <w:right w:val="nil"/>
            </w:tcBorders>
            <w:shd w:val="clear" w:color="auto" w:fill="auto"/>
            <w:noWrap/>
            <w:vAlign w:val="center"/>
            <w:hideMark/>
          </w:tcPr>
          <w:p w14:paraId="77D36609" w14:textId="480E28F9" w:rsidR="00B92633" w:rsidRPr="007D1037" w:rsidRDefault="00B92633" w:rsidP="00B92633">
            <w:pPr>
              <w:rPr>
                <w:rFonts w:ascii="Museo Sans 500" w:hAnsi="Museo Sans 500" w:cs="Arial"/>
                <w:color w:val="ED7D31" w:themeColor="accent2"/>
                <w:sz w:val="28"/>
                <w:szCs w:val="28"/>
              </w:rPr>
            </w:pPr>
          </w:p>
        </w:tc>
        <w:tc>
          <w:tcPr>
            <w:tcW w:w="1205" w:type="dxa"/>
            <w:tcBorders>
              <w:top w:val="nil"/>
              <w:left w:val="single" w:sz="8" w:space="0" w:color="auto"/>
              <w:bottom w:val="single" w:sz="4" w:space="0" w:color="auto"/>
              <w:right w:val="single" w:sz="4" w:space="0" w:color="auto"/>
            </w:tcBorders>
            <w:shd w:val="clear" w:color="auto" w:fill="auto"/>
            <w:noWrap/>
            <w:vAlign w:val="center"/>
            <w:hideMark/>
          </w:tcPr>
          <w:p w14:paraId="03FE57D1" w14:textId="15970DF7"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4F7B99CF" w14:textId="0045EB86" w:rsidR="00B92633" w:rsidRPr="007D1037" w:rsidRDefault="00B367A1" w:rsidP="00B92633">
            <w:pPr>
              <w:rPr>
                <w:rFonts w:ascii="Museo Sans 500" w:hAnsi="Museo Sans 500" w:cs="Arial"/>
                <w:color w:val="ED7D31" w:themeColor="accent2"/>
                <w:sz w:val="28"/>
                <w:szCs w:val="28"/>
              </w:rPr>
            </w:pPr>
            <w:r w:rsidRPr="007D1037">
              <w:rPr>
                <w:rFonts w:ascii="Museo Sans 500" w:hAnsi="Museo Sans 500" w:cs="Arial"/>
                <w:color w:val="ED7D31" w:themeColor="accent2"/>
                <w:sz w:val="28"/>
                <w:szCs w:val="28"/>
              </w:rPr>
              <w:t>0</w:t>
            </w:r>
          </w:p>
        </w:tc>
        <w:tc>
          <w:tcPr>
            <w:tcW w:w="1205" w:type="dxa"/>
            <w:tcBorders>
              <w:top w:val="nil"/>
              <w:left w:val="nil"/>
              <w:bottom w:val="single" w:sz="4" w:space="0" w:color="auto"/>
              <w:right w:val="single" w:sz="4" w:space="0" w:color="auto"/>
            </w:tcBorders>
            <w:shd w:val="clear" w:color="auto" w:fill="auto"/>
            <w:noWrap/>
            <w:vAlign w:val="center"/>
            <w:hideMark/>
          </w:tcPr>
          <w:p w14:paraId="53C86C78" w14:textId="20727364" w:rsidR="00B92633" w:rsidRPr="007D1037" w:rsidRDefault="00B92633" w:rsidP="00B92633">
            <w:pPr>
              <w:rPr>
                <w:rFonts w:ascii="Museo Sans 500" w:hAnsi="Museo Sans 500" w:cs="Arial"/>
                <w:color w:val="ED7D31" w:themeColor="accent2"/>
                <w:sz w:val="28"/>
                <w:szCs w:val="28"/>
              </w:rPr>
            </w:pPr>
          </w:p>
        </w:tc>
        <w:tc>
          <w:tcPr>
            <w:tcW w:w="1205" w:type="dxa"/>
            <w:tcBorders>
              <w:top w:val="nil"/>
              <w:left w:val="nil"/>
              <w:bottom w:val="single" w:sz="4" w:space="0" w:color="auto"/>
              <w:right w:val="single" w:sz="4" w:space="0" w:color="auto"/>
            </w:tcBorders>
            <w:shd w:val="clear" w:color="auto" w:fill="auto"/>
            <w:noWrap/>
            <w:vAlign w:val="center"/>
            <w:hideMark/>
          </w:tcPr>
          <w:p w14:paraId="4AF6225E" w14:textId="01AD6AF2"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5F9143C4" w14:textId="4E6DACF2" w:rsidR="00B92633" w:rsidRPr="007D1037" w:rsidRDefault="1B5ABA41" w:rsidP="00B92633">
            <w:pPr>
              <w:rPr>
                <w:rFonts w:ascii="Museo Sans 500" w:hAnsi="Museo Sans 500" w:cs="Arial"/>
                <w:color w:val="ED7D31" w:themeColor="accent2"/>
                <w:sz w:val="28"/>
                <w:szCs w:val="28"/>
              </w:rPr>
            </w:pPr>
            <w:r w:rsidRPr="007D1037">
              <w:rPr>
                <w:rFonts w:ascii="Museo Sans 500" w:hAnsi="Museo Sans 500" w:cs="Arial"/>
                <w:color w:val="ED7C31"/>
                <w:sz w:val="28"/>
                <w:szCs w:val="28"/>
              </w:rPr>
              <w:t>-</w:t>
            </w:r>
          </w:p>
        </w:tc>
      </w:tr>
      <w:tr w:rsidR="00B92633" w:rsidRPr="007D1037" w14:paraId="264DB86A" w14:textId="77777777" w:rsidTr="32A67A08">
        <w:trPr>
          <w:trHeight w:val="280"/>
        </w:trPr>
        <w:tc>
          <w:tcPr>
            <w:tcW w:w="1975" w:type="dxa"/>
            <w:tcBorders>
              <w:top w:val="nil"/>
              <w:left w:val="single" w:sz="8" w:space="0" w:color="auto"/>
              <w:bottom w:val="nil"/>
              <w:right w:val="single" w:sz="8" w:space="0" w:color="auto"/>
            </w:tcBorders>
            <w:shd w:val="clear" w:color="auto" w:fill="auto"/>
            <w:noWrap/>
            <w:vAlign w:val="center"/>
            <w:hideMark/>
          </w:tcPr>
          <w:p w14:paraId="06761899" w14:textId="57D798E9" w:rsidR="00B92633" w:rsidRPr="007D1037" w:rsidRDefault="00B92633" w:rsidP="00B92633">
            <w:pPr>
              <w:rPr>
                <w:rFonts w:ascii="Museo Sans 500" w:hAnsi="Museo Sans 500" w:cs="Arial"/>
                <w:sz w:val="28"/>
                <w:szCs w:val="28"/>
              </w:rPr>
            </w:pPr>
          </w:p>
        </w:tc>
        <w:tc>
          <w:tcPr>
            <w:tcW w:w="1204" w:type="dxa"/>
            <w:tcBorders>
              <w:top w:val="nil"/>
              <w:left w:val="nil"/>
              <w:bottom w:val="single" w:sz="8" w:space="0" w:color="auto"/>
              <w:right w:val="single" w:sz="4" w:space="0" w:color="auto"/>
            </w:tcBorders>
            <w:shd w:val="clear" w:color="auto" w:fill="auto"/>
            <w:noWrap/>
            <w:vAlign w:val="center"/>
            <w:hideMark/>
          </w:tcPr>
          <w:p w14:paraId="7B9A54B5" w14:textId="0511FE5C" w:rsidR="00B92633" w:rsidRPr="007D1037" w:rsidRDefault="00B92633" w:rsidP="00B92633">
            <w:pPr>
              <w:rPr>
                <w:rFonts w:ascii="Museo Sans 500" w:hAnsi="Museo Sans 500" w:cs="Arial"/>
                <w:sz w:val="28"/>
                <w:szCs w:val="28"/>
              </w:rPr>
            </w:pPr>
          </w:p>
        </w:tc>
        <w:tc>
          <w:tcPr>
            <w:tcW w:w="1205" w:type="dxa"/>
            <w:tcBorders>
              <w:top w:val="nil"/>
              <w:left w:val="nil"/>
              <w:bottom w:val="single" w:sz="8" w:space="0" w:color="auto"/>
              <w:right w:val="single" w:sz="4" w:space="0" w:color="auto"/>
            </w:tcBorders>
            <w:shd w:val="clear" w:color="auto" w:fill="auto"/>
            <w:noWrap/>
            <w:vAlign w:val="center"/>
            <w:hideMark/>
          </w:tcPr>
          <w:p w14:paraId="6AB0AD9F" w14:textId="1E57CF7D" w:rsidR="00B92633" w:rsidRPr="007D1037" w:rsidRDefault="00B92633" w:rsidP="00B92633">
            <w:pPr>
              <w:rPr>
                <w:rFonts w:ascii="Museo Sans 500" w:hAnsi="Museo Sans 500" w:cs="Arial"/>
                <w:sz w:val="28"/>
                <w:szCs w:val="28"/>
              </w:rPr>
            </w:pPr>
          </w:p>
        </w:tc>
        <w:tc>
          <w:tcPr>
            <w:tcW w:w="1205" w:type="dxa"/>
            <w:tcBorders>
              <w:top w:val="nil"/>
              <w:left w:val="nil"/>
              <w:bottom w:val="single" w:sz="8" w:space="0" w:color="auto"/>
              <w:right w:val="single" w:sz="4" w:space="0" w:color="auto"/>
            </w:tcBorders>
            <w:shd w:val="clear" w:color="auto" w:fill="auto"/>
            <w:noWrap/>
            <w:vAlign w:val="center"/>
            <w:hideMark/>
          </w:tcPr>
          <w:p w14:paraId="17018EFF" w14:textId="29BFAD80" w:rsidR="00B92633" w:rsidRPr="007D1037" w:rsidRDefault="00B92633" w:rsidP="00B92633">
            <w:pPr>
              <w:rPr>
                <w:rFonts w:ascii="Museo Sans 500" w:hAnsi="Museo Sans 500" w:cs="Arial"/>
                <w:color w:val="00B050"/>
                <w:sz w:val="28"/>
                <w:szCs w:val="28"/>
              </w:rPr>
            </w:pPr>
          </w:p>
        </w:tc>
        <w:tc>
          <w:tcPr>
            <w:tcW w:w="1205" w:type="dxa"/>
            <w:tcBorders>
              <w:top w:val="nil"/>
              <w:left w:val="nil"/>
              <w:bottom w:val="single" w:sz="8" w:space="0" w:color="auto"/>
              <w:right w:val="single" w:sz="4" w:space="0" w:color="auto"/>
            </w:tcBorders>
            <w:shd w:val="clear" w:color="auto" w:fill="auto"/>
            <w:noWrap/>
            <w:vAlign w:val="center"/>
            <w:hideMark/>
          </w:tcPr>
          <w:p w14:paraId="31D78522" w14:textId="396FDF18" w:rsidR="00B92633" w:rsidRPr="007D1037" w:rsidRDefault="00B92633" w:rsidP="00B92633">
            <w:pPr>
              <w:rPr>
                <w:rFonts w:ascii="Museo Sans 500" w:hAnsi="Museo Sans 500" w:cs="Arial"/>
                <w:sz w:val="28"/>
                <w:szCs w:val="28"/>
              </w:rPr>
            </w:pPr>
          </w:p>
        </w:tc>
        <w:tc>
          <w:tcPr>
            <w:tcW w:w="1205" w:type="dxa"/>
            <w:tcBorders>
              <w:top w:val="nil"/>
              <w:left w:val="nil"/>
              <w:bottom w:val="single" w:sz="8" w:space="0" w:color="auto"/>
              <w:right w:val="nil"/>
            </w:tcBorders>
            <w:shd w:val="clear" w:color="auto" w:fill="auto"/>
            <w:noWrap/>
            <w:vAlign w:val="center"/>
            <w:hideMark/>
          </w:tcPr>
          <w:p w14:paraId="341B418B" w14:textId="13CE5C29" w:rsidR="00B92633" w:rsidRPr="007D1037" w:rsidRDefault="00B92633" w:rsidP="00B92633">
            <w:pPr>
              <w:rPr>
                <w:rFonts w:ascii="Museo Sans 500" w:hAnsi="Museo Sans 500" w:cs="Arial"/>
                <w:sz w:val="28"/>
                <w:szCs w:val="28"/>
              </w:rPr>
            </w:pPr>
          </w:p>
        </w:tc>
        <w:tc>
          <w:tcPr>
            <w:tcW w:w="1205" w:type="dxa"/>
            <w:tcBorders>
              <w:top w:val="nil"/>
              <w:left w:val="single" w:sz="8" w:space="0" w:color="auto"/>
              <w:bottom w:val="single" w:sz="8" w:space="0" w:color="auto"/>
              <w:right w:val="single" w:sz="4" w:space="0" w:color="auto"/>
            </w:tcBorders>
            <w:shd w:val="clear" w:color="auto" w:fill="auto"/>
            <w:noWrap/>
            <w:vAlign w:val="center"/>
            <w:hideMark/>
          </w:tcPr>
          <w:p w14:paraId="14AE4352" w14:textId="6EB24C76" w:rsidR="00B92633" w:rsidRPr="007D1037" w:rsidRDefault="00B92633" w:rsidP="00B92633">
            <w:pPr>
              <w:rPr>
                <w:rFonts w:ascii="Museo Sans 500" w:hAnsi="Museo Sans 500" w:cs="Arial"/>
                <w:sz w:val="28"/>
                <w:szCs w:val="28"/>
              </w:rPr>
            </w:pPr>
          </w:p>
        </w:tc>
        <w:tc>
          <w:tcPr>
            <w:tcW w:w="1205" w:type="dxa"/>
            <w:tcBorders>
              <w:top w:val="nil"/>
              <w:left w:val="nil"/>
              <w:bottom w:val="single" w:sz="8" w:space="0" w:color="auto"/>
              <w:right w:val="single" w:sz="4" w:space="0" w:color="auto"/>
            </w:tcBorders>
            <w:shd w:val="clear" w:color="auto" w:fill="auto"/>
            <w:noWrap/>
            <w:vAlign w:val="center"/>
            <w:hideMark/>
          </w:tcPr>
          <w:p w14:paraId="7C5961C0" w14:textId="15693638" w:rsidR="00B92633" w:rsidRPr="007D1037" w:rsidRDefault="00B92633" w:rsidP="00B92633">
            <w:pPr>
              <w:rPr>
                <w:rFonts w:ascii="Museo Sans 500" w:hAnsi="Museo Sans 500" w:cs="Arial"/>
                <w:sz w:val="28"/>
                <w:szCs w:val="28"/>
              </w:rPr>
            </w:pPr>
          </w:p>
        </w:tc>
        <w:tc>
          <w:tcPr>
            <w:tcW w:w="1205" w:type="dxa"/>
            <w:tcBorders>
              <w:top w:val="nil"/>
              <w:left w:val="nil"/>
              <w:bottom w:val="single" w:sz="8" w:space="0" w:color="auto"/>
              <w:right w:val="single" w:sz="4" w:space="0" w:color="auto"/>
            </w:tcBorders>
            <w:shd w:val="clear" w:color="auto" w:fill="auto"/>
            <w:noWrap/>
            <w:vAlign w:val="center"/>
            <w:hideMark/>
          </w:tcPr>
          <w:p w14:paraId="0C07EF1A" w14:textId="77975F18" w:rsidR="00B92633" w:rsidRPr="007D1037" w:rsidRDefault="00B92633" w:rsidP="00B92633">
            <w:pPr>
              <w:rPr>
                <w:rFonts w:ascii="Museo Sans 500" w:hAnsi="Museo Sans 500" w:cs="Arial"/>
                <w:color w:val="00B050"/>
                <w:sz w:val="28"/>
                <w:szCs w:val="28"/>
              </w:rPr>
            </w:pPr>
          </w:p>
        </w:tc>
        <w:tc>
          <w:tcPr>
            <w:tcW w:w="1205" w:type="dxa"/>
            <w:tcBorders>
              <w:top w:val="nil"/>
              <w:left w:val="nil"/>
              <w:bottom w:val="single" w:sz="8" w:space="0" w:color="auto"/>
              <w:right w:val="single" w:sz="4" w:space="0" w:color="auto"/>
            </w:tcBorders>
            <w:shd w:val="clear" w:color="auto" w:fill="auto"/>
            <w:noWrap/>
            <w:vAlign w:val="center"/>
            <w:hideMark/>
          </w:tcPr>
          <w:p w14:paraId="276C5EBC" w14:textId="052808E5" w:rsidR="00B92633" w:rsidRPr="007D1037" w:rsidRDefault="00B92633" w:rsidP="00B92633">
            <w:pPr>
              <w:rPr>
                <w:rFonts w:ascii="Museo Sans 500" w:hAnsi="Museo Sans 500" w:cs="Arial"/>
                <w:sz w:val="28"/>
                <w:szCs w:val="28"/>
              </w:rPr>
            </w:pPr>
          </w:p>
        </w:tc>
        <w:tc>
          <w:tcPr>
            <w:tcW w:w="1205" w:type="dxa"/>
            <w:tcBorders>
              <w:top w:val="nil"/>
              <w:left w:val="nil"/>
              <w:bottom w:val="single" w:sz="8" w:space="0" w:color="auto"/>
              <w:right w:val="single" w:sz="8" w:space="0" w:color="auto"/>
            </w:tcBorders>
            <w:shd w:val="clear" w:color="auto" w:fill="auto"/>
            <w:noWrap/>
            <w:vAlign w:val="center"/>
            <w:hideMark/>
          </w:tcPr>
          <w:p w14:paraId="037B252C" w14:textId="6BE9DF54" w:rsidR="00B92633" w:rsidRPr="007D1037" w:rsidRDefault="00B92633" w:rsidP="00B92633">
            <w:pPr>
              <w:rPr>
                <w:rFonts w:ascii="Museo Sans 500" w:hAnsi="Museo Sans 500" w:cs="Arial"/>
                <w:sz w:val="28"/>
                <w:szCs w:val="28"/>
              </w:rPr>
            </w:pPr>
          </w:p>
        </w:tc>
      </w:tr>
      <w:tr w:rsidR="00B92633" w:rsidRPr="007D1037" w14:paraId="31BB893E" w14:textId="77777777" w:rsidTr="32A67A08">
        <w:trPr>
          <w:trHeight w:val="260"/>
        </w:trPr>
        <w:tc>
          <w:tcPr>
            <w:tcW w:w="197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EA89387" w14:textId="77777777" w:rsidR="00B92633" w:rsidRPr="007D1037" w:rsidRDefault="00B92633" w:rsidP="00B92633">
            <w:pPr>
              <w:rPr>
                <w:rFonts w:ascii="Museo Sans 500" w:hAnsi="Museo Sans 500" w:cs="Arial"/>
                <w:b/>
                <w:bCs/>
                <w:sz w:val="28"/>
                <w:szCs w:val="28"/>
              </w:rPr>
            </w:pPr>
            <w:r w:rsidRPr="007D1037">
              <w:rPr>
                <w:rFonts w:ascii="Museo Sans 500" w:hAnsi="Museo Sans 500" w:cs="Arial"/>
                <w:b/>
                <w:bCs/>
                <w:sz w:val="28"/>
                <w:szCs w:val="28"/>
              </w:rPr>
              <w:t>Bilateral</w:t>
            </w:r>
          </w:p>
        </w:tc>
        <w:tc>
          <w:tcPr>
            <w:tcW w:w="1204" w:type="dxa"/>
            <w:tcBorders>
              <w:top w:val="nil"/>
              <w:left w:val="nil"/>
              <w:bottom w:val="single" w:sz="4" w:space="0" w:color="auto"/>
              <w:right w:val="single" w:sz="4" w:space="0" w:color="auto"/>
            </w:tcBorders>
            <w:shd w:val="clear" w:color="auto" w:fill="auto"/>
            <w:noWrap/>
            <w:vAlign w:val="center"/>
            <w:hideMark/>
          </w:tcPr>
          <w:p w14:paraId="74304D6C" w14:textId="01D8FD9A" w:rsidR="00B92633" w:rsidRPr="007D1037" w:rsidRDefault="00B92633" w:rsidP="00B92633">
            <w:pPr>
              <w:rPr>
                <w:rFonts w:ascii="Museo Sans 500" w:hAnsi="Museo Sans 500" w:cs="Arial"/>
                <w:b/>
                <w:bCs/>
                <w:sz w:val="28"/>
                <w:szCs w:val="28"/>
              </w:rPr>
            </w:pPr>
            <w:r w:rsidRPr="007D1037">
              <w:rPr>
                <w:rFonts w:ascii="Museo Sans 500" w:hAnsi="Museo Sans 500" w:cs="Arial"/>
                <w:b/>
                <w:bCs/>
                <w:sz w:val="28"/>
                <w:szCs w:val="28"/>
              </w:rPr>
              <w:t>49.2</w:t>
            </w:r>
          </w:p>
        </w:tc>
        <w:tc>
          <w:tcPr>
            <w:tcW w:w="1205" w:type="dxa"/>
            <w:tcBorders>
              <w:top w:val="nil"/>
              <w:left w:val="nil"/>
              <w:bottom w:val="single" w:sz="4" w:space="0" w:color="auto"/>
              <w:right w:val="single" w:sz="4" w:space="0" w:color="auto"/>
            </w:tcBorders>
            <w:shd w:val="clear" w:color="auto" w:fill="auto"/>
            <w:noWrap/>
            <w:vAlign w:val="center"/>
            <w:hideMark/>
          </w:tcPr>
          <w:p w14:paraId="7C172EF4" w14:textId="2F9193A0" w:rsidR="00B92633" w:rsidRPr="007D1037" w:rsidRDefault="00B92633" w:rsidP="00B92633">
            <w:pPr>
              <w:rPr>
                <w:rFonts w:ascii="Museo Sans 500" w:hAnsi="Museo Sans 500" w:cs="Arial"/>
                <w:b/>
                <w:bCs/>
                <w:sz w:val="28"/>
                <w:szCs w:val="28"/>
              </w:rPr>
            </w:pPr>
            <w:r w:rsidRPr="007D1037">
              <w:rPr>
                <w:rFonts w:ascii="Museo Sans 500" w:hAnsi="Museo Sans 500" w:cs="Arial"/>
                <w:b/>
                <w:bCs/>
                <w:sz w:val="28"/>
                <w:szCs w:val="28"/>
              </w:rPr>
              <w:t>93.5</w:t>
            </w:r>
          </w:p>
        </w:tc>
        <w:tc>
          <w:tcPr>
            <w:tcW w:w="1205" w:type="dxa"/>
            <w:tcBorders>
              <w:top w:val="nil"/>
              <w:left w:val="nil"/>
              <w:bottom w:val="single" w:sz="4" w:space="0" w:color="auto"/>
              <w:right w:val="single" w:sz="4" w:space="0" w:color="auto"/>
            </w:tcBorders>
            <w:shd w:val="clear" w:color="auto" w:fill="auto"/>
            <w:noWrap/>
            <w:vAlign w:val="center"/>
            <w:hideMark/>
          </w:tcPr>
          <w:p w14:paraId="20713743" w14:textId="6DD1F1BF" w:rsidR="00B92633" w:rsidRPr="007D1037" w:rsidRDefault="00B92633" w:rsidP="00B92633">
            <w:pPr>
              <w:rPr>
                <w:rFonts w:ascii="Museo Sans 500" w:hAnsi="Museo Sans 500" w:cs="Arial"/>
                <w:b/>
                <w:bCs/>
                <w:color w:val="00B050"/>
                <w:sz w:val="28"/>
                <w:szCs w:val="28"/>
              </w:rPr>
            </w:pPr>
            <w:r w:rsidRPr="007D1037">
              <w:rPr>
                <w:b/>
                <w:bCs/>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3261B91E" w14:textId="4032CB82"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6A077B14" w14:textId="0E01C310"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3C099D89" w14:textId="73911173" w:rsidR="00B92633" w:rsidRPr="007D1037" w:rsidRDefault="00B92633" w:rsidP="00B92633">
            <w:pPr>
              <w:rPr>
                <w:rFonts w:ascii="Museo Sans 500" w:hAnsi="Museo Sans 500" w:cs="Arial"/>
                <w:b/>
                <w:bCs/>
                <w:sz w:val="28"/>
                <w:szCs w:val="28"/>
              </w:rPr>
            </w:pPr>
            <w:r w:rsidRPr="007D1037">
              <w:rPr>
                <w:rFonts w:ascii="Museo Sans 500" w:hAnsi="Museo Sans 500" w:cs="Arial"/>
                <w:b/>
                <w:bCs/>
                <w:sz w:val="28"/>
                <w:szCs w:val="28"/>
              </w:rPr>
              <w:t>0.4</w:t>
            </w:r>
          </w:p>
        </w:tc>
        <w:tc>
          <w:tcPr>
            <w:tcW w:w="1205" w:type="dxa"/>
            <w:tcBorders>
              <w:top w:val="nil"/>
              <w:left w:val="single" w:sz="4" w:space="0" w:color="auto"/>
              <w:bottom w:val="single" w:sz="4" w:space="0" w:color="auto"/>
              <w:right w:val="single" w:sz="8" w:space="0" w:color="auto"/>
            </w:tcBorders>
            <w:shd w:val="clear" w:color="auto" w:fill="auto"/>
            <w:noWrap/>
            <w:vAlign w:val="center"/>
            <w:hideMark/>
          </w:tcPr>
          <w:p w14:paraId="57ED607E" w14:textId="77FB9000" w:rsidR="00B92633" w:rsidRPr="007D1037" w:rsidRDefault="00B92633" w:rsidP="00B92633">
            <w:pPr>
              <w:rPr>
                <w:rFonts w:ascii="Museo Sans 500" w:hAnsi="Museo Sans 500" w:cs="Arial"/>
                <w:b/>
                <w:bCs/>
                <w:sz w:val="28"/>
                <w:szCs w:val="28"/>
              </w:rPr>
            </w:pPr>
            <w:r w:rsidRPr="007D1037">
              <w:rPr>
                <w:rFonts w:ascii="Museo Sans 500" w:hAnsi="Museo Sans 500" w:cs="Arial"/>
                <w:b/>
                <w:bCs/>
                <w:sz w:val="28"/>
                <w:szCs w:val="28"/>
              </w:rPr>
              <w:t>0.8</w:t>
            </w:r>
          </w:p>
        </w:tc>
        <w:tc>
          <w:tcPr>
            <w:tcW w:w="1205" w:type="dxa"/>
            <w:tcBorders>
              <w:top w:val="nil"/>
              <w:left w:val="nil"/>
              <w:bottom w:val="single" w:sz="4" w:space="0" w:color="auto"/>
              <w:right w:val="single" w:sz="4" w:space="0" w:color="auto"/>
            </w:tcBorders>
            <w:shd w:val="clear" w:color="auto" w:fill="auto"/>
            <w:noWrap/>
            <w:vAlign w:val="center"/>
            <w:hideMark/>
          </w:tcPr>
          <w:p w14:paraId="489BA5CD" w14:textId="3693FB66" w:rsidR="00B92633" w:rsidRPr="007D1037" w:rsidRDefault="00B92633" w:rsidP="00B92633">
            <w:pPr>
              <w:rPr>
                <w:rFonts w:ascii="Museo Sans 500" w:hAnsi="Museo Sans 500" w:cs="Arial"/>
                <w:b/>
                <w:bCs/>
                <w:color w:val="00B050"/>
                <w:sz w:val="28"/>
                <w:szCs w:val="28"/>
              </w:rPr>
            </w:pPr>
            <w:r w:rsidRPr="007D1037">
              <w:rPr>
                <w:b/>
                <w:bCs/>
                <w:color w:val="00B05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1634961F" w14:textId="59E6F322"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7A6FE545" w14:textId="5B2D3893"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r>
      <w:tr w:rsidR="00B92633" w:rsidRPr="007D1037" w14:paraId="66D39FBE" w14:textId="77777777" w:rsidTr="32A67A08">
        <w:trPr>
          <w:trHeight w:val="26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028CEF10" w14:textId="50F3A159" w:rsidR="00B92633" w:rsidRPr="007D1037" w:rsidRDefault="00B92633" w:rsidP="00B92633">
            <w:pPr>
              <w:rPr>
                <w:rFonts w:ascii="Museo Sans 500" w:hAnsi="Museo Sans 500" w:cs="Arial"/>
                <w:b/>
                <w:bCs/>
                <w:color w:val="ED7D31" w:themeColor="accent2"/>
                <w:sz w:val="28"/>
                <w:szCs w:val="28"/>
              </w:rPr>
            </w:pPr>
            <w:r w:rsidRPr="007D1037">
              <w:rPr>
                <w:rFonts w:ascii="Museo Sans 500" w:hAnsi="Museo Sans 500" w:cs="Arial"/>
                <w:b/>
                <w:bCs/>
                <w:color w:val="ED7D31" w:themeColor="accent2"/>
                <w:sz w:val="28"/>
                <w:szCs w:val="28"/>
              </w:rPr>
              <w:t>Multilateral</w:t>
            </w:r>
          </w:p>
        </w:tc>
        <w:tc>
          <w:tcPr>
            <w:tcW w:w="1204" w:type="dxa"/>
            <w:tcBorders>
              <w:top w:val="nil"/>
              <w:left w:val="nil"/>
              <w:bottom w:val="single" w:sz="4" w:space="0" w:color="auto"/>
              <w:right w:val="single" w:sz="4" w:space="0" w:color="auto"/>
            </w:tcBorders>
            <w:shd w:val="clear" w:color="auto" w:fill="auto"/>
            <w:noWrap/>
            <w:vAlign w:val="center"/>
            <w:hideMark/>
          </w:tcPr>
          <w:p w14:paraId="73BBDCA0" w14:textId="64E2C261" w:rsidR="00B92633" w:rsidRPr="007D1037" w:rsidRDefault="00B92633" w:rsidP="00B92633">
            <w:pPr>
              <w:rPr>
                <w:rFonts w:ascii="Museo Sans 500" w:hAnsi="Museo Sans 500" w:cs="Arial"/>
                <w:b/>
                <w:bCs/>
                <w:color w:val="ED7D31" w:themeColor="accent2"/>
                <w:sz w:val="28"/>
                <w:szCs w:val="28"/>
              </w:rPr>
            </w:pPr>
            <w:r w:rsidRPr="007D1037">
              <w:rPr>
                <w:rFonts w:ascii="Museo Sans 500" w:hAnsi="Museo Sans 500" w:cs="Arial"/>
                <w:b/>
                <w:bCs/>
                <w:color w:val="ED7D31" w:themeColor="accent2"/>
                <w:sz w:val="28"/>
                <w:szCs w:val="28"/>
              </w:rPr>
              <w:t>159.7</w:t>
            </w:r>
          </w:p>
        </w:tc>
        <w:tc>
          <w:tcPr>
            <w:tcW w:w="1205" w:type="dxa"/>
            <w:tcBorders>
              <w:top w:val="nil"/>
              <w:left w:val="nil"/>
              <w:bottom w:val="single" w:sz="4" w:space="0" w:color="auto"/>
              <w:right w:val="single" w:sz="4" w:space="0" w:color="auto"/>
            </w:tcBorders>
            <w:shd w:val="clear" w:color="auto" w:fill="auto"/>
            <w:noWrap/>
            <w:vAlign w:val="center"/>
            <w:hideMark/>
          </w:tcPr>
          <w:p w14:paraId="090BDF97" w14:textId="645D5E64" w:rsidR="00B92633" w:rsidRPr="007D1037" w:rsidRDefault="00B92633" w:rsidP="00B92633">
            <w:pPr>
              <w:rPr>
                <w:rFonts w:ascii="Museo Sans 500" w:hAnsi="Museo Sans 500" w:cs="Arial"/>
                <w:b/>
                <w:bCs/>
                <w:color w:val="ED7D31" w:themeColor="accent2"/>
                <w:sz w:val="28"/>
                <w:szCs w:val="28"/>
              </w:rPr>
            </w:pPr>
            <w:r w:rsidRPr="007D1037">
              <w:rPr>
                <w:rFonts w:ascii="Museo Sans 500" w:hAnsi="Museo Sans 500" w:cs="Arial"/>
                <w:b/>
                <w:bCs/>
                <w:color w:val="ED7D31" w:themeColor="accent2"/>
                <w:sz w:val="28"/>
                <w:szCs w:val="28"/>
              </w:rPr>
              <w:t>95.8</w:t>
            </w:r>
          </w:p>
        </w:tc>
        <w:tc>
          <w:tcPr>
            <w:tcW w:w="1205" w:type="dxa"/>
            <w:tcBorders>
              <w:top w:val="nil"/>
              <w:left w:val="nil"/>
              <w:bottom w:val="single" w:sz="4" w:space="0" w:color="auto"/>
              <w:right w:val="single" w:sz="4" w:space="0" w:color="auto"/>
            </w:tcBorders>
            <w:shd w:val="clear" w:color="auto" w:fill="auto"/>
            <w:noWrap/>
            <w:vAlign w:val="center"/>
            <w:hideMark/>
          </w:tcPr>
          <w:p w14:paraId="278D58D5" w14:textId="77777777" w:rsidR="00B92633" w:rsidRPr="007D1037" w:rsidRDefault="00B92633" w:rsidP="00B92633">
            <w:pPr>
              <w:rPr>
                <w:rFonts w:ascii="Museo Sans 500" w:hAnsi="Museo Sans 500" w:cs="Arial"/>
                <w:b/>
                <w:bCs/>
                <w:color w:val="FF0000"/>
                <w:sz w:val="28"/>
                <w:szCs w:val="28"/>
              </w:rPr>
            </w:pPr>
            <w:r w:rsidRPr="007D1037">
              <w:rPr>
                <w:b/>
                <w:bCs/>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7495A6F6" w14:textId="4433E812"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2C33256D" w14:textId="33FED800"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412F9C64" w14:textId="1CEEDB8A" w:rsidR="00B92633" w:rsidRPr="007D1037" w:rsidRDefault="00B92633" w:rsidP="00B92633">
            <w:pPr>
              <w:rPr>
                <w:rFonts w:ascii="Museo Sans 500" w:hAnsi="Museo Sans 500" w:cs="Arial"/>
                <w:b/>
                <w:bCs/>
                <w:color w:val="ED7D31" w:themeColor="accent2"/>
                <w:sz w:val="28"/>
                <w:szCs w:val="28"/>
              </w:rPr>
            </w:pPr>
            <w:r w:rsidRPr="007D1037">
              <w:rPr>
                <w:rFonts w:ascii="Museo Sans 500" w:hAnsi="Museo Sans 500" w:cs="Arial"/>
                <w:b/>
                <w:bCs/>
                <w:color w:val="ED7D31" w:themeColor="accent2"/>
                <w:sz w:val="28"/>
                <w:szCs w:val="28"/>
              </w:rPr>
              <w:t>2.4</w:t>
            </w:r>
          </w:p>
        </w:tc>
        <w:tc>
          <w:tcPr>
            <w:tcW w:w="1205" w:type="dxa"/>
            <w:tcBorders>
              <w:top w:val="nil"/>
              <w:left w:val="single" w:sz="4" w:space="0" w:color="auto"/>
              <w:bottom w:val="single" w:sz="4" w:space="0" w:color="auto"/>
              <w:right w:val="single" w:sz="8" w:space="0" w:color="auto"/>
            </w:tcBorders>
            <w:shd w:val="clear" w:color="auto" w:fill="auto"/>
            <w:noWrap/>
            <w:vAlign w:val="center"/>
            <w:hideMark/>
          </w:tcPr>
          <w:p w14:paraId="5A8F8157" w14:textId="62AC16C2" w:rsidR="00B92633" w:rsidRPr="007D1037" w:rsidRDefault="00B92633" w:rsidP="00B92633">
            <w:pPr>
              <w:rPr>
                <w:rFonts w:ascii="Museo Sans 500" w:hAnsi="Museo Sans 500" w:cs="Arial"/>
                <w:b/>
                <w:bCs/>
                <w:color w:val="ED7D31" w:themeColor="accent2"/>
                <w:sz w:val="28"/>
                <w:szCs w:val="28"/>
              </w:rPr>
            </w:pPr>
            <w:r w:rsidRPr="007D1037">
              <w:rPr>
                <w:rFonts w:ascii="Museo Sans 500" w:hAnsi="Museo Sans 500" w:cs="Arial"/>
                <w:b/>
                <w:bCs/>
                <w:color w:val="ED7D31" w:themeColor="accent2"/>
                <w:sz w:val="28"/>
                <w:szCs w:val="28"/>
              </w:rPr>
              <w:t>2.0</w:t>
            </w:r>
          </w:p>
        </w:tc>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E61DEB7" w14:textId="77777777" w:rsidR="00B92633" w:rsidRPr="007D1037" w:rsidRDefault="00B92633" w:rsidP="00B92633">
            <w:pPr>
              <w:rPr>
                <w:rFonts w:ascii="Museo Sans 500" w:hAnsi="Museo Sans 500" w:cs="Arial"/>
                <w:b/>
                <w:bCs/>
                <w:color w:val="FF0000"/>
                <w:sz w:val="28"/>
                <w:szCs w:val="28"/>
              </w:rPr>
            </w:pPr>
            <w:r w:rsidRPr="007D1037">
              <w:rPr>
                <w:b/>
                <w:bCs/>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1BA9F2D7" w14:textId="1101220A"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61D5EC35" w14:textId="238806E7"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r>
      <w:tr w:rsidR="007D1037" w:rsidRPr="007D1037" w14:paraId="12748421" w14:textId="77777777" w:rsidTr="007D1037">
        <w:trPr>
          <w:trHeight w:val="280"/>
        </w:trPr>
        <w:tc>
          <w:tcPr>
            <w:tcW w:w="1975" w:type="dxa"/>
            <w:tcBorders>
              <w:top w:val="nil"/>
              <w:left w:val="single" w:sz="8" w:space="0" w:color="auto"/>
              <w:bottom w:val="single" w:sz="4" w:space="0" w:color="auto"/>
              <w:right w:val="single" w:sz="8" w:space="0" w:color="auto"/>
            </w:tcBorders>
            <w:shd w:val="clear" w:color="auto" w:fill="auto"/>
            <w:noWrap/>
            <w:vAlign w:val="center"/>
            <w:hideMark/>
          </w:tcPr>
          <w:p w14:paraId="5FA42AD7" w14:textId="77777777" w:rsidR="00B92633" w:rsidRPr="007D1037" w:rsidRDefault="00B92633" w:rsidP="00B92633">
            <w:pPr>
              <w:rPr>
                <w:rFonts w:ascii="Museo Sans 500" w:hAnsi="Museo Sans 500" w:cs="Arial"/>
                <w:b/>
                <w:bCs/>
                <w:sz w:val="28"/>
                <w:szCs w:val="28"/>
              </w:rPr>
            </w:pPr>
            <w:r w:rsidRPr="007D1037">
              <w:rPr>
                <w:rFonts w:ascii="Museo Sans 500" w:hAnsi="Museo Sans 500" w:cs="Arial"/>
                <w:b/>
                <w:bCs/>
                <w:sz w:val="28"/>
                <w:szCs w:val="28"/>
              </w:rPr>
              <w:t>TOTAL</w:t>
            </w:r>
          </w:p>
        </w:tc>
        <w:tc>
          <w:tcPr>
            <w:tcW w:w="1204" w:type="dxa"/>
            <w:tcBorders>
              <w:top w:val="nil"/>
              <w:left w:val="nil"/>
              <w:bottom w:val="single" w:sz="4" w:space="0" w:color="auto"/>
              <w:right w:val="single" w:sz="4" w:space="0" w:color="auto"/>
            </w:tcBorders>
            <w:shd w:val="clear" w:color="auto" w:fill="auto"/>
            <w:noWrap/>
            <w:vAlign w:val="center"/>
            <w:hideMark/>
          </w:tcPr>
          <w:p w14:paraId="380C6CBF" w14:textId="6DDE38C4" w:rsidR="00B92633" w:rsidRPr="007D1037" w:rsidRDefault="00B92633" w:rsidP="00B92633">
            <w:pPr>
              <w:rPr>
                <w:rFonts w:ascii="Museo Sans 500" w:hAnsi="Museo Sans 500" w:cs="Arial"/>
                <w:b/>
                <w:bCs/>
                <w:sz w:val="28"/>
                <w:szCs w:val="28"/>
              </w:rPr>
            </w:pPr>
            <w:r w:rsidRPr="007D1037">
              <w:rPr>
                <w:rFonts w:ascii="Museo Sans 500" w:hAnsi="Museo Sans 500" w:cs="Arial"/>
                <w:b/>
                <w:bCs/>
                <w:sz w:val="28"/>
                <w:szCs w:val="28"/>
              </w:rPr>
              <w:t>209.0</w:t>
            </w:r>
          </w:p>
        </w:tc>
        <w:tc>
          <w:tcPr>
            <w:tcW w:w="1205" w:type="dxa"/>
            <w:tcBorders>
              <w:top w:val="nil"/>
              <w:left w:val="nil"/>
              <w:bottom w:val="single" w:sz="4" w:space="0" w:color="auto"/>
              <w:right w:val="single" w:sz="4" w:space="0" w:color="auto"/>
            </w:tcBorders>
            <w:shd w:val="clear" w:color="auto" w:fill="auto"/>
            <w:noWrap/>
            <w:vAlign w:val="center"/>
            <w:hideMark/>
          </w:tcPr>
          <w:p w14:paraId="4FB4B1C7" w14:textId="5BBB0191" w:rsidR="00B92633" w:rsidRPr="007D1037" w:rsidRDefault="00B92633" w:rsidP="00B92633">
            <w:pPr>
              <w:rPr>
                <w:rFonts w:ascii="Museo Sans 500" w:hAnsi="Museo Sans 500" w:cs="Arial"/>
                <w:b/>
                <w:bCs/>
                <w:sz w:val="28"/>
                <w:szCs w:val="28"/>
              </w:rPr>
            </w:pPr>
            <w:r w:rsidRPr="007D1037">
              <w:rPr>
                <w:rFonts w:ascii="Museo Sans 500" w:hAnsi="Museo Sans 500" w:cs="Arial"/>
                <w:b/>
                <w:bCs/>
                <w:sz w:val="28"/>
                <w:szCs w:val="28"/>
              </w:rPr>
              <w:t>189.3</w:t>
            </w:r>
          </w:p>
        </w:tc>
        <w:tc>
          <w:tcPr>
            <w:tcW w:w="1205" w:type="dxa"/>
            <w:tcBorders>
              <w:top w:val="nil"/>
              <w:left w:val="nil"/>
              <w:bottom w:val="single" w:sz="4" w:space="0" w:color="auto"/>
              <w:right w:val="single" w:sz="4" w:space="0" w:color="auto"/>
            </w:tcBorders>
            <w:shd w:val="clear" w:color="auto" w:fill="auto"/>
            <w:noWrap/>
            <w:vAlign w:val="center"/>
            <w:hideMark/>
          </w:tcPr>
          <w:p w14:paraId="621509B0" w14:textId="77777777" w:rsidR="00B92633" w:rsidRPr="007D1037" w:rsidRDefault="00B92633" w:rsidP="00B92633">
            <w:pPr>
              <w:rPr>
                <w:rFonts w:ascii="Museo Sans 500" w:hAnsi="Museo Sans 500" w:cs="Arial"/>
                <w:b/>
                <w:bCs/>
                <w:color w:val="FF0000"/>
                <w:sz w:val="28"/>
                <w:szCs w:val="28"/>
              </w:rPr>
            </w:pPr>
            <w:r w:rsidRPr="007D1037">
              <w:rPr>
                <w:b/>
                <w:bCs/>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5C21A271" w14:textId="595917C3"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1161AC69" w14:textId="77DA9AD0"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6B1FE613" w14:textId="51618774" w:rsidR="00B92633" w:rsidRPr="007D1037" w:rsidRDefault="00B92633" w:rsidP="00B92633">
            <w:pPr>
              <w:rPr>
                <w:rFonts w:ascii="Museo Sans 500" w:hAnsi="Museo Sans 500" w:cs="Arial"/>
                <w:b/>
                <w:bCs/>
                <w:sz w:val="28"/>
                <w:szCs w:val="28"/>
              </w:rPr>
            </w:pPr>
            <w:r w:rsidRPr="007D1037">
              <w:rPr>
                <w:rFonts w:ascii="Museo Sans 500" w:hAnsi="Museo Sans 500" w:cs="Arial"/>
                <w:b/>
                <w:bCs/>
                <w:sz w:val="28"/>
                <w:szCs w:val="28"/>
              </w:rPr>
              <w:t>1.2</w:t>
            </w:r>
          </w:p>
        </w:tc>
        <w:tc>
          <w:tcPr>
            <w:tcW w:w="1205" w:type="dxa"/>
            <w:tcBorders>
              <w:top w:val="nil"/>
              <w:left w:val="single" w:sz="4" w:space="0" w:color="auto"/>
              <w:bottom w:val="single" w:sz="4" w:space="0" w:color="auto"/>
              <w:right w:val="single" w:sz="8" w:space="0" w:color="auto"/>
            </w:tcBorders>
            <w:shd w:val="clear" w:color="auto" w:fill="auto"/>
            <w:noWrap/>
            <w:vAlign w:val="center"/>
            <w:hideMark/>
          </w:tcPr>
          <w:p w14:paraId="41CA4E01" w14:textId="14A6205C" w:rsidR="00B92633" w:rsidRPr="007D1037" w:rsidRDefault="00B92633" w:rsidP="00B92633">
            <w:pPr>
              <w:rPr>
                <w:rFonts w:ascii="Museo Sans 500" w:hAnsi="Museo Sans 500" w:cs="Arial"/>
                <w:b/>
                <w:bCs/>
                <w:sz w:val="28"/>
                <w:szCs w:val="28"/>
              </w:rPr>
            </w:pPr>
            <w:r w:rsidRPr="007D1037">
              <w:rPr>
                <w:rFonts w:ascii="Museo Sans 500" w:hAnsi="Museo Sans 500" w:cs="Arial"/>
                <w:b/>
                <w:bCs/>
                <w:sz w:val="28"/>
                <w:szCs w:val="28"/>
              </w:rPr>
              <w:t>1.1</w:t>
            </w:r>
          </w:p>
        </w:tc>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091F53CF" w14:textId="77777777" w:rsidR="00B92633" w:rsidRPr="007D1037" w:rsidRDefault="00B92633" w:rsidP="00B92633">
            <w:pPr>
              <w:rPr>
                <w:rFonts w:ascii="Museo Sans 500" w:hAnsi="Museo Sans 500" w:cs="Arial"/>
                <w:b/>
                <w:bCs/>
                <w:color w:val="FF0000"/>
                <w:sz w:val="28"/>
                <w:szCs w:val="28"/>
              </w:rPr>
            </w:pPr>
            <w:r w:rsidRPr="007D1037">
              <w:rPr>
                <w:b/>
                <w:bCs/>
                <w:color w:val="FF0000"/>
                <w:sz w:val="28"/>
                <w:szCs w:val="28"/>
              </w:rPr>
              <w:t>▼</w:t>
            </w:r>
          </w:p>
        </w:tc>
        <w:tc>
          <w:tcPr>
            <w:tcW w:w="1205" w:type="dxa"/>
            <w:tcBorders>
              <w:top w:val="nil"/>
              <w:left w:val="nil"/>
              <w:bottom w:val="single" w:sz="4" w:space="0" w:color="auto"/>
              <w:right w:val="single" w:sz="4" w:space="0" w:color="auto"/>
            </w:tcBorders>
            <w:shd w:val="clear" w:color="auto" w:fill="auto"/>
            <w:noWrap/>
            <w:vAlign w:val="center"/>
            <w:hideMark/>
          </w:tcPr>
          <w:p w14:paraId="11DEDEB4" w14:textId="354484FD"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nil"/>
              <w:left w:val="nil"/>
              <w:bottom w:val="single" w:sz="4" w:space="0" w:color="auto"/>
              <w:right w:val="single" w:sz="8" w:space="0" w:color="auto"/>
            </w:tcBorders>
            <w:shd w:val="clear" w:color="auto" w:fill="auto"/>
            <w:noWrap/>
            <w:vAlign w:val="center"/>
            <w:hideMark/>
          </w:tcPr>
          <w:p w14:paraId="2E126334" w14:textId="0A022484" w:rsidR="00B92633"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r>
      <w:tr w:rsidR="00215EC1" w:rsidRPr="007D1037" w14:paraId="60AEA030" w14:textId="77777777" w:rsidTr="007D1037">
        <w:trPr>
          <w:trHeight w:val="280"/>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FCB84" w14:textId="28F533E9" w:rsidR="00215EC1" w:rsidRPr="007D1037" w:rsidRDefault="00215EC1" w:rsidP="00B92633">
            <w:pPr>
              <w:rPr>
                <w:rFonts w:ascii="Museo Sans 500" w:hAnsi="Museo Sans 500" w:cs="Arial"/>
                <w:b/>
                <w:bCs/>
                <w:sz w:val="28"/>
                <w:szCs w:val="28"/>
              </w:rPr>
            </w:pPr>
            <w:r w:rsidRPr="007D1037">
              <w:rPr>
                <w:rFonts w:ascii="Museo Sans 500" w:hAnsi="Museo Sans 500" w:cs="Arial"/>
                <w:b/>
                <w:bCs/>
                <w:sz w:val="28"/>
                <w:szCs w:val="28"/>
              </w:rPr>
              <w:t>Total G20</w:t>
            </w: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F4238" w14:textId="12D2D926" w:rsidR="00215EC1"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49.5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C522F" w14:textId="2EB6788B" w:rsidR="00215EC1"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75.7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9A805" w14:textId="089D59E8" w:rsidR="00215EC1" w:rsidRPr="007D1037" w:rsidRDefault="1B5ABA41" w:rsidP="1B5ABA41">
            <w:pPr>
              <w:rPr>
                <w:rFonts w:ascii="Museo Sans 500" w:hAnsi="Museo Sans 500" w:cs="Arial"/>
                <w:b/>
                <w:bCs/>
                <w:color w:val="00B050"/>
                <w:sz w:val="28"/>
                <w:szCs w:val="28"/>
              </w:rPr>
            </w:pPr>
            <w:r w:rsidRPr="007D1037">
              <w:rPr>
                <w:b/>
                <w:bCs/>
                <w:color w:val="00B050"/>
                <w:sz w:val="28"/>
                <w:szCs w:val="28"/>
              </w:rPr>
              <w: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FA494" w14:textId="3197CD96" w:rsidR="00215EC1"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996A8" w14:textId="4A5C28BD" w:rsidR="00215EC1"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5A385" w14:textId="062A0F43" w:rsidR="00215EC1"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0.4</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EDBCA" w14:textId="654B6C1D" w:rsidR="00215EC1"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0.7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2B03F" w14:textId="2E0DC3A3" w:rsidR="00215EC1" w:rsidRPr="007D1037" w:rsidRDefault="1B5ABA41" w:rsidP="1B5ABA41">
            <w:pPr>
              <w:rPr>
                <w:rFonts w:ascii="Museo Sans 500" w:hAnsi="Museo Sans 500" w:cs="Arial"/>
                <w:b/>
                <w:bCs/>
                <w:color w:val="00B050"/>
                <w:sz w:val="28"/>
                <w:szCs w:val="28"/>
              </w:rPr>
            </w:pPr>
            <w:r w:rsidRPr="007D1037">
              <w:rPr>
                <w:b/>
                <w:bCs/>
                <w:color w:val="00B050"/>
                <w:sz w:val="28"/>
                <w:szCs w:val="28"/>
              </w:rPr>
              <w: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02EE4" w14:textId="079A4F0E" w:rsidR="00215EC1"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397AD" w14:textId="4E924802" w:rsidR="00215EC1" w:rsidRPr="007D1037" w:rsidRDefault="1B5ABA41" w:rsidP="00B92633">
            <w:pPr>
              <w:rPr>
                <w:rFonts w:ascii="Museo Sans 500" w:hAnsi="Museo Sans 500" w:cs="Arial"/>
                <w:b/>
                <w:bCs/>
                <w:sz w:val="28"/>
                <w:szCs w:val="28"/>
              </w:rPr>
            </w:pPr>
            <w:r w:rsidRPr="007D1037">
              <w:rPr>
                <w:rFonts w:ascii="Museo Sans 500" w:hAnsi="Museo Sans 500" w:cs="Arial"/>
                <w:b/>
                <w:bCs/>
                <w:sz w:val="28"/>
                <w:szCs w:val="28"/>
              </w:rPr>
              <w:t>-</w:t>
            </w:r>
          </w:p>
        </w:tc>
      </w:tr>
    </w:tbl>
    <w:p w14:paraId="5E24BAA7" w14:textId="77777777" w:rsidR="00B92633" w:rsidRPr="007D1037" w:rsidRDefault="00B92633" w:rsidP="00B92633">
      <w:pPr>
        <w:rPr>
          <w:rFonts w:ascii="Museo Sans 500" w:hAnsi="Museo Sans 500" w:cs="Calibri"/>
          <w:i/>
          <w:iCs/>
          <w:sz w:val="28"/>
          <w:szCs w:val="28"/>
          <w:lang w:eastAsia="en-US"/>
        </w:rPr>
      </w:pPr>
      <w:r w:rsidRPr="007D1037">
        <w:rPr>
          <w:rFonts w:ascii="Museo Sans 500" w:hAnsi="Museo Sans 500" w:cs="Calibri"/>
          <w:sz w:val="28"/>
          <w:szCs w:val="28"/>
          <w:lang w:eastAsia="en-US"/>
        </w:rPr>
        <w:t xml:space="preserve">Source: Authors’ calculations based on OECD Creditor Reporter System. </w:t>
      </w:r>
      <w:r w:rsidRPr="007D1037">
        <w:rPr>
          <w:rFonts w:ascii="Museo Sans 500" w:hAnsi="Museo Sans 500" w:cs="Calibri"/>
          <w:i/>
          <w:iCs/>
          <w:sz w:val="28"/>
          <w:szCs w:val="28"/>
          <w:lang w:eastAsia="en-US"/>
        </w:rPr>
        <w:t>Accessed March 2023.</w:t>
      </w:r>
    </w:p>
    <w:p w14:paraId="0F17284A" w14:textId="55EC60C7" w:rsidR="00B367A1" w:rsidRPr="007D1037" w:rsidRDefault="00B367A1" w:rsidP="00B367A1">
      <w:pPr>
        <w:rPr>
          <w:rFonts w:ascii="Museo Sans 500" w:hAnsi="Museo Sans 500" w:cs="Calibri"/>
          <w:sz w:val="28"/>
          <w:szCs w:val="28"/>
          <w:lang w:eastAsia="en-US"/>
        </w:rPr>
      </w:pPr>
      <w:r w:rsidRPr="007D1037">
        <w:rPr>
          <w:rFonts w:ascii="Museo Sans 500" w:hAnsi="Museo Sans 500" w:cs="Calibri"/>
          <w:sz w:val="28"/>
          <w:szCs w:val="28"/>
          <w:lang w:eastAsia="en-US"/>
        </w:rPr>
        <w:lastRenderedPageBreak/>
        <w:t xml:space="preserve">Note: </w:t>
      </w:r>
    </w:p>
    <w:p w14:paraId="06716791" w14:textId="72670FE5" w:rsidR="00B367A1" w:rsidRPr="007D1037" w:rsidRDefault="00B367A1" w:rsidP="00B367A1">
      <w:pPr>
        <w:rPr>
          <w:rFonts w:ascii="Museo Sans 500" w:hAnsi="Museo Sans 500" w:cs="Calibri"/>
          <w:sz w:val="28"/>
          <w:szCs w:val="28"/>
          <w:lang w:eastAsia="en-US"/>
        </w:rPr>
      </w:pPr>
      <w:r w:rsidRPr="007D1037">
        <w:rPr>
          <w:rFonts w:ascii="Museo Sans 500" w:hAnsi="Museo Sans 500" w:cs="Calibri"/>
          <w:sz w:val="28"/>
          <w:szCs w:val="28"/>
          <w:lang w:eastAsia="en-US"/>
        </w:rPr>
        <w:t xml:space="preserve">[1] Table has been ordered according to the donors which spend the largest share of their education </w:t>
      </w:r>
      <w:r w:rsidR="00203CAA" w:rsidRPr="007D1037">
        <w:rPr>
          <w:rFonts w:ascii="Museo Sans 500" w:hAnsi="Museo Sans 500" w:cs="Calibri"/>
          <w:sz w:val="28"/>
          <w:szCs w:val="28"/>
          <w:lang w:eastAsia="en-US"/>
        </w:rPr>
        <w:t>aid on pre-primary education.</w:t>
      </w:r>
    </w:p>
    <w:p w14:paraId="479EE07F" w14:textId="77777777" w:rsidR="00B367A1" w:rsidRPr="007D1037" w:rsidRDefault="00B367A1" w:rsidP="00B367A1">
      <w:pPr>
        <w:rPr>
          <w:rFonts w:ascii="Museo Sans 500" w:hAnsi="Museo Sans 500" w:cs="Calibri"/>
          <w:sz w:val="28"/>
          <w:szCs w:val="28"/>
          <w:lang w:eastAsia="en-US"/>
        </w:rPr>
      </w:pPr>
      <w:r w:rsidRPr="007D1037">
        <w:rPr>
          <w:rFonts w:ascii="Museo Sans 500" w:hAnsi="Museo Sans 500" w:cs="Calibri"/>
          <w:sz w:val="28"/>
          <w:szCs w:val="28"/>
          <w:lang w:eastAsia="en-US"/>
        </w:rPr>
        <w:t>[2] Bilateral donors are in black and multilateral donors are in orange.</w:t>
      </w:r>
    </w:p>
    <w:p w14:paraId="2A6B8A36" w14:textId="248B3F82" w:rsidR="006504FF" w:rsidRPr="007D1037" w:rsidRDefault="00B367A1" w:rsidP="0064787D">
      <w:pPr>
        <w:rPr>
          <w:rFonts w:ascii="Museo Sans 500" w:hAnsi="Museo Sans 500" w:cs="Calibri"/>
          <w:sz w:val="28"/>
          <w:szCs w:val="28"/>
          <w:lang w:eastAsia="en-US"/>
        </w:rPr>
      </w:pPr>
      <w:r w:rsidRPr="007D1037">
        <w:rPr>
          <w:rFonts w:ascii="Museo Sans 500" w:hAnsi="Museo Sans 500" w:cs="Calibri"/>
          <w:sz w:val="28"/>
          <w:szCs w:val="28"/>
          <w:lang w:eastAsia="en-US"/>
        </w:rPr>
        <w:t>[3] The 35 donors in this table are those which spend the most on education in volume terms in 2021.</w:t>
      </w:r>
    </w:p>
    <w:p w14:paraId="3253092F" w14:textId="77777777" w:rsidR="006504FF" w:rsidRDefault="1B5ABA41" w:rsidP="006504FF">
      <w:pPr>
        <w:rPr>
          <w:rFonts w:ascii="Museo Sans 500" w:hAnsi="Museo Sans 500" w:cs="Calibri"/>
          <w:sz w:val="28"/>
          <w:szCs w:val="28"/>
          <w:lang w:eastAsia="en-US"/>
        </w:rPr>
      </w:pPr>
      <w:r w:rsidRPr="007D1037">
        <w:rPr>
          <w:rFonts w:ascii="Museo Sans 500" w:hAnsi="Museo Sans 500" w:cs="Calibri"/>
          <w:sz w:val="28"/>
          <w:szCs w:val="28"/>
          <w:lang w:eastAsia="en-US"/>
        </w:rPr>
        <w:t xml:space="preserve">[4] See endnote iii for information on the G20 </w:t>
      </w:r>
      <w:r w:rsidR="00203CAA" w:rsidRPr="007D1037">
        <w:rPr>
          <w:rFonts w:ascii="Museo Sans 500" w:hAnsi="Museo Sans 500" w:cs="Calibri"/>
          <w:sz w:val="28"/>
          <w:szCs w:val="28"/>
          <w:lang w:eastAsia="en-US"/>
        </w:rPr>
        <w:t>countries</w:t>
      </w:r>
      <w:r w:rsidRPr="007D1037">
        <w:rPr>
          <w:rFonts w:ascii="Museo Sans 500" w:hAnsi="Museo Sans 500" w:cs="Calibri"/>
          <w:sz w:val="28"/>
          <w:szCs w:val="28"/>
          <w:lang w:eastAsia="en-US"/>
        </w:rPr>
        <w:t xml:space="preserve"> included in the </w:t>
      </w:r>
      <w:proofErr w:type="gramStart"/>
      <w:r w:rsidRPr="007D1037">
        <w:rPr>
          <w:rFonts w:ascii="Museo Sans 500" w:hAnsi="Museo Sans 500" w:cs="Calibri"/>
          <w:sz w:val="28"/>
          <w:szCs w:val="28"/>
          <w:lang w:eastAsia="en-US"/>
        </w:rPr>
        <w:t>table</w:t>
      </w:r>
      <w:proofErr w:type="gramEnd"/>
    </w:p>
    <w:p w14:paraId="390B56B8" w14:textId="77777777" w:rsidR="007D1037" w:rsidRDefault="007D1037" w:rsidP="006504FF">
      <w:pPr>
        <w:rPr>
          <w:rFonts w:ascii="Museo Sans 500" w:hAnsi="Museo Sans 500" w:cs="Calibri"/>
          <w:sz w:val="28"/>
          <w:szCs w:val="28"/>
          <w:lang w:eastAsia="en-US"/>
        </w:rPr>
      </w:pPr>
    </w:p>
    <w:p w14:paraId="4CBB5C4E" w14:textId="77777777" w:rsidR="007D1037" w:rsidRDefault="007D1037" w:rsidP="006504FF">
      <w:pPr>
        <w:rPr>
          <w:rFonts w:ascii="Museo Sans 500" w:hAnsi="Museo Sans 500" w:cs="Calibri"/>
          <w:sz w:val="28"/>
          <w:szCs w:val="28"/>
          <w:lang w:eastAsia="en-US"/>
        </w:rPr>
      </w:pPr>
    </w:p>
    <w:p w14:paraId="4D056A95" w14:textId="77777777" w:rsidR="007D1037" w:rsidRDefault="007D1037" w:rsidP="006504FF">
      <w:pPr>
        <w:rPr>
          <w:rFonts w:ascii="Museo Sans 500" w:hAnsi="Museo Sans 500" w:cs="Calibri"/>
          <w:sz w:val="28"/>
          <w:szCs w:val="28"/>
          <w:lang w:eastAsia="en-US"/>
        </w:rPr>
      </w:pPr>
    </w:p>
    <w:p w14:paraId="404BB632" w14:textId="77777777" w:rsidR="007D1037" w:rsidRDefault="007D1037" w:rsidP="006504FF">
      <w:pPr>
        <w:rPr>
          <w:rFonts w:ascii="Museo Sans 500" w:hAnsi="Museo Sans 500" w:cs="Calibri"/>
          <w:sz w:val="28"/>
          <w:szCs w:val="28"/>
          <w:lang w:eastAsia="en-US"/>
        </w:rPr>
      </w:pPr>
    </w:p>
    <w:p w14:paraId="1EE3F1F9" w14:textId="77777777" w:rsidR="007D1037" w:rsidRDefault="007D1037" w:rsidP="006504FF">
      <w:pPr>
        <w:rPr>
          <w:rFonts w:ascii="Museo Sans 500" w:hAnsi="Museo Sans 500" w:cs="Calibri"/>
          <w:sz w:val="28"/>
          <w:szCs w:val="28"/>
          <w:lang w:eastAsia="en-US"/>
        </w:rPr>
      </w:pPr>
    </w:p>
    <w:p w14:paraId="26B33CFB" w14:textId="77777777" w:rsidR="007D1037" w:rsidRPr="007D1037" w:rsidRDefault="007D1037" w:rsidP="007D1037">
      <w:pPr>
        <w:pStyle w:val="Heading1"/>
      </w:pPr>
      <w:r w:rsidRPr="007D1037">
        <w:t>Endnotes</w:t>
      </w:r>
    </w:p>
    <w:p w14:paraId="45374319" w14:textId="77777777" w:rsidR="007D1037" w:rsidRDefault="007D1037" w:rsidP="007D1037">
      <w:pPr>
        <w:pStyle w:val="BasicParagraph"/>
      </w:pPr>
    </w:p>
    <w:p w14:paraId="7415EEB8" w14:textId="4813B2F3" w:rsidR="007D1037" w:rsidRPr="007D1037" w:rsidRDefault="007D1037" w:rsidP="007D1037">
      <w:pPr>
        <w:pStyle w:val="BasicParagraph"/>
        <w:rPr>
          <w:rFonts w:ascii="Museo Sans 500" w:hAnsi="Museo Sans 500" w:cs="Museo Sans 300"/>
          <w:sz w:val="28"/>
          <w:szCs w:val="28"/>
          <w:lang w:val="en-US"/>
        </w:rPr>
      </w:pPr>
      <w:r>
        <w:rPr>
          <w:rFonts w:ascii="Museo Sans 500" w:hAnsi="Museo Sans 500" w:cs="Museo Sans 300"/>
          <w:sz w:val="28"/>
          <w:szCs w:val="28"/>
          <w:lang w:val="en-US"/>
        </w:rPr>
        <w:t xml:space="preserve">1 </w:t>
      </w:r>
      <w:r w:rsidRPr="007D1037">
        <w:rPr>
          <w:rFonts w:ascii="Museo Sans 500" w:hAnsi="Museo Sans 500" w:cs="Museo Sans 300"/>
          <w:sz w:val="28"/>
          <w:szCs w:val="28"/>
          <w:lang w:val="en-US"/>
        </w:rPr>
        <w:t>All figures in this report are in US$ 2020 constant prices.</w:t>
      </w:r>
    </w:p>
    <w:p w14:paraId="0874047B" w14:textId="3EFAC386" w:rsidR="007D1037" w:rsidRPr="007D1037" w:rsidRDefault="007D1037" w:rsidP="007D1037">
      <w:pPr>
        <w:pStyle w:val="BasicParagraph"/>
        <w:rPr>
          <w:rFonts w:ascii="Museo Sans 500" w:hAnsi="Museo Sans 500" w:cs="Museo Sans 300"/>
          <w:sz w:val="28"/>
          <w:szCs w:val="28"/>
          <w:lang w:val="en-US"/>
        </w:rPr>
      </w:pPr>
      <w:r w:rsidRPr="007D1037">
        <w:rPr>
          <w:rFonts w:ascii="Museo Sans 500" w:hAnsi="Museo Sans 500" w:cs="Museo Sans 300"/>
          <w:sz w:val="28"/>
          <w:szCs w:val="28"/>
          <w:lang w:val="en-US"/>
        </w:rPr>
        <w:t xml:space="preserve"> </w:t>
      </w:r>
      <w:r w:rsidRPr="007D1037">
        <w:rPr>
          <w:rFonts w:ascii="Museo Sans 500" w:hAnsi="Museo Sans 500" w:cs="Museo Sans 300"/>
          <w:sz w:val="28"/>
          <w:szCs w:val="28"/>
          <w:lang w:val="en-US"/>
        </w:rPr>
        <w:br/>
      </w:r>
      <w:r>
        <w:rPr>
          <w:rFonts w:ascii="Museo Sans 500" w:hAnsi="Museo Sans 500" w:cs="Museo Sans 300"/>
          <w:sz w:val="28"/>
          <w:szCs w:val="28"/>
          <w:lang w:val="en-US"/>
        </w:rPr>
        <w:t xml:space="preserve">2 </w:t>
      </w:r>
      <w:r w:rsidRPr="007D1037">
        <w:rPr>
          <w:rFonts w:ascii="Museo Sans 500" w:hAnsi="Museo Sans 500" w:cs="Museo Sans 300"/>
          <w:sz w:val="28"/>
          <w:szCs w:val="28"/>
          <w:lang w:val="en-US"/>
        </w:rPr>
        <w:t>This assumes less than a 0.1 % increase/ decrease since 2020.</w:t>
      </w:r>
    </w:p>
    <w:p w14:paraId="62058995" w14:textId="02E3F192" w:rsidR="007D1037" w:rsidRPr="007D1037" w:rsidRDefault="007D1037" w:rsidP="007D1037">
      <w:pPr>
        <w:rPr>
          <w:rFonts w:ascii="Museo Sans 500" w:hAnsi="Museo Sans 500" w:cs="Calibri"/>
          <w:sz w:val="28"/>
          <w:szCs w:val="28"/>
          <w:lang w:eastAsia="en-US"/>
        </w:rPr>
        <w:sectPr w:rsidR="007D1037" w:rsidRPr="007D1037" w:rsidSect="00FA45A6">
          <w:footerReference w:type="even" r:id="rId34"/>
          <w:footerReference w:type="default" r:id="rId35"/>
          <w:pgSz w:w="16840" w:h="11900" w:orient="landscape"/>
          <w:pgMar w:top="1440" w:right="1440" w:bottom="1440" w:left="1440" w:header="708" w:footer="708" w:gutter="0"/>
          <w:cols w:space="708"/>
          <w:docGrid w:linePitch="360"/>
        </w:sectPr>
      </w:pPr>
      <w:r w:rsidRPr="007D1037">
        <w:rPr>
          <w:rFonts w:ascii="Museo Sans 500" w:hAnsi="Museo Sans 500" w:cs="Museo Sans 300"/>
          <w:sz w:val="28"/>
          <w:szCs w:val="28"/>
          <w:lang w:val="en-US"/>
        </w:rPr>
        <w:t xml:space="preserve"> </w:t>
      </w:r>
      <w:r w:rsidRPr="007D1037">
        <w:rPr>
          <w:rFonts w:ascii="Museo Sans 500" w:hAnsi="Museo Sans 500" w:cs="Museo Sans 300"/>
          <w:sz w:val="28"/>
          <w:szCs w:val="28"/>
          <w:lang w:val="en-US"/>
        </w:rPr>
        <w:br/>
      </w:r>
      <w:r>
        <w:rPr>
          <w:rFonts w:ascii="Museo Sans 500" w:hAnsi="Museo Sans 500" w:cs="Museo Sans 300"/>
          <w:sz w:val="28"/>
          <w:szCs w:val="28"/>
          <w:lang w:val="en-US"/>
        </w:rPr>
        <w:t xml:space="preserve">3 </w:t>
      </w:r>
      <w:r w:rsidRPr="007D1037">
        <w:rPr>
          <w:rFonts w:ascii="Museo Sans 500" w:hAnsi="Museo Sans 500" w:cs="Museo Sans 300"/>
          <w:sz w:val="28"/>
          <w:szCs w:val="28"/>
          <w:lang w:val="en-US"/>
        </w:rPr>
        <w:t xml:space="preserve">The G20 countries are Argentina, Australia, Brazil, Canada, China, France, Germany, India, Indonesia, Italy, Japan, Mexico, Republic of Korea, Russia, Saudi Arabia, South Africa, </w:t>
      </w:r>
      <w:proofErr w:type="spellStart"/>
      <w:r w:rsidRPr="007D1037">
        <w:rPr>
          <w:rFonts w:ascii="Museo Sans 500" w:hAnsi="Museo Sans 500" w:cs="Museo Sans 300"/>
          <w:sz w:val="28"/>
          <w:szCs w:val="28"/>
          <w:lang w:val="en-US"/>
        </w:rPr>
        <w:t>Türkiye</w:t>
      </w:r>
      <w:proofErr w:type="spellEnd"/>
      <w:r w:rsidRPr="007D1037">
        <w:rPr>
          <w:rFonts w:ascii="Museo Sans 500" w:hAnsi="Museo Sans 500" w:cs="Museo Sans 300"/>
          <w:sz w:val="28"/>
          <w:szCs w:val="28"/>
          <w:lang w:val="en-US"/>
        </w:rPr>
        <w:t>, the UK, the USA, and the EU</w:t>
      </w:r>
    </w:p>
    <w:p w14:paraId="780A9C41" w14:textId="13EE386B" w:rsidR="00B92633" w:rsidRPr="007D1037" w:rsidRDefault="007D1037" w:rsidP="0064787D">
      <w:pPr>
        <w:rPr>
          <w:rFonts w:ascii="Museo Sans 500" w:hAnsi="Museo Sans 500" w:cs="Calibri"/>
          <w:sz w:val="28"/>
          <w:szCs w:val="28"/>
          <w:lang w:eastAsia="en-US"/>
        </w:rPr>
        <w:sectPr w:rsidR="00B92633" w:rsidRPr="007D1037" w:rsidSect="00C054CB">
          <w:pgSz w:w="16840" w:h="11900" w:orient="landscape"/>
          <w:pgMar w:top="1440" w:right="1440" w:bottom="1440" w:left="1440" w:header="708" w:footer="708" w:gutter="0"/>
          <w:cols w:space="708"/>
          <w:docGrid w:linePitch="360"/>
        </w:sectPr>
      </w:pPr>
      <w:r>
        <w:rPr>
          <w:rFonts w:ascii="Museo Sans 500" w:hAnsi="Museo Sans 500" w:cs="Calibri"/>
          <w:sz w:val="28"/>
          <w:szCs w:val="28"/>
          <w:lang w:eastAsia="en-US"/>
        </w:rPr>
        <w:lastRenderedPageBreak/>
        <w:softHyphen/>
      </w:r>
      <w:r>
        <w:rPr>
          <w:rFonts w:ascii="Museo Sans 500" w:hAnsi="Museo Sans 500" w:cs="Calibri"/>
          <w:sz w:val="28"/>
          <w:szCs w:val="28"/>
          <w:lang w:eastAsia="en-US"/>
        </w:rPr>
        <w:softHyphen/>
      </w:r>
      <w:r>
        <w:rPr>
          <w:rFonts w:ascii="Museo Sans 500" w:hAnsi="Museo Sans 500" w:cs="Calibri"/>
          <w:sz w:val="28"/>
          <w:szCs w:val="28"/>
          <w:lang w:eastAsia="en-US"/>
        </w:rPr>
        <w:softHyphen/>
      </w:r>
      <w:r>
        <w:rPr>
          <w:rFonts w:ascii="Museo Sans 500" w:hAnsi="Museo Sans 500" w:cs="Calibri"/>
          <w:sz w:val="28"/>
          <w:szCs w:val="28"/>
          <w:lang w:eastAsia="en-US"/>
        </w:rPr>
        <w:softHyphen/>
      </w:r>
      <w:r>
        <w:rPr>
          <w:rFonts w:ascii="Museo Sans 500" w:hAnsi="Museo Sans 500" w:cs="Calibri"/>
          <w:sz w:val="28"/>
          <w:szCs w:val="28"/>
          <w:lang w:eastAsia="en-US"/>
        </w:rPr>
        <w:softHyphen/>
      </w:r>
    </w:p>
    <w:p w14:paraId="029B9C38" w14:textId="77777777" w:rsidR="007D1037" w:rsidRDefault="007D1037" w:rsidP="007D1037">
      <w:pPr>
        <w:jc w:val="center"/>
        <w:rPr>
          <w:rFonts w:ascii="Museo Sans 700" w:eastAsiaTheme="majorEastAsia" w:hAnsi="Museo Sans 700" w:cstheme="majorBidi"/>
          <w:color w:val="1F3763" w:themeColor="accent1" w:themeShade="7F"/>
          <w:lang w:eastAsia="en-US"/>
        </w:rPr>
      </w:pPr>
      <w:r w:rsidRPr="004556B2">
        <w:rPr>
          <w:noProof/>
          <w:szCs w:val="28"/>
        </w:rPr>
        <w:lastRenderedPageBreak/>
        <w:drawing>
          <wp:inline distT="0" distB="0" distL="0" distR="0" wp14:anchorId="4F83BE33" wp14:editId="0C249348">
            <wp:extent cx="5102087" cy="2884825"/>
            <wp:effectExtent l="0" t="0" r="0" b="0"/>
            <wp:docPr id="31249771" name="Picture 312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9771" name=""/>
                    <pic:cNvPicPr/>
                  </pic:nvPicPr>
                  <pic:blipFill>
                    <a:blip r:embed="rId36">
                      <a:extLst>
                        <a:ext uri="{28A0092B-C50C-407E-A947-70E740481C1C}">
                          <a14:useLocalDpi xmlns:a14="http://schemas.microsoft.com/office/drawing/2010/main" val="0"/>
                        </a:ext>
                      </a:extLst>
                    </a:blip>
                    <a:stretch>
                      <a:fillRect/>
                    </a:stretch>
                  </pic:blipFill>
                  <pic:spPr>
                    <a:xfrm>
                      <a:off x="0" y="0"/>
                      <a:ext cx="5178214" cy="2927869"/>
                    </a:xfrm>
                    <a:prstGeom prst="rect">
                      <a:avLst/>
                    </a:prstGeom>
                  </pic:spPr>
                </pic:pic>
              </a:graphicData>
            </a:graphic>
          </wp:inline>
        </w:drawing>
      </w:r>
    </w:p>
    <w:p w14:paraId="26C4C64B" w14:textId="77777777" w:rsidR="007D1037" w:rsidRDefault="007D1037" w:rsidP="007D1037">
      <w:pPr>
        <w:jc w:val="center"/>
        <w:rPr>
          <w:rFonts w:ascii="Museo Sans 700" w:eastAsiaTheme="majorEastAsia" w:hAnsi="Museo Sans 700" w:cstheme="majorBidi"/>
          <w:color w:val="1F3763" w:themeColor="accent1" w:themeShade="7F"/>
          <w:lang w:eastAsia="en-US"/>
        </w:rPr>
      </w:pPr>
    </w:p>
    <w:p w14:paraId="65F7FCB2" w14:textId="77777777" w:rsidR="007D1037" w:rsidRDefault="007D1037" w:rsidP="007D1037">
      <w:pPr>
        <w:jc w:val="center"/>
        <w:rPr>
          <w:rFonts w:ascii="Museo Sans 700" w:eastAsiaTheme="majorEastAsia" w:hAnsi="Museo Sans 700" w:cstheme="majorBidi"/>
          <w:color w:val="1F3763" w:themeColor="accent1" w:themeShade="7F"/>
          <w:lang w:eastAsia="en-US"/>
        </w:rPr>
      </w:pPr>
      <w:r>
        <w:rPr>
          <w:noProof/>
          <w:szCs w:val="28"/>
        </w:rPr>
        <w:drawing>
          <wp:anchor distT="0" distB="0" distL="114300" distR="114300" simplePos="0" relativeHeight="251659264" behindDoc="0" locked="0" layoutInCell="1" allowOverlap="1" wp14:anchorId="7232E215" wp14:editId="251830EC">
            <wp:simplePos x="0" y="0"/>
            <wp:positionH relativeFrom="column">
              <wp:posOffset>-132080</wp:posOffset>
            </wp:positionH>
            <wp:positionV relativeFrom="paragraph">
              <wp:posOffset>84400</wp:posOffset>
            </wp:positionV>
            <wp:extent cx="1032613" cy="1117328"/>
            <wp:effectExtent l="0" t="0" r="0" b="635"/>
            <wp:wrapSquare wrapText="bothSides"/>
            <wp:docPr id="1828905192" name="Picture 182890519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05192" name="Picture 1" descr="A picture containing shap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2613" cy="1117328"/>
                    </a:xfrm>
                    <a:prstGeom prst="rect">
                      <a:avLst/>
                    </a:prstGeom>
                  </pic:spPr>
                </pic:pic>
              </a:graphicData>
            </a:graphic>
            <wp14:sizeRelH relativeFrom="page">
              <wp14:pctWidth>0</wp14:pctWidth>
            </wp14:sizeRelH>
            <wp14:sizeRelV relativeFrom="page">
              <wp14:pctHeight>0</wp14:pctHeight>
            </wp14:sizeRelV>
          </wp:anchor>
        </w:drawing>
      </w:r>
    </w:p>
    <w:p w14:paraId="75A61426" w14:textId="77777777" w:rsidR="007D1037" w:rsidRDefault="007D1037" w:rsidP="007D1037">
      <w:pPr>
        <w:rPr>
          <w:szCs w:val="28"/>
        </w:rPr>
      </w:pPr>
    </w:p>
    <w:p w14:paraId="7F5FEDB0" w14:textId="77777777" w:rsidR="007D1037" w:rsidRPr="007D1037" w:rsidRDefault="007D1037" w:rsidP="007D1037">
      <w:pPr>
        <w:rPr>
          <w:rFonts w:ascii="Museo Sans 500" w:hAnsi="Museo Sans 500"/>
          <w:sz w:val="28"/>
          <w:szCs w:val="28"/>
        </w:rPr>
      </w:pPr>
      <w:r w:rsidRPr="007D1037">
        <w:rPr>
          <w:rFonts w:ascii="Museo Sans 500" w:hAnsi="Museo Sans 500"/>
          <w:sz w:val="28"/>
          <w:szCs w:val="28"/>
        </w:rPr>
        <w:t xml:space="preserve">This report has been created with support from the </w:t>
      </w:r>
    </w:p>
    <w:p w14:paraId="1E2E6AC2" w14:textId="77777777" w:rsidR="007D1037" w:rsidRPr="007D1037" w:rsidRDefault="007D1037" w:rsidP="007D1037">
      <w:pPr>
        <w:rPr>
          <w:rFonts w:ascii="Museo Sans 500" w:eastAsia="Yu Gothic UI Semilight" w:hAnsi="Museo Sans 500" w:cs="Calibri"/>
          <w:color w:val="000000"/>
          <w:sz w:val="28"/>
          <w:szCs w:val="28"/>
          <w:shd w:val="clear" w:color="auto" w:fill="F8F9FA"/>
          <w:lang w:eastAsia="en-IN"/>
        </w:rPr>
      </w:pPr>
      <w:r w:rsidRPr="007D1037">
        <w:rPr>
          <w:rFonts w:ascii="Museo Sans 500" w:hAnsi="Museo Sans 500"/>
          <w:sz w:val="28"/>
          <w:szCs w:val="28"/>
        </w:rPr>
        <w:t>Conrad N Hilton Foundation.</w:t>
      </w:r>
    </w:p>
    <w:p w14:paraId="75C244A7" w14:textId="77777777" w:rsidR="007D1037" w:rsidRDefault="007D1037" w:rsidP="007D1037">
      <w:pPr>
        <w:rPr>
          <w:szCs w:val="28"/>
        </w:rPr>
      </w:pPr>
    </w:p>
    <w:p w14:paraId="38D0B301" w14:textId="77777777" w:rsidR="007D1037" w:rsidRDefault="007D1037" w:rsidP="007D1037">
      <w:pPr>
        <w:rPr>
          <w:szCs w:val="28"/>
        </w:rPr>
      </w:pPr>
    </w:p>
    <w:p w14:paraId="396FFC6A" w14:textId="77777777" w:rsidR="007D1037" w:rsidRDefault="007D1037" w:rsidP="007D1037">
      <w:pPr>
        <w:rPr>
          <w:szCs w:val="28"/>
        </w:rPr>
      </w:pPr>
    </w:p>
    <w:p w14:paraId="18333A30" w14:textId="77777777" w:rsidR="007D1037" w:rsidRDefault="007D1037" w:rsidP="007D1037">
      <w:pPr>
        <w:rPr>
          <w:szCs w:val="28"/>
        </w:rPr>
      </w:pPr>
    </w:p>
    <w:p w14:paraId="004C0873" w14:textId="77777777" w:rsidR="007D1037" w:rsidRDefault="007D1037" w:rsidP="007D1037">
      <w:pPr>
        <w:rPr>
          <w:szCs w:val="28"/>
        </w:rPr>
      </w:pPr>
    </w:p>
    <w:p w14:paraId="7FECE26A" w14:textId="77777777" w:rsidR="007D1037" w:rsidRDefault="007D1037" w:rsidP="007D1037">
      <w:pPr>
        <w:rPr>
          <w:szCs w:val="28"/>
        </w:rPr>
      </w:pPr>
    </w:p>
    <w:p w14:paraId="3DB6F704" w14:textId="77777777" w:rsidR="007D1037" w:rsidRDefault="007D1037" w:rsidP="007D1037">
      <w:pPr>
        <w:rPr>
          <w:szCs w:val="28"/>
        </w:rPr>
      </w:pPr>
    </w:p>
    <w:p w14:paraId="2F2F3C15" w14:textId="77777777" w:rsidR="007D1037" w:rsidRDefault="007D1037" w:rsidP="007D1037">
      <w:pPr>
        <w:rPr>
          <w:szCs w:val="28"/>
        </w:rPr>
      </w:pPr>
    </w:p>
    <w:p w14:paraId="4220AD1F" w14:textId="77777777" w:rsidR="007D1037" w:rsidRDefault="007D1037" w:rsidP="007D1037">
      <w:pPr>
        <w:rPr>
          <w:szCs w:val="28"/>
        </w:rPr>
      </w:pPr>
    </w:p>
    <w:p w14:paraId="2E7FF5F2" w14:textId="77777777" w:rsidR="007D1037" w:rsidRDefault="007D1037" w:rsidP="007D1037">
      <w:pPr>
        <w:rPr>
          <w:szCs w:val="28"/>
        </w:rPr>
      </w:pPr>
    </w:p>
    <w:p w14:paraId="09B65A2A" w14:textId="77777777" w:rsidR="007D1037" w:rsidRDefault="007D1037" w:rsidP="007D1037">
      <w:pPr>
        <w:rPr>
          <w:szCs w:val="28"/>
        </w:rPr>
      </w:pPr>
    </w:p>
    <w:p w14:paraId="26EF4A2A" w14:textId="77777777" w:rsidR="007D1037" w:rsidRDefault="007D1037" w:rsidP="007D1037">
      <w:pPr>
        <w:rPr>
          <w:szCs w:val="28"/>
        </w:rPr>
      </w:pPr>
    </w:p>
    <w:p w14:paraId="710B8AB9" w14:textId="77777777" w:rsidR="007D1037" w:rsidRDefault="007D1037" w:rsidP="007D1037">
      <w:pPr>
        <w:rPr>
          <w:szCs w:val="28"/>
        </w:rPr>
      </w:pPr>
    </w:p>
    <w:p w14:paraId="7A9E60A4" w14:textId="77777777" w:rsidR="007D1037" w:rsidRDefault="007D1037" w:rsidP="007D1037">
      <w:pPr>
        <w:rPr>
          <w:szCs w:val="28"/>
        </w:rPr>
      </w:pPr>
    </w:p>
    <w:p w14:paraId="28EE6060" w14:textId="77777777" w:rsidR="007D1037" w:rsidRDefault="007D1037" w:rsidP="007D1037">
      <w:pPr>
        <w:rPr>
          <w:szCs w:val="28"/>
        </w:rPr>
      </w:pPr>
    </w:p>
    <w:p w14:paraId="5BF412D2" w14:textId="77777777" w:rsidR="007D1037" w:rsidRDefault="007D1037" w:rsidP="007D1037">
      <w:pPr>
        <w:rPr>
          <w:szCs w:val="28"/>
        </w:rPr>
      </w:pPr>
    </w:p>
    <w:p w14:paraId="3D82FB39" w14:textId="77777777" w:rsidR="007D1037" w:rsidRDefault="007D1037" w:rsidP="007D1037">
      <w:pPr>
        <w:rPr>
          <w:szCs w:val="28"/>
        </w:rPr>
      </w:pPr>
    </w:p>
    <w:p w14:paraId="64EC99FD" w14:textId="77777777" w:rsidR="007D1037" w:rsidRDefault="007D1037" w:rsidP="007D1037">
      <w:pPr>
        <w:rPr>
          <w:rFonts w:ascii="Museo Sans 700" w:eastAsia="Yu Gothic UI Semilight" w:hAnsi="Museo Sans 700" w:cs="Calibri"/>
          <w:b/>
          <w:color w:val="000000"/>
          <w:sz w:val="36"/>
          <w:szCs w:val="26"/>
          <w:shd w:val="clear" w:color="auto" w:fill="F8F9FA"/>
          <w:lang w:eastAsia="en-IN"/>
        </w:rPr>
      </w:pPr>
    </w:p>
    <w:p w14:paraId="63DC6868" w14:textId="77777777" w:rsidR="007D1037" w:rsidRDefault="007D1037" w:rsidP="007D1037">
      <w:pPr>
        <w:jc w:val="center"/>
        <w:rPr>
          <w:rFonts w:ascii="Museo Sans 700" w:eastAsia="Yu Gothic UI Semilight" w:hAnsi="Museo Sans 700" w:cs="Calibri"/>
          <w:b/>
          <w:color w:val="000000"/>
          <w:sz w:val="36"/>
          <w:szCs w:val="26"/>
          <w:shd w:val="clear" w:color="auto" w:fill="F8F9FA"/>
          <w:lang w:eastAsia="en-IN"/>
        </w:rPr>
      </w:pPr>
      <w:r w:rsidRPr="004556B2">
        <w:rPr>
          <w:noProof/>
          <w:szCs w:val="28"/>
        </w:rPr>
        <w:drawing>
          <wp:inline distT="0" distB="0" distL="0" distR="0" wp14:anchorId="2C1999CA" wp14:editId="6D2D9BDE">
            <wp:extent cx="1930400" cy="304800"/>
            <wp:effectExtent l="0" t="0" r="0" b="0"/>
            <wp:docPr id="381137109" name="Picture 38113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37109" name=""/>
                    <pic:cNvPicPr/>
                  </pic:nvPicPr>
                  <pic:blipFill>
                    <a:blip r:embed="rId11">
                      <a:extLst>
                        <a:ext uri="{28A0092B-C50C-407E-A947-70E740481C1C}">
                          <a14:useLocalDpi xmlns:a14="http://schemas.microsoft.com/office/drawing/2010/main" val="0"/>
                        </a:ext>
                      </a:extLst>
                    </a:blip>
                    <a:stretch>
                      <a:fillRect/>
                    </a:stretch>
                  </pic:blipFill>
                  <pic:spPr>
                    <a:xfrm>
                      <a:off x="0" y="0"/>
                      <a:ext cx="1930400" cy="304800"/>
                    </a:xfrm>
                    <a:prstGeom prst="rect">
                      <a:avLst/>
                    </a:prstGeom>
                  </pic:spPr>
                </pic:pic>
              </a:graphicData>
            </a:graphic>
          </wp:inline>
        </w:drawing>
      </w:r>
    </w:p>
    <w:p w14:paraId="199E5465" w14:textId="77777777" w:rsidR="007D1037" w:rsidRDefault="007D1037" w:rsidP="007D1037">
      <w:pPr>
        <w:pStyle w:val="BasicParagraph"/>
        <w:suppressAutoHyphens/>
        <w:rPr>
          <w:rFonts w:ascii="Museo Sans 300" w:hAnsi="Museo Sans 300" w:cs="Museo Sans 300"/>
          <w:sz w:val="28"/>
          <w:szCs w:val="28"/>
        </w:rPr>
      </w:pPr>
      <w:r>
        <w:rPr>
          <w:rFonts w:ascii="Museo Sans 300" w:hAnsi="Museo Sans 300" w:cs="Museo Sans 300"/>
          <w:sz w:val="28"/>
          <w:szCs w:val="28"/>
        </w:rPr>
        <w:t xml:space="preserve">                       </w:t>
      </w:r>
    </w:p>
    <w:p w14:paraId="6A186EC5" w14:textId="77777777" w:rsidR="007D1037" w:rsidRDefault="007D1037" w:rsidP="007D1037">
      <w:pPr>
        <w:pStyle w:val="BasicParagraph"/>
        <w:suppressAutoHyphens/>
        <w:jc w:val="center"/>
        <w:rPr>
          <w:rFonts w:ascii="Museo Sans 300" w:hAnsi="Museo Sans 300" w:cs="Museo Sans 300"/>
          <w:sz w:val="28"/>
          <w:szCs w:val="28"/>
        </w:rPr>
      </w:pPr>
      <w:r>
        <w:rPr>
          <w:rFonts w:ascii="Museo Sans 300" w:hAnsi="Museo Sans 300" w:cs="Museo Sans 300"/>
          <w:sz w:val="28"/>
          <w:szCs w:val="28"/>
        </w:rPr>
        <w:t>theirworld.org</w:t>
      </w:r>
      <w:r>
        <w:rPr>
          <w:rFonts w:ascii="Museo Sans 300" w:hAnsi="Museo Sans 300" w:cs="Museo Sans 300"/>
          <w:sz w:val="28"/>
          <w:szCs w:val="28"/>
        </w:rPr>
        <w:br/>
      </w:r>
    </w:p>
    <w:p w14:paraId="465E71BA" w14:textId="77777777" w:rsidR="007D1037" w:rsidRPr="00FC4842" w:rsidRDefault="007D1037" w:rsidP="007D1037">
      <w:pPr>
        <w:pStyle w:val="BasicParagraph"/>
        <w:suppressAutoHyphens/>
        <w:jc w:val="center"/>
        <w:rPr>
          <w:rFonts w:ascii="Museo Sans 300" w:hAnsi="Museo Sans 300" w:cs="Museo Sans 300"/>
          <w:sz w:val="22"/>
          <w:szCs w:val="22"/>
        </w:rPr>
      </w:pPr>
      <w:r w:rsidRPr="00FC4842">
        <w:rPr>
          <w:rFonts w:ascii="Museo Sans 300" w:hAnsi="Museo Sans 300" w:cs="Museo Sans 300"/>
          <w:sz w:val="22"/>
          <w:szCs w:val="22"/>
        </w:rPr>
        <w:t>Registered Charity 1092312</w:t>
      </w:r>
    </w:p>
    <w:p w14:paraId="303DD792" w14:textId="77777777" w:rsidR="007D1037" w:rsidRDefault="007D1037" w:rsidP="007D1037">
      <w:pPr>
        <w:rPr>
          <w:szCs w:val="28"/>
        </w:rPr>
      </w:pPr>
    </w:p>
    <w:p w14:paraId="34043381" w14:textId="42C89158" w:rsidR="005F101B" w:rsidRPr="007D1037" w:rsidRDefault="005F101B" w:rsidP="00A35226">
      <w:pPr>
        <w:rPr>
          <w:rFonts w:ascii="Museo Sans 500" w:hAnsi="Museo Sans 500"/>
          <w:sz w:val="28"/>
          <w:szCs w:val="28"/>
        </w:rPr>
      </w:pPr>
    </w:p>
    <w:sectPr w:rsidR="005F101B" w:rsidRPr="007D1037" w:rsidSect="00347674">
      <w:footerReference w:type="even" r:id="rId38"/>
      <w:footerReference w:type="default" r:id="rId3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13517" w14:textId="77777777" w:rsidR="00746378" w:rsidRDefault="00746378" w:rsidP="00971A12">
      <w:r>
        <w:separator/>
      </w:r>
    </w:p>
  </w:endnote>
  <w:endnote w:type="continuationSeparator" w:id="0">
    <w:p w14:paraId="32253C2A" w14:textId="77777777" w:rsidR="00746378" w:rsidRDefault="00746378" w:rsidP="00971A12">
      <w:r>
        <w:continuationSeparator/>
      </w:r>
    </w:p>
  </w:endnote>
  <w:endnote w:type="continuationNotice" w:id="1">
    <w:p w14:paraId="65F1C172" w14:textId="77777777" w:rsidR="00746378" w:rsidRDefault="007463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useo Sans 900">
    <w:panose1 w:val="02000000000000000000"/>
    <w:charset w:val="4D"/>
    <w:family w:val="auto"/>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20B0604020202020204"/>
    <w:charset w:val="00"/>
    <w:family w:val="roman"/>
    <w:pitch w:val="variable"/>
    <w:sig w:usb0="60000287" w:usb1="00000001" w:usb2="00000000" w:usb3="00000000" w:csb0="0000019F" w:csb1="00000000"/>
  </w:font>
  <w:font w:name="Museo Sans 500">
    <w:panose1 w:val="02000000000000000000"/>
    <w:charset w:val="4D"/>
    <w:family w:val="auto"/>
    <w:notTrueType/>
    <w:pitch w:val="variable"/>
    <w:sig w:usb0="A00000AF" w:usb1="4000004A" w:usb2="00000000" w:usb3="00000000" w:csb0="00000093" w:csb1="00000000"/>
  </w:font>
  <w:font w:name="Museo Sans 700">
    <w:panose1 w:val="02000000000000000000"/>
    <w:charset w:val="4D"/>
    <w:family w:val="auto"/>
    <w:notTrueType/>
    <w:pitch w:val="variable"/>
    <w:sig w:usb0="A00000AF" w:usb1="4000004A" w:usb2="00000000" w:usb3="00000000" w:csb0="00000093" w:csb1="00000000"/>
  </w:font>
  <w:font w:name="Museo Sans 300">
    <w:panose1 w:val="02000000000000000000"/>
    <w:charset w:val="4D"/>
    <w:family w:val="auto"/>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7D95" w14:textId="3D2C74C8" w:rsidR="00EF0005" w:rsidRDefault="00EF0005" w:rsidP="007D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E3BE316" w14:textId="77777777" w:rsidR="00EF0005" w:rsidRDefault="00EF0005" w:rsidP="007D10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7204369"/>
      <w:docPartObj>
        <w:docPartGallery w:val="Page Numbers (Bottom of Page)"/>
        <w:docPartUnique/>
      </w:docPartObj>
    </w:sdtPr>
    <w:sdtContent>
      <w:p w14:paraId="7DC5C5BD" w14:textId="5FB74BFC" w:rsidR="00EF0005" w:rsidRDefault="00EF0005" w:rsidP="007D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9A1FE0" w14:textId="77777777" w:rsidR="00EF0005" w:rsidRDefault="00EF0005" w:rsidP="007D10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E2531" w14:textId="77777777" w:rsidR="006504FF" w:rsidRDefault="006504FF" w:rsidP="001E26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1B65CB11" w14:textId="77777777" w:rsidR="006504FF" w:rsidRDefault="006504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794009"/>
      <w:docPartObj>
        <w:docPartGallery w:val="Page Numbers (Bottom of Page)"/>
        <w:docPartUnique/>
      </w:docPartObj>
    </w:sdtPr>
    <w:sdtContent>
      <w:p w14:paraId="5378CB75" w14:textId="77777777" w:rsidR="006504FF" w:rsidRDefault="006504FF" w:rsidP="001E26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222D08" w14:textId="77777777" w:rsidR="006504FF" w:rsidRDefault="006504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96E0" w14:textId="77777777" w:rsidR="006504FF" w:rsidRDefault="006504FF" w:rsidP="001E26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2BEDD87" w14:textId="77777777" w:rsidR="006504FF" w:rsidRDefault="006504F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8304120"/>
      <w:docPartObj>
        <w:docPartGallery w:val="Page Numbers (Bottom of Page)"/>
        <w:docPartUnique/>
      </w:docPartObj>
    </w:sdtPr>
    <w:sdtContent>
      <w:p w14:paraId="5007BD1E" w14:textId="77777777" w:rsidR="006504FF" w:rsidRDefault="006504FF" w:rsidP="001E269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EEF90B" w14:textId="77777777" w:rsidR="006504FF" w:rsidRDefault="006504F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8A6A" w14:textId="77777777" w:rsidR="008E2433"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0E7B43C" w14:textId="77777777" w:rsidR="008E2433" w:rsidRDefault="00000000" w:rsidP="008E2433">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0462745"/>
      <w:docPartObj>
        <w:docPartGallery w:val="Page Numbers (Bottom of Page)"/>
        <w:docPartUnique/>
      </w:docPartObj>
    </w:sdtPr>
    <w:sdtContent>
      <w:p w14:paraId="25DC5F34" w14:textId="77777777" w:rsidR="008E2433"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3D0963" w14:textId="77777777" w:rsidR="008E2433" w:rsidRDefault="00000000" w:rsidP="008E24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DA06C" w14:textId="77777777" w:rsidR="00746378" w:rsidRDefault="00746378" w:rsidP="00971A12">
      <w:r>
        <w:separator/>
      </w:r>
    </w:p>
  </w:footnote>
  <w:footnote w:type="continuationSeparator" w:id="0">
    <w:p w14:paraId="1496E284" w14:textId="77777777" w:rsidR="00746378" w:rsidRDefault="00746378" w:rsidP="00971A12">
      <w:r>
        <w:continuationSeparator/>
      </w:r>
    </w:p>
  </w:footnote>
  <w:footnote w:type="continuationNotice" w:id="1">
    <w:p w14:paraId="76498573" w14:textId="77777777" w:rsidR="00746378" w:rsidRDefault="00746378"/>
  </w:footnote>
</w:footnotes>
</file>

<file path=word/intelligence2.xml><?xml version="1.0" encoding="utf-8"?>
<int2:intelligence xmlns:int2="http://schemas.microsoft.com/office/intelligence/2020/intelligence" xmlns:oel="http://schemas.microsoft.com/office/2019/extlst">
  <int2:observations>
    <int2:bookmark int2:bookmarkName="_Int_IYGZ6YBa" int2:invalidationBookmarkName="" int2:hashCode="9+uUBBZV0f/dbR" int2:id="8eZuQte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801"/>
    <w:multiLevelType w:val="hybridMultilevel"/>
    <w:tmpl w:val="714A826C"/>
    <w:lvl w:ilvl="0" w:tplc="A9629CD8">
      <w:start w:val="1"/>
      <w:numFmt w:val="lowerLetter"/>
      <w:lvlText w:val="%1."/>
      <w:lvlJc w:val="left"/>
      <w:pPr>
        <w:ind w:left="720" w:hanging="360"/>
      </w:pPr>
      <w:rPr>
        <w:rFonts w:hint="default"/>
        <w:color w:val="C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017CD"/>
    <w:multiLevelType w:val="hybridMultilevel"/>
    <w:tmpl w:val="96640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47A6B"/>
    <w:multiLevelType w:val="hybridMultilevel"/>
    <w:tmpl w:val="D06EC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EC1F01"/>
    <w:multiLevelType w:val="hybridMultilevel"/>
    <w:tmpl w:val="A7E6C19E"/>
    <w:lvl w:ilvl="0" w:tplc="6A7A5A1C">
      <w:start w:val="1"/>
      <w:numFmt w:val="decimal"/>
      <w:lvlText w:val="%1."/>
      <w:lvlJc w:val="left"/>
      <w:pPr>
        <w:ind w:left="720" w:hanging="360"/>
      </w:pPr>
      <w:rPr>
        <w:rFonts w:hint="default"/>
        <w:b/>
        <w:bCs/>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731C2D"/>
    <w:multiLevelType w:val="hybridMultilevel"/>
    <w:tmpl w:val="6E8C5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7B47C2"/>
    <w:multiLevelType w:val="hybridMultilevel"/>
    <w:tmpl w:val="3642E860"/>
    <w:lvl w:ilvl="0" w:tplc="D728B5C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00ACA"/>
    <w:multiLevelType w:val="hybridMultilevel"/>
    <w:tmpl w:val="641E2998"/>
    <w:lvl w:ilvl="0" w:tplc="79BA69E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0B00C2D"/>
    <w:multiLevelType w:val="hybridMultilevel"/>
    <w:tmpl w:val="BF34B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D46048"/>
    <w:multiLevelType w:val="hybridMultilevel"/>
    <w:tmpl w:val="32EE53B2"/>
    <w:lvl w:ilvl="0" w:tplc="623CED4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17D38"/>
    <w:multiLevelType w:val="hybridMultilevel"/>
    <w:tmpl w:val="46104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9F691A"/>
    <w:multiLevelType w:val="hybridMultilevel"/>
    <w:tmpl w:val="BB984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5D6C7D"/>
    <w:multiLevelType w:val="hybridMultilevel"/>
    <w:tmpl w:val="8F24D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CF5463"/>
    <w:multiLevelType w:val="hybridMultilevel"/>
    <w:tmpl w:val="4E3A8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7C47BC"/>
    <w:multiLevelType w:val="hybridMultilevel"/>
    <w:tmpl w:val="80887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D47E22"/>
    <w:multiLevelType w:val="hybridMultilevel"/>
    <w:tmpl w:val="924279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38461D"/>
    <w:multiLevelType w:val="multilevel"/>
    <w:tmpl w:val="0654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B24FCC"/>
    <w:multiLevelType w:val="hybridMultilevel"/>
    <w:tmpl w:val="982E99A4"/>
    <w:lvl w:ilvl="0" w:tplc="925E95A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4B246E"/>
    <w:multiLevelType w:val="hybridMultilevel"/>
    <w:tmpl w:val="72525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772947"/>
    <w:multiLevelType w:val="hybridMultilevel"/>
    <w:tmpl w:val="97806E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625DDF"/>
    <w:multiLevelType w:val="hybridMultilevel"/>
    <w:tmpl w:val="9630129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9C5FE6"/>
    <w:multiLevelType w:val="hybridMultilevel"/>
    <w:tmpl w:val="5F7C6BCE"/>
    <w:lvl w:ilvl="0" w:tplc="84427C3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1492999">
    <w:abstractNumId w:val="13"/>
  </w:num>
  <w:num w:numId="2" w16cid:durableId="2007972965">
    <w:abstractNumId w:val="9"/>
  </w:num>
  <w:num w:numId="3" w16cid:durableId="108403913">
    <w:abstractNumId w:val="7"/>
  </w:num>
  <w:num w:numId="4" w16cid:durableId="559561152">
    <w:abstractNumId w:val="16"/>
  </w:num>
  <w:num w:numId="5" w16cid:durableId="224536645">
    <w:abstractNumId w:val="14"/>
  </w:num>
  <w:num w:numId="6" w16cid:durableId="1185484223">
    <w:abstractNumId w:val="11"/>
  </w:num>
  <w:num w:numId="7" w16cid:durableId="765078062">
    <w:abstractNumId w:val="5"/>
  </w:num>
  <w:num w:numId="8" w16cid:durableId="2048672867">
    <w:abstractNumId w:val="6"/>
  </w:num>
  <w:num w:numId="9" w16cid:durableId="1389575049">
    <w:abstractNumId w:val="3"/>
  </w:num>
  <w:num w:numId="10" w16cid:durableId="1358853159">
    <w:abstractNumId w:val="15"/>
  </w:num>
  <w:num w:numId="11" w16cid:durableId="761410266">
    <w:abstractNumId w:val="18"/>
  </w:num>
  <w:num w:numId="12" w16cid:durableId="1316686073">
    <w:abstractNumId w:val="0"/>
  </w:num>
  <w:num w:numId="13" w16cid:durableId="1540244761">
    <w:abstractNumId w:val="19"/>
  </w:num>
  <w:num w:numId="14" w16cid:durableId="1784375665">
    <w:abstractNumId w:val="8"/>
  </w:num>
  <w:num w:numId="15" w16cid:durableId="2108184515">
    <w:abstractNumId w:val="20"/>
  </w:num>
  <w:num w:numId="16" w16cid:durableId="648173380">
    <w:abstractNumId w:val="12"/>
  </w:num>
  <w:num w:numId="17" w16cid:durableId="1635058391">
    <w:abstractNumId w:val="2"/>
  </w:num>
  <w:num w:numId="18" w16cid:durableId="121966677">
    <w:abstractNumId w:val="1"/>
  </w:num>
  <w:num w:numId="19" w16cid:durableId="1518080770">
    <w:abstractNumId w:val="4"/>
  </w:num>
  <w:num w:numId="20" w16cid:durableId="809831990">
    <w:abstractNumId w:val="17"/>
  </w:num>
  <w:num w:numId="21" w16cid:durableId="7547864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226"/>
    <w:rsid w:val="0000029F"/>
    <w:rsid w:val="00000B41"/>
    <w:rsid w:val="00000BEC"/>
    <w:rsid w:val="00000F01"/>
    <w:rsid w:val="00002A99"/>
    <w:rsid w:val="00003CC7"/>
    <w:rsid w:val="00004005"/>
    <w:rsid w:val="00006673"/>
    <w:rsid w:val="000072E0"/>
    <w:rsid w:val="00007375"/>
    <w:rsid w:val="00007672"/>
    <w:rsid w:val="00010A38"/>
    <w:rsid w:val="00012162"/>
    <w:rsid w:val="00012414"/>
    <w:rsid w:val="000127B1"/>
    <w:rsid w:val="00014D5A"/>
    <w:rsid w:val="00014F9A"/>
    <w:rsid w:val="00017739"/>
    <w:rsid w:val="00020993"/>
    <w:rsid w:val="000209F2"/>
    <w:rsid w:val="00020C5A"/>
    <w:rsid w:val="00020E7A"/>
    <w:rsid w:val="000219CA"/>
    <w:rsid w:val="00022A2B"/>
    <w:rsid w:val="000231EB"/>
    <w:rsid w:val="0002343A"/>
    <w:rsid w:val="00023E19"/>
    <w:rsid w:val="000247C0"/>
    <w:rsid w:val="000251DA"/>
    <w:rsid w:val="0002605F"/>
    <w:rsid w:val="00026E04"/>
    <w:rsid w:val="00027330"/>
    <w:rsid w:val="00027882"/>
    <w:rsid w:val="0003202A"/>
    <w:rsid w:val="00033B34"/>
    <w:rsid w:val="000342D6"/>
    <w:rsid w:val="000349AD"/>
    <w:rsid w:val="000403EF"/>
    <w:rsid w:val="000410FC"/>
    <w:rsid w:val="000418C7"/>
    <w:rsid w:val="00042793"/>
    <w:rsid w:val="00043ABC"/>
    <w:rsid w:val="000443EC"/>
    <w:rsid w:val="000452A0"/>
    <w:rsid w:val="000455F2"/>
    <w:rsid w:val="000467AB"/>
    <w:rsid w:val="00046C97"/>
    <w:rsid w:val="0004753F"/>
    <w:rsid w:val="000478F8"/>
    <w:rsid w:val="00047A00"/>
    <w:rsid w:val="00047A83"/>
    <w:rsid w:val="00050579"/>
    <w:rsid w:val="00050C0C"/>
    <w:rsid w:val="000512B5"/>
    <w:rsid w:val="000521B5"/>
    <w:rsid w:val="00052FD5"/>
    <w:rsid w:val="0005411E"/>
    <w:rsid w:val="000562DD"/>
    <w:rsid w:val="00056DF5"/>
    <w:rsid w:val="00057E1E"/>
    <w:rsid w:val="00057FAB"/>
    <w:rsid w:val="000601BF"/>
    <w:rsid w:val="0006478F"/>
    <w:rsid w:val="0006480D"/>
    <w:rsid w:val="00064920"/>
    <w:rsid w:val="00064AC8"/>
    <w:rsid w:val="00064C18"/>
    <w:rsid w:val="00064D2A"/>
    <w:rsid w:val="00064D6E"/>
    <w:rsid w:val="0006549B"/>
    <w:rsid w:val="0006598C"/>
    <w:rsid w:val="00066903"/>
    <w:rsid w:val="0006751D"/>
    <w:rsid w:val="00067631"/>
    <w:rsid w:val="000703EB"/>
    <w:rsid w:val="00072AC3"/>
    <w:rsid w:val="000738F1"/>
    <w:rsid w:val="00073A41"/>
    <w:rsid w:val="00073C02"/>
    <w:rsid w:val="00074F73"/>
    <w:rsid w:val="00075717"/>
    <w:rsid w:val="00075AB8"/>
    <w:rsid w:val="00076170"/>
    <w:rsid w:val="00076D80"/>
    <w:rsid w:val="00077C2F"/>
    <w:rsid w:val="000800C3"/>
    <w:rsid w:val="0008094A"/>
    <w:rsid w:val="00081042"/>
    <w:rsid w:val="00081A97"/>
    <w:rsid w:val="00082AD2"/>
    <w:rsid w:val="00082D8F"/>
    <w:rsid w:val="00083260"/>
    <w:rsid w:val="00085AB4"/>
    <w:rsid w:val="00087019"/>
    <w:rsid w:val="00087AFF"/>
    <w:rsid w:val="00087C17"/>
    <w:rsid w:val="00090061"/>
    <w:rsid w:val="00090383"/>
    <w:rsid w:val="00090B72"/>
    <w:rsid w:val="00091FA3"/>
    <w:rsid w:val="00092809"/>
    <w:rsid w:val="000929CD"/>
    <w:rsid w:val="00093879"/>
    <w:rsid w:val="00093C42"/>
    <w:rsid w:val="000959AF"/>
    <w:rsid w:val="000977B8"/>
    <w:rsid w:val="0009793C"/>
    <w:rsid w:val="00097C79"/>
    <w:rsid w:val="00097E35"/>
    <w:rsid w:val="000A0666"/>
    <w:rsid w:val="000A0E8E"/>
    <w:rsid w:val="000A1239"/>
    <w:rsid w:val="000A1D92"/>
    <w:rsid w:val="000A1FA5"/>
    <w:rsid w:val="000A3180"/>
    <w:rsid w:val="000A433C"/>
    <w:rsid w:val="000A5F5D"/>
    <w:rsid w:val="000A6EED"/>
    <w:rsid w:val="000A7011"/>
    <w:rsid w:val="000B0F47"/>
    <w:rsid w:val="000B10C5"/>
    <w:rsid w:val="000B3A12"/>
    <w:rsid w:val="000B3E24"/>
    <w:rsid w:val="000B62F2"/>
    <w:rsid w:val="000C0B9D"/>
    <w:rsid w:val="000C2916"/>
    <w:rsid w:val="000C29BB"/>
    <w:rsid w:val="000C2CFB"/>
    <w:rsid w:val="000C30F1"/>
    <w:rsid w:val="000C47CE"/>
    <w:rsid w:val="000C61DF"/>
    <w:rsid w:val="000C67EB"/>
    <w:rsid w:val="000C703E"/>
    <w:rsid w:val="000C7189"/>
    <w:rsid w:val="000C7D4F"/>
    <w:rsid w:val="000D0F7E"/>
    <w:rsid w:val="000D1113"/>
    <w:rsid w:val="000D5704"/>
    <w:rsid w:val="000D6630"/>
    <w:rsid w:val="000D74AF"/>
    <w:rsid w:val="000D7D8F"/>
    <w:rsid w:val="000E19FE"/>
    <w:rsid w:val="000E1F17"/>
    <w:rsid w:val="000E257C"/>
    <w:rsid w:val="000E2CFB"/>
    <w:rsid w:val="000E4473"/>
    <w:rsid w:val="000E512D"/>
    <w:rsid w:val="000E51E9"/>
    <w:rsid w:val="000E51F9"/>
    <w:rsid w:val="000E6588"/>
    <w:rsid w:val="000E69C2"/>
    <w:rsid w:val="000E6EA3"/>
    <w:rsid w:val="000E75D8"/>
    <w:rsid w:val="000F07C7"/>
    <w:rsid w:val="000F0CC3"/>
    <w:rsid w:val="000F15A1"/>
    <w:rsid w:val="000F1823"/>
    <w:rsid w:val="000F2BC4"/>
    <w:rsid w:val="000F2D24"/>
    <w:rsid w:val="000F3B86"/>
    <w:rsid w:val="000F4998"/>
    <w:rsid w:val="000F4E5A"/>
    <w:rsid w:val="000F4F51"/>
    <w:rsid w:val="000F6F98"/>
    <w:rsid w:val="000F7201"/>
    <w:rsid w:val="000F7D27"/>
    <w:rsid w:val="0010657E"/>
    <w:rsid w:val="00107C22"/>
    <w:rsid w:val="00110076"/>
    <w:rsid w:val="0011064E"/>
    <w:rsid w:val="00110DA5"/>
    <w:rsid w:val="001117F5"/>
    <w:rsid w:val="00111BBA"/>
    <w:rsid w:val="00112082"/>
    <w:rsid w:val="0011308F"/>
    <w:rsid w:val="00115047"/>
    <w:rsid w:val="00115C8E"/>
    <w:rsid w:val="0011633A"/>
    <w:rsid w:val="00117698"/>
    <w:rsid w:val="00120486"/>
    <w:rsid w:val="001213ED"/>
    <w:rsid w:val="00121766"/>
    <w:rsid w:val="0012192D"/>
    <w:rsid w:val="00122BC9"/>
    <w:rsid w:val="00123C53"/>
    <w:rsid w:val="00124E08"/>
    <w:rsid w:val="00125399"/>
    <w:rsid w:val="001258CC"/>
    <w:rsid w:val="0013018F"/>
    <w:rsid w:val="001301ED"/>
    <w:rsid w:val="001307BA"/>
    <w:rsid w:val="00131DE2"/>
    <w:rsid w:val="001337DA"/>
    <w:rsid w:val="0013543E"/>
    <w:rsid w:val="00135DAC"/>
    <w:rsid w:val="00136BB1"/>
    <w:rsid w:val="00137DF8"/>
    <w:rsid w:val="00137E6D"/>
    <w:rsid w:val="001404A0"/>
    <w:rsid w:val="00140F4E"/>
    <w:rsid w:val="00141F20"/>
    <w:rsid w:val="001451E6"/>
    <w:rsid w:val="00145C4E"/>
    <w:rsid w:val="00146F96"/>
    <w:rsid w:val="00147FC7"/>
    <w:rsid w:val="00152577"/>
    <w:rsid w:val="0015334E"/>
    <w:rsid w:val="00153F66"/>
    <w:rsid w:val="001546C2"/>
    <w:rsid w:val="00154B14"/>
    <w:rsid w:val="001561CA"/>
    <w:rsid w:val="00156696"/>
    <w:rsid w:val="00156E18"/>
    <w:rsid w:val="00161163"/>
    <w:rsid w:val="00161B2E"/>
    <w:rsid w:val="001630D7"/>
    <w:rsid w:val="0016401E"/>
    <w:rsid w:val="00165085"/>
    <w:rsid w:val="00166915"/>
    <w:rsid w:val="00166C01"/>
    <w:rsid w:val="001676BF"/>
    <w:rsid w:val="0016787E"/>
    <w:rsid w:val="00167BBF"/>
    <w:rsid w:val="0017518A"/>
    <w:rsid w:val="0017644A"/>
    <w:rsid w:val="00176CB4"/>
    <w:rsid w:val="001800AC"/>
    <w:rsid w:val="0018071F"/>
    <w:rsid w:val="00180BA5"/>
    <w:rsid w:val="00181765"/>
    <w:rsid w:val="00181B77"/>
    <w:rsid w:val="001826BB"/>
    <w:rsid w:val="001829A5"/>
    <w:rsid w:val="00184BA6"/>
    <w:rsid w:val="001855B3"/>
    <w:rsid w:val="00185ED8"/>
    <w:rsid w:val="0018608D"/>
    <w:rsid w:val="00186983"/>
    <w:rsid w:val="00187306"/>
    <w:rsid w:val="00187ACC"/>
    <w:rsid w:val="00190FF3"/>
    <w:rsid w:val="001912F9"/>
    <w:rsid w:val="001921BA"/>
    <w:rsid w:val="001922A6"/>
    <w:rsid w:val="001929AD"/>
    <w:rsid w:val="00193199"/>
    <w:rsid w:val="00193AFE"/>
    <w:rsid w:val="00193EB2"/>
    <w:rsid w:val="0019573E"/>
    <w:rsid w:val="00195A18"/>
    <w:rsid w:val="00196E49"/>
    <w:rsid w:val="00196F3C"/>
    <w:rsid w:val="00197553"/>
    <w:rsid w:val="001A0906"/>
    <w:rsid w:val="001A219B"/>
    <w:rsid w:val="001A3909"/>
    <w:rsid w:val="001A3EE6"/>
    <w:rsid w:val="001A4639"/>
    <w:rsid w:val="001A464E"/>
    <w:rsid w:val="001A470D"/>
    <w:rsid w:val="001A5A08"/>
    <w:rsid w:val="001A6BF6"/>
    <w:rsid w:val="001A6EA3"/>
    <w:rsid w:val="001A79EA"/>
    <w:rsid w:val="001B03D0"/>
    <w:rsid w:val="001B059E"/>
    <w:rsid w:val="001B20B3"/>
    <w:rsid w:val="001B2140"/>
    <w:rsid w:val="001B2799"/>
    <w:rsid w:val="001B3D91"/>
    <w:rsid w:val="001B3FCF"/>
    <w:rsid w:val="001B409A"/>
    <w:rsid w:val="001B4458"/>
    <w:rsid w:val="001B507D"/>
    <w:rsid w:val="001B5E85"/>
    <w:rsid w:val="001B61FF"/>
    <w:rsid w:val="001B698A"/>
    <w:rsid w:val="001B70AB"/>
    <w:rsid w:val="001B7E0B"/>
    <w:rsid w:val="001C1641"/>
    <w:rsid w:val="001C1D1F"/>
    <w:rsid w:val="001C2418"/>
    <w:rsid w:val="001C2D93"/>
    <w:rsid w:val="001C2E42"/>
    <w:rsid w:val="001C4144"/>
    <w:rsid w:val="001C4257"/>
    <w:rsid w:val="001C42FC"/>
    <w:rsid w:val="001C4D9B"/>
    <w:rsid w:val="001C54CD"/>
    <w:rsid w:val="001C59A0"/>
    <w:rsid w:val="001C5AE2"/>
    <w:rsid w:val="001C64D4"/>
    <w:rsid w:val="001C6887"/>
    <w:rsid w:val="001D08B5"/>
    <w:rsid w:val="001D09DA"/>
    <w:rsid w:val="001D1139"/>
    <w:rsid w:val="001D20A3"/>
    <w:rsid w:val="001D21AC"/>
    <w:rsid w:val="001D2E44"/>
    <w:rsid w:val="001D63A4"/>
    <w:rsid w:val="001D6428"/>
    <w:rsid w:val="001D65AD"/>
    <w:rsid w:val="001E16EE"/>
    <w:rsid w:val="001E269B"/>
    <w:rsid w:val="001E339A"/>
    <w:rsid w:val="001E4065"/>
    <w:rsid w:val="001E40B0"/>
    <w:rsid w:val="001E438B"/>
    <w:rsid w:val="001E44D2"/>
    <w:rsid w:val="001E509A"/>
    <w:rsid w:val="001E6E01"/>
    <w:rsid w:val="001E75D5"/>
    <w:rsid w:val="001F073E"/>
    <w:rsid w:val="001F0D6E"/>
    <w:rsid w:val="001F0E1D"/>
    <w:rsid w:val="001F0F5A"/>
    <w:rsid w:val="001F1543"/>
    <w:rsid w:val="001F1FAA"/>
    <w:rsid w:val="001F45F0"/>
    <w:rsid w:val="001F47B4"/>
    <w:rsid w:val="001F4B1F"/>
    <w:rsid w:val="001F6F3E"/>
    <w:rsid w:val="001F7284"/>
    <w:rsid w:val="001F7792"/>
    <w:rsid w:val="001F77B3"/>
    <w:rsid w:val="0020098A"/>
    <w:rsid w:val="00201AD5"/>
    <w:rsid w:val="002021C1"/>
    <w:rsid w:val="00203CAA"/>
    <w:rsid w:val="00204315"/>
    <w:rsid w:val="00205758"/>
    <w:rsid w:val="00206469"/>
    <w:rsid w:val="00206544"/>
    <w:rsid w:val="00206B39"/>
    <w:rsid w:val="002076BD"/>
    <w:rsid w:val="002079A6"/>
    <w:rsid w:val="00207ACC"/>
    <w:rsid w:val="00207C1D"/>
    <w:rsid w:val="00207C52"/>
    <w:rsid w:val="00210150"/>
    <w:rsid w:val="00210C33"/>
    <w:rsid w:val="00211368"/>
    <w:rsid w:val="002131BB"/>
    <w:rsid w:val="00215B32"/>
    <w:rsid w:val="00215EC1"/>
    <w:rsid w:val="00215F61"/>
    <w:rsid w:val="00216E6A"/>
    <w:rsid w:val="00217E91"/>
    <w:rsid w:val="00220706"/>
    <w:rsid w:val="00220FB0"/>
    <w:rsid w:val="002214A7"/>
    <w:rsid w:val="002219BA"/>
    <w:rsid w:val="002249ED"/>
    <w:rsid w:val="00225E4D"/>
    <w:rsid w:val="00226376"/>
    <w:rsid w:val="00227EA9"/>
    <w:rsid w:val="00230242"/>
    <w:rsid w:val="002307F2"/>
    <w:rsid w:val="00231412"/>
    <w:rsid w:val="00231580"/>
    <w:rsid w:val="0023228D"/>
    <w:rsid w:val="00233EC5"/>
    <w:rsid w:val="00234D89"/>
    <w:rsid w:val="002354A9"/>
    <w:rsid w:val="00235B42"/>
    <w:rsid w:val="00235B93"/>
    <w:rsid w:val="00240BD2"/>
    <w:rsid w:val="002414B2"/>
    <w:rsid w:val="00241A73"/>
    <w:rsid w:val="00241C0B"/>
    <w:rsid w:val="0024283D"/>
    <w:rsid w:val="002431B5"/>
    <w:rsid w:val="00244B27"/>
    <w:rsid w:val="0024652D"/>
    <w:rsid w:val="00247470"/>
    <w:rsid w:val="00250CDA"/>
    <w:rsid w:val="0025134F"/>
    <w:rsid w:val="00251B0C"/>
    <w:rsid w:val="00251D5D"/>
    <w:rsid w:val="00253FBA"/>
    <w:rsid w:val="002540FA"/>
    <w:rsid w:val="00256291"/>
    <w:rsid w:val="0025761C"/>
    <w:rsid w:val="002579F5"/>
    <w:rsid w:val="00257AD6"/>
    <w:rsid w:val="002606C3"/>
    <w:rsid w:val="002608A3"/>
    <w:rsid w:val="00261D70"/>
    <w:rsid w:val="002621C3"/>
    <w:rsid w:val="00262373"/>
    <w:rsid w:val="002628B1"/>
    <w:rsid w:val="00264F7B"/>
    <w:rsid w:val="002658F3"/>
    <w:rsid w:val="00265E1E"/>
    <w:rsid w:val="00266E19"/>
    <w:rsid w:val="0026717A"/>
    <w:rsid w:val="002674F0"/>
    <w:rsid w:val="00270716"/>
    <w:rsid w:val="00270AB3"/>
    <w:rsid w:val="00271C9D"/>
    <w:rsid w:val="002732A1"/>
    <w:rsid w:val="00273F78"/>
    <w:rsid w:val="00274F1A"/>
    <w:rsid w:val="00275E4A"/>
    <w:rsid w:val="00275F25"/>
    <w:rsid w:val="00276CA8"/>
    <w:rsid w:val="002777C9"/>
    <w:rsid w:val="0027786C"/>
    <w:rsid w:val="002807BF"/>
    <w:rsid w:val="00281C90"/>
    <w:rsid w:val="0028234D"/>
    <w:rsid w:val="002838EC"/>
    <w:rsid w:val="002852DE"/>
    <w:rsid w:val="00285B4B"/>
    <w:rsid w:val="002861C1"/>
    <w:rsid w:val="00286725"/>
    <w:rsid w:val="00286EB1"/>
    <w:rsid w:val="0028708D"/>
    <w:rsid w:val="002875E2"/>
    <w:rsid w:val="00287EED"/>
    <w:rsid w:val="00287FB0"/>
    <w:rsid w:val="002911B4"/>
    <w:rsid w:val="002913FE"/>
    <w:rsid w:val="00292148"/>
    <w:rsid w:val="002942A6"/>
    <w:rsid w:val="00296383"/>
    <w:rsid w:val="00296BC3"/>
    <w:rsid w:val="002A0019"/>
    <w:rsid w:val="002A048D"/>
    <w:rsid w:val="002A07FC"/>
    <w:rsid w:val="002A17A0"/>
    <w:rsid w:val="002A1CF5"/>
    <w:rsid w:val="002A294E"/>
    <w:rsid w:val="002A2CFC"/>
    <w:rsid w:val="002A2F00"/>
    <w:rsid w:val="002A3267"/>
    <w:rsid w:val="002A39E9"/>
    <w:rsid w:val="002A47AA"/>
    <w:rsid w:val="002A4C1A"/>
    <w:rsid w:val="002A71DC"/>
    <w:rsid w:val="002A76A0"/>
    <w:rsid w:val="002B1ACC"/>
    <w:rsid w:val="002B363B"/>
    <w:rsid w:val="002B4092"/>
    <w:rsid w:val="002B565B"/>
    <w:rsid w:val="002B6DC7"/>
    <w:rsid w:val="002B6F64"/>
    <w:rsid w:val="002B7877"/>
    <w:rsid w:val="002B7D34"/>
    <w:rsid w:val="002B7DD0"/>
    <w:rsid w:val="002C0150"/>
    <w:rsid w:val="002C0385"/>
    <w:rsid w:val="002C07A4"/>
    <w:rsid w:val="002C0A4C"/>
    <w:rsid w:val="002C1EC4"/>
    <w:rsid w:val="002C2346"/>
    <w:rsid w:val="002C29E6"/>
    <w:rsid w:val="002C3198"/>
    <w:rsid w:val="002C3585"/>
    <w:rsid w:val="002C3B7E"/>
    <w:rsid w:val="002C4208"/>
    <w:rsid w:val="002C4913"/>
    <w:rsid w:val="002C57C2"/>
    <w:rsid w:val="002C7276"/>
    <w:rsid w:val="002C79BC"/>
    <w:rsid w:val="002C7D38"/>
    <w:rsid w:val="002C7E55"/>
    <w:rsid w:val="002D1433"/>
    <w:rsid w:val="002D4DA0"/>
    <w:rsid w:val="002D5152"/>
    <w:rsid w:val="002D61FE"/>
    <w:rsid w:val="002D6434"/>
    <w:rsid w:val="002D6B7D"/>
    <w:rsid w:val="002D6E32"/>
    <w:rsid w:val="002D75C5"/>
    <w:rsid w:val="002D7CC6"/>
    <w:rsid w:val="002E0305"/>
    <w:rsid w:val="002E07D0"/>
    <w:rsid w:val="002E17D8"/>
    <w:rsid w:val="002E323C"/>
    <w:rsid w:val="002E4A46"/>
    <w:rsid w:val="002E593F"/>
    <w:rsid w:val="002E7DB9"/>
    <w:rsid w:val="002F01F0"/>
    <w:rsid w:val="002F0606"/>
    <w:rsid w:val="002F094F"/>
    <w:rsid w:val="002F1BBB"/>
    <w:rsid w:val="002F22C9"/>
    <w:rsid w:val="002F3B9B"/>
    <w:rsid w:val="002F5613"/>
    <w:rsid w:val="002F6858"/>
    <w:rsid w:val="002F72D9"/>
    <w:rsid w:val="0030190A"/>
    <w:rsid w:val="0030273A"/>
    <w:rsid w:val="00302B35"/>
    <w:rsid w:val="00302BAC"/>
    <w:rsid w:val="00302FD4"/>
    <w:rsid w:val="003032F1"/>
    <w:rsid w:val="0030386E"/>
    <w:rsid w:val="00305EBE"/>
    <w:rsid w:val="00307582"/>
    <w:rsid w:val="003110A1"/>
    <w:rsid w:val="003110E4"/>
    <w:rsid w:val="0031159E"/>
    <w:rsid w:val="003117B7"/>
    <w:rsid w:val="00311937"/>
    <w:rsid w:val="00311BE5"/>
    <w:rsid w:val="00311E20"/>
    <w:rsid w:val="0031244A"/>
    <w:rsid w:val="00312972"/>
    <w:rsid w:val="00312A5F"/>
    <w:rsid w:val="00312F38"/>
    <w:rsid w:val="00313160"/>
    <w:rsid w:val="003148CF"/>
    <w:rsid w:val="00315400"/>
    <w:rsid w:val="00316FF1"/>
    <w:rsid w:val="00317DA6"/>
    <w:rsid w:val="00321716"/>
    <w:rsid w:val="00321C27"/>
    <w:rsid w:val="003228D6"/>
    <w:rsid w:val="00323BC4"/>
    <w:rsid w:val="00324B0A"/>
    <w:rsid w:val="00326B26"/>
    <w:rsid w:val="00327B4C"/>
    <w:rsid w:val="00331287"/>
    <w:rsid w:val="003322B6"/>
    <w:rsid w:val="003323E2"/>
    <w:rsid w:val="00332A58"/>
    <w:rsid w:val="00332DC0"/>
    <w:rsid w:val="00332FBC"/>
    <w:rsid w:val="00333D3B"/>
    <w:rsid w:val="00334EC6"/>
    <w:rsid w:val="00335882"/>
    <w:rsid w:val="00335AB2"/>
    <w:rsid w:val="00335FD3"/>
    <w:rsid w:val="00336D2F"/>
    <w:rsid w:val="003371E3"/>
    <w:rsid w:val="00337E1C"/>
    <w:rsid w:val="00341625"/>
    <w:rsid w:val="00341733"/>
    <w:rsid w:val="00343A59"/>
    <w:rsid w:val="00343F6A"/>
    <w:rsid w:val="00344994"/>
    <w:rsid w:val="00345BF8"/>
    <w:rsid w:val="00345D81"/>
    <w:rsid w:val="00346264"/>
    <w:rsid w:val="0034656D"/>
    <w:rsid w:val="0034682D"/>
    <w:rsid w:val="0034704D"/>
    <w:rsid w:val="003478B9"/>
    <w:rsid w:val="003507D4"/>
    <w:rsid w:val="00350CCB"/>
    <w:rsid w:val="00351E2A"/>
    <w:rsid w:val="00351FBE"/>
    <w:rsid w:val="00352219"/>
    <w:rsid w:val="003537FF"/>
    <w:rsid w:val="00353DBD"/>
    <w:rsid w:val="003541F7"/>
    <w:rsid w:val="003548C3"/>
    <w:rsid w:val="00356B4A"/>
    <w:rsid w:val="00356CB5"/>
    <w:rsid w:val="00357578"/>
    <w:rsid w:val="00357EEF"/>
    <w:rsid w:val="00360956"/>
    <w:rsid w:val="00360A2F"/>
    <w:rsid w:val="00362083"/>
    <w:rsid w:val="003645A2"/>
    <w:rsid w:val="00364A4E"/>
    <w:rsid w:val="00365331"/>
    <w:rsid w:val="003665F1"/>
    <w:rsid w:val="0036796B"/>
    <w:rsid w:val="00371252"/>
    <w:rsid w:val="00372165"/>
    <w:rsid w:val="003740EE"/>
    <w:rsid w:val="00374AFB"/>
    <w:rsid w:val="00374B73"/>
    <w:rsid w:val="00375816"/>
    <w:rsid w:val="0037669E"/>
    <w:rsid w:val="003770C3"/>
    <w:rsid w:val="00377EEE"/>
    <w:rsid w:val="00380E11"/>
    <w:rsid w:val="00382A43"/>
    <w:rsid w:val="00383158"/>
    <w:rsid w:val="003831BB"/>
    <w:rsid w:val="0038353B"/>
    <w:rsid w:val="00385D2F"/>
    <w:rsid w:val="003865F8"/>
    <w:rsid w:val="00386ECA"/>
    <w:rsid w:val="003877B2"/>
    <w:rsid w:val="003877E1"/>
    <w:rsid w:val="003878A5"/>
    <w:rsid w:val="00387D83"/>
    <w:rsid w:val="00390D9F"/>
    <w:rsid w:val="00390FC5"/>
    <w:rsid w:val="00392039"/>
    <w:rsid w:val="00392CAE"/>
    <w:rsid w:val="00392DBD"/>
    <w:rsid w:val="00393357"/>
    <w:rsid w:val="003933D3"/>
    <w:rsid w:val="00394447"/>
    <w:rsid w:val="00395A78"/>
    <w:rsid w:val="003964DF"/>
    <w:rsid w:val="00396E3F"/>
    <w:rsid w:val="003A0635"/>
    <w:rsid w:val="003A0F0C"/>
    <w:rsid w:val="003A1719"/>
    <w:rsid w:val="003A3E7B"/>
    <w:rsid w:val="003A45D9"/>
    <w:rsid w:val="003A55BC"/>
    <w:rsid w:val="003A58AD"/>
    <w:rsid w:val="003A73BA"/>
    <w:rsid w:val="003A7614"/>
    <w:rsid w:val="003A7D6C"/>
    <w:rsid w:val="003B05B3"/>
    <w:rsid w:val="003B07A3"/>
    <w:rsid w:val="003B15E1"/>
    <w:rsid w:val="003B1B83"/>
    <w:rsid w:val="003B2D01"/>
    <w:rsid w:val="003B2F2D"/>
    <w:rsid w:val="003B45E4"/>
    <w:rsid w:val="003B4E24"/>
    <w:rsid w:val="003B510A"/>
    <w:rsid w:val="003B5421"/>
    <w:rsid w:val="003B6016"/>
    <w:rsid w:val="003B6816"/>
    <w:rsid w:val="003B7A53"/>
    <w:rsid w:val="003C009B"/>
    <w:rsid w:val="003C09D4"/>
    <w:rsid w:val="003C11CA"/>
    <w:rsid w:val="003C17C5"/>
    <w:rsid w:val="003C2B23"/>
    <w:rsid w:val="003C2E20"/>
    <w:rsid w:val="003C356A"/>
    <w:rsid w:val="003C3AA3"/>
    <w:rsid w:val="003C3E60"/>
    <w:rsid w:val="003C5058"/>
    <w:rsid w:val="003D0274"/>
    <w:rsid w:val="003D0294"/>
    <w:rsid w:val="003D0686"/>
    <w:rsid w:val="003D34C8"/>
    <w:rsid w:val="003D3BE9"/>
    <w:rsid w:val="003D4F24"/>
    <w:rsid w:val="003D77F5"/>
    <w:rsid w:val="003E06CD"/>
    <w:rsid w:val="003E1166"/>
    <w:rsid w:val="003E11A2"/>
    <w:rsid w:val="003E1EF9"/>
    <w:rsid w:val="003E25CD"/>
    <w:rsid w:val="003E3585"/>
    <w:rsid w:val="003E38CA"/>
    <w:rsid w:val="003E5464"/>
    <w:rsid w:val="003E5841"/>
    <w:rsid w:val="003E58F0"/>
    <w:rsid w:val="003E5DA2"/>
    <w:rsid w:val="003E6689"/>
    <w:rsid w:val="003E6C29"/>
    <w:rsid w:val="003E7019"/>
    <w:rsid w:val="003E7140"/>
    <w:rsid w:val="003F17D2"/>
    <w:rsid w:val="003F20D1"/>
    <w:rsid w:val="003F3AD7"/>
    <w:rsid w:val="003F4587"/>
    <w:rsid w:val="003F4DB7"/>
    <w:rsid w:val="003F6291"/>
    <w:rsid w:val="003F64DD"/>
    <w:rsid w:val="003F6D10"/>
    <w:rsid w:val="003F73DC"/>
    <w:rsid w:val="003F7486"/>
    <w:rsid w:val="003F7C50"/>
    <w:rsid w:val="00401AB9"/>
    <w:rsid w:val="00403523"/>
    <w:rsid w:val="004036B4"/>
    <w:rsid w:val="00404707"/>
    <w:rsid w:val="00404D82"/>
    <w:rsid w:val="004052E7"/>
    <w:rsid w:val="00405EEA"/>
    <w:rsid w:val="00406596"/>
    <w:rsid w:val="0040748C"/>
    <w:rsid w:val="00407C3B"/>
    <w:rsid w:val="004116E0"/>
    <w:rsid w:val="00411D25"/>
    <w:rsid w:val="00411D74"/>
    <w:rsid w:val="00412452"/>
    <w:rsid w:val="00413F72"/>
    <w:rsid w:val="004145D4"/>
    <w:rsid w:val="004158EC"/>
    <w:rsid w:val="0041610F"/>
    <w:rsid w:val="00416280"/>
    <w:rsid w:val="00416BE8"/>
    <w:rsid w:val="004175B1"/>
    <w:rsid w:val="00417AF6"/>
    <w:rsid w:val="00421C11"/>
    <w:rsid w:val="004224D9"/>
    <w:rsid w:val="00423AA3"/>
    <w:rsid w:val="00423EC3"/>
    <w:rsid w:val="0042466A"/>
    <w:rsid w:val="00425830"/>
    <w:rsid w:val="00425AC1"/>
    <w:rsid w:val="0043002E"/>
    <w:rsid w:val="00431737"/>
    <w:rsid w:val="00431AEE"/>
    <w:rsid w:val="004332C2"/>
    <w:rsid w:val="00433C56"/>
    <w:rsid w:val="004350E8"/>
    <w:rsid w:val="00435BAD"/>
    <w:rsid w:val="00435C5F"/>
    <w:rsid w:val="00435DE0"/>
    <w:rsid w:val="00437442"/>
    <w:rsid w:val="00437864"/>
    <w:rsid w:val="00437CDF"/>
    <w:rsid w:val="00440423"/>
    <w:rsid w:val="00440690"/>
    <w:rsid w:val="004409A6"/>
    <w:rsid w:val="00441D08"/>
    <w:rsid w:val="00442CD7"/>
    <w:rsid w:val="004433C4"/>
    <w:rsid w:val="00443816"/>
    <w:rsid w:val="004457D5"/>
    <w:rsid w:val="00446A95"/>
    <w:rsid w:val="00446C25"/>
    <w:rsid w:val="0044740A"/>
    <w:rsid w:val="00447AD8"/>
    <w:rsid w:val="00447D43"/>
    <w:rsid w:val="00447DDE"/>
    <w:rsid w:val="004513DB"/>
    <w:rsid w:val="004518C9"/>
    <w:rsid w:val="00452E46"/>
    <w:rsid w:val="00453694"/>
    <w:rsid w:val="00453905"/>
    <w:rsid w:val="00454F1D"/>
    <w:rsid w:val="00454F4A"/>
    <w:rsid w:val="00456A97"/>
    <w:rsid w:val="00457220"/>
    <w:rsid w:val="0045797F"/>
    <w:rsid w:val="00457C15"/>
    <w:rsid w:val="00460524"/>
    <w:rsid w:val="00461433"/>
    <w:rsid w:val="004614A8"/>
    <w:rsid w:val="00461956"/>
    <w:rsid w:val="00461B3F"/>
    <w:rsid w:val="00461E8D"/>
    <w:rsid w:val="00463B55"/>
    <w:rsid w:val="004645F2"/>
    <w:rsid w:val="004653CC"/>
    <w:rsid w:val="00465858"/>
    <w:rsid w:val="00466C8F"/>
    <w:rsid w:val="00467F35"/>
    <w:rsid w:val="004707CB"/>
    <w:rsid w:val="00470C77"/>
    <w:rsid w:val="00470DEF"/>
    <w:rsid w:val="00470E14"/>
    <w:rsid w:val="0047154F"/>
    <w:rsid w:val="00471AFB"/>
    <w:rsid w:val="00471E40"/>
    <w:rsid w:val="0047207F"/>
    <w:rsid w:val="004728D1"/>
    <w:rsid w:val="00473829"/>
    <w:rsid w:val="00474743"/>
    <w:rsid w:val="00476466"/>
    <w:rsid w:val="00480CA9"/>
    <w:rsid w:val="00482503"/>
    <w:rsid w:val="00485EA9"/>
    <w:rsid w:val="00486368"/>
    <w:rsid w:val="00491D01"/>
    <w:rsid w:val="004928BA"/>
    <w:rsid w:val="00494D83"/>
    <w:rsid w:val="00495107"/>
    <w:rsid w:val="00495F0E"/>
    <w:rsid w:val="004963BF"/>
    <w:rsid w:val="00496A30"/>
    <w:rsid w:val="00496E88"/>
    <w:rsid w:val="00497059"/>
    <w:rsid w:val="00497305"/>
    <w:rsid w:val="0049791E"/>
    <w:rsid w:val="00497F54"/>
    <w:rsid w:val="004A1032"/>
    <w:rsid w:val="004A1B40"/>
    <w:rsid w:val="004A2088"/>
    <w:rsid w:val="004A328E"/>
    <w:rsid w:val="004A3644"/>
    <w:rsid w:val="004A60A2"/>
    <w:rsid w:val="004A60E5"/>
    <w:rsid w:val="004A6F25"/>
    <w:rsid w:val="004A7482"/>
    <w:rsid w:val="004B06A2"/>
    <w:rsid w:val="004B081B"/>
    <w:rsid w:val="004B09B9"/>
    <w:rsid w:val="004B1400"/>
    <w:rsid w:val="004B1406"/>
    <w:rsid w:val="004B162C"/>
    <w:rsid w:val="004B1731"/>
    <w:rsid w:val="004B2465"/>
    <w:rsid w:val="004B2620"/>
    <w:rsid w:val="004B26BF"/>
    <w:rsid w:val="004B637D"/>
    <w:rsid w:val="004B6691"/>
    <w:rsid w:val="004B7EF9"/>
    <w:rsid w:val="004C1004"/>
    <w:rsid w:val="004C198B"/>
    <w:rsid w:val="004C202D"/>
    <w:rsid w:val="004C2BBD"/>
    <w:rsid w:val="004C449B"/>
    <w:rsid w:val="004C5557"/>
    <w:rsid w:val="004D03EF"/>
    <w:rsid w:val="004D0988"/>
    <w:rsid w:val="004D1749"/>
    <w:rsid w:val="004D190E"/>
    <w:rsid w:val="004D3252"/>
    <w:rsid w:val="004D33F5"/>
    <w:rsid w:val="004D384A"/>
    <w:rsid w:val="004D384D"/>
    <w:rsid w:val="004D47F0"/>
    <w:rsid w:val="004D522C"/>
    <w:rsid w:val="004D5EE2"/>
    <w:rsid w:val="004D67C1"/>
    <w:rsid w:val="004E0DC7"/>
    <w:rsid w:val="004E0FCB"/>
    <w:rsid w:val="004E2A99"/>
    <w:rsid w:val="004E3281"/>
    <w:rsid w:val="004E3FEB"/>
    <w:rsid w:val="004E6BEB"/>
    <w:rsid w:val="004E7E3F"/>
    <w:rsid w:val="004F038C"/>
    <w:rsid w:val="004F1996"/>
    <w:rsid w:val="004F1C70"/>
    <w:rsid w:val="004F3C44"/>
    <w:rsid w:val="004F41B6"/>
    <w:rsid w:val="004F438D"/>
    <w:rsid w:val="004F4636"/>
    <w:rsid w:val="004F4B1B"/>
    <w:rsid w:val="004F5215"/>
    <w:rsid w:val="004F5B01"/>
    <w:rsid w:val="005003EC"/>
    <w:rsid w:val="00501A39"/>
    <w:rsid w:val="00501BF0"/>
    <w:rsid w:val="005025EE"/>
    <w:rsid w:val="00502B15"/>
    <w:rsid w:val="00502EDF"/>
    <w:rsid w:val="005033A8"/>
    <w:rsid w:val="005043F4"/>
    <w:rsid w:val="0050700B"/>
    <w:rsid w:val="00507547"/>
    <w:rsid w:val="00510B9D"/>
    <w:rsid w:val="00511940"/>
    <w:rsid w:val="0051345C"/>
    <w:rsid w:val="005145E9"/>
    <w:rsid w:val="00514885"/>
    <w:rsid w:val="005149EC"/>
    <w:rsid w:val="00515426"/>
    <w:rsid w:val="005159EC"/>
    <w:rsid w:val="00515D12"/>
    <w:rsid w:val="00517D54"/>
    <w:rsid w:val="005209B4"/>
    <w:rsid w:val="00521731"/>
    <w:rsid w:val="00521768"/>
    <w:rsid w:val="005217FC"/>
    <w:rsid w:val="00521A95"/>
    <w:rsid w:val="00522B7F"/>
    <w:rsid w:val="00522D51"/>
    <w:rsid w:val="005235D3"/>
    <w:rsid w:val="00524615"/>
    <w:rsid w:val="00525DFD"/>
    <w:rsid w:val="00526068"/>
    <w:rsid w:val="00527231"/>
    <w:rsid w:val="00527D1F"/>
    <w:rsid w:val="0053314D"/>
    <w:rsid w:val="005352E3"/>
    <w:rsid w:val="005353C5"/>
    <w:rsid w:val="00536A27"/>
    <w:rsid w:val="00536C6E"/>
    <w:rsid w:val="005402C9"/>
    <w:rsid w:val="0054071F"/>
    <w:rsid w:val="00540B85"/>
    <w:rsid w:val="00542AB4"/>
    <w:rsid w:val="00542ABE"/>
    <w:rsid w:val="005433B5"/>
    <w:rsid w:val="005444FC"/>
    <w:rsid w:val="00544D50"/>
    <w:rsid w:val="00547791"/>
    <w:rsid w:val="0055187B"/>
    <w:rsid w:val="00552280"/>
    <w:rsid w:val="005524CD"/>
    <w:rsid w:val="005530D0"/>
    <w:rsid w:val="00553FB5"/>
    <w:rsid w:val="00554F8A"/>
    <w:rsid w:val="005557FE"/>
    <w:rsid w:val="0055596A"/>
    <w:rsid w:val="00557045"/>
    <w:rsid w:val="005600E9"/>
    <w:rsid w:val="00560308"/>
    <w:rsid w:val="00560C39"/>
    <w:rsid w:val="00563BE4"/>
    <w:rsid w:val="00564C00"/>
    <w:rsid w:val="00565251"/>
    <w:rsid w:val="00566A5B"/>
    <w:rsid w:val="00570E06"/>
    <w:rsid w:val="005727B8"/>
    <w:rsid w:val="005742C8"/>
    <w:rsid w:val="005765B1"/>
    <w:rsid w:val="0057710E"/>
    <w:rsid w:val="005800EB"/>
    <w:rsid w:val="005811F5"/>
    <w:rsid w:val="005820A5"/>
    <w:rsid w:val="00582984"/>
    <w:rsid w:val="00582CB9"/>
    <w:rsid w:val="00582D70"/>
    <w:rsid w:val="00584D26"/>
    <w:rsid w:val="005857E5"/>
    <w:rsid w:val="0058613A"/>
    <w:rsid w:val="00586B33"/>
    <w:rsid w:val="005872BA"/>
    <w:rsid w:val="00590CC3"/>
    <w:rsid w:val="00590EB1"/>
    <w:rsid w:val="00591476"/>
    <w:rsid w:val="00591681"/>
    <w:rsid w:val="0059222F"/>
    <w:rsid w:val="005926FE"/>
    <w:rsid w:val="0059398F"/>
    <w:rsid w:val="00593B2F"/>
    <w:rsid w:val="00595FB6"/>
    <w:rsid w:val="00596538"/>
    <w:rsid w:val="0059783E"/>
    <w:rsid w:val="005A0CF0"/>
    <w:rsid w:val="005A1092"/>
    <w:rsid w:val="005A16E4"/>
    <w:rsid w:val="005A1F6A"/>
    <w:rsid w:val="005A288C"/>
    <w:rsid w:val="005A3680"/>
    <w:rsid w:val="005A3C95"/>
    <w:rsid w:val="005A56CB"/>
    <w:rsid w:val="005A6CE0"/>
    <w:rsid w:val="005A6F35"/>
    <w:rsid w:val="005A71A9"/>
    <w:rsid w:val="005A74D5"/>
    <w:rsid w:val="005A7FC0"/>
    <w:rsid w:val="005B0E9C"/>
    <w:rsid w:val="005B21DF"/>
    <w:rsid w:val="005B2AE4"/>
    <w:rsid w:val="005B31E3"/>
    <w:rsid w:val="005B6BDA"/>
    <w:rsid w:val="005B6D91"/>
    <w:rsid w:val="005C16AD"/>
    <w:rsid w:val="005C16F3"/>
    <w:rsid w:val="005C33DF"/>
    <w:rsid w:val="005C3649"/>
    <w:rsid w:val="005C4841"/>
    <w:rsid w:val="005C4E6B"/>
    <w:rsid w:val="005C5615"/>
    <w:rsid w:val="005D1803"/>
    <w:rsid w:val="005D281B"/>
    <w:rsid w:val="005D50D4"/>
    <w:rsid w:val="005D520E"/>
    <w:rsid w:val="005D5A77"/>
    <w:rsid w:val="005D5C46"/>
    <w:rsid w:val="005D64A2"/>
    <w:rsid w:val="005D64C5"/>
    <w:rsid w:val="005D711D"/>
    <w:rsid w:val="005E017C"/>
    <w:rsid w:val="005E1B5A"/>
    <w:rsid w:val="005E2575"/>
    <w:rsid w:val="005E2E81"/>
    <w:rsid w:val="005E2ED7"/>
    <w:rsid w:val="005E3F5F"/>
    <w:rsid w:val="005E41BD"/>
    <w:rsid w:val="005E43D4"/>
    <w:rsid w:val="005E624E"/>
    <w:rsid w:val="005E751B"/>
    <w:rsid w:val="005F0B04"/>
    <w:rsid w:val="005F0E47"/>
    <w:rsid w:val="005F101B"/>
    <w:rsid w:val="005F1F5E"/>
    <w:rsid w:val="005F258D"/>
    <w:rsid w:val="005F276A"/>
    <w:rsid w:val="005F298A"/>
    <w:rsid w:val="005F3A71"/>
    <w:rsid w:val="005F4B01"/>
    <w:rsid w:val="005F6016"/>
    <w:rsid w:val="005F7B3B"/>
    <w:rsid w:val="005F7CE8"/>
    <w:rsid w:val="00602610"/>
    <w:rsid w:val="0060378E"/>
    <w:rsid w:val="00605233"/>
    <w:rsid w:val="00605360"/>
    <w:rsid w:val="00606173"/>
    <w:rsid w:val="0060740F"/>
    <w:rsid w:val="00610A30"/>
    <w:rsid w:val="00610F53"/>
    <w:rsid w:val="00611DC9"/>
    <w:rsid w:val="00611E61"/>
    <w:rsid w:val="0061213F"/>
    <w:rsid w:val="006135B6"/>
    <w:rsid w:val="00615A50"/>
    <w:rsid w:val="00615F53"/>
    <w:rsid w:val="00616053"/>
    <w:rsid w:val="006168C9"/>
    <w:rsid w:val="00617F19"/>
    <w:rsid w:val="006206FD"/>
    <w:rsid w:val="0062094C"/>
    <w:rsid w:val="00620A8B"/>
    <w:rsid w:val="00621410"/>
    <w:rsid w:val="006219D7"/>
    <w:rsid w:val="006229A1"/>
    <w:rsid w:val="00622A27"/>
    <w:rsid w:val="006234C9"/>
    <w:rsid w:val="00623523"/>
    <w:rsid w:val="00623B89"/>
    <w:rsid w:val="006252C1"/>
    <w:rsid w:val="00626582"/>
    <w:rsid w:val="00626657"/>
    <w:rsid w:val="006275D5"/>
    <w:rsid w:val="00627C68"/>
    <w:rsid w:val="00627D30"/>
    <w:rsid w:val="00630D24"/>
    <w:rsid w:val="0063103A"/>
    <w:rsid w:val="0063142C"/>
    <w:rsid w:val="006323D0"/>
    <w:rsid w:val="00633483"/>
    <w:rsid w:val="0063633A"/>
    <w:rsid w:val="00636452"/>
    <w:rsid w:val="006364D1"/>
    <w:rsid w:val="00637611"/>
    <w:rsid w:val="00637D45"/>
    <w:rsid w:val="006407A3"/>
    <w:rsid w:val="00640FB3"/>
    <w:rsid w:val="006416F7"/>
    <w:rsid w:val="00641A83"/>
    <w:rsid w:val="0064255D"/>
    <w:rsid w:val="0064289F"/>
    <w:rsid w:val="00642C8B"/>
    <w:rsid w:val="00643EB9"/>
    <w:rsid w:val="00644154"/>
    <w:rsid w:val="00644D69"/>
    <w:rsid w:val="00645784"/>
    <w:rsid w:val="00645D71"/>
    <w:rsid w:val="0064787D"/>
    <w:rsid w:val="006504FF"/>
    <w:rsid w:val="006517A1"/>
    <w:rsid w:val="006518A0"/>
    <w:rsid w:val="006518DA"/>
    <w:rsid w:val="006528FB"/>
    <w:rsid w:val="00652E19"/>
    <w:rsid w:val="006555E9"/>
    <w:rsid w:val="006558A0"/>
    <w:rsid w:val="00655DF6"/>
    <w:rsid w:val="006579A4"/>
    <w:rsid w:val="0065CC7A"/>
    <w:rsid w:val="0066025F"/>
    <w:rsid w:val="0066264B"/>
    <w:rsid w:val="00664EE9"/>
    <w:rsid w:val="00665714"/>
    <w:rsid w:val="00665ADD"/>
    <w:rsid w:val="0066663D"/>
    <w:rsid w:val="006668E7"/>
    <w:rsid w:val="006672C6"/>
    <w:rsid w:val="006676BE"/>
    <w:rsid w:val="00667FCB"/>
    <w:rsid w:val="00670492"/>
    <w:rsid w:val="00670D82"/>
    <w:rsid w:val="006719F2"/>
    <w:rsid w:val="00671E87"/>
    <w:rsid w:val="006723DF"/>
    <w:rsid w:val="00674273"/>
    <w:rsid w:val="006750DB"/>
    <w:rsid w:val="00676387"/>
    <w:rsid w:val="0067668B"/>
    <w:rsid w:val="00682789"/>
    <w:rsid w:val="0068308A"/>
    <w:rsid w:val="00683542"/>
    <w:rsid w:val="00683CCD"/>
    <w:rsid w:val="00684293"/>
    <w:rsid w:val="00684402"/>
    <w:rsid w:val="0068445A"/>
    <w:rsid w:val="00685D16"/>
    <w:rsid w:val="006863EF"/>
    <w:rsid w:val="006906A6"/>
    <w:rsid w:val="00691018"/>
    <w:rsid w:val="00692376"/>
    <w:rsid w:val="00692B42"/>
    <w:rsid w:val="0069325C"/>
    <w:rsid w:val="00694DF1"/>
    <w:rsid w:val="00694E34"/>
    <w:rsid w:val="00695853"/>
    <w:rsid w:val="00695A65"/>
    <w:rsid w:val="00695BB9"/>
    <w:rsid w:val="006970AF"/>
    <w:rsid w:val="006A01FB"/>
    <w:rsid w:val="006A0470"/>
    <w:rsid w:val="006A0499"/>
    <w:rsid w:val="006A1769"/>
    <w:rsid w:val="006A25B0"/>
    <w:rsid w:val="006A2E3B"/>
    <w:rsid w:val="006A4465"/>
    <w:rsid w:val="006A48B1"/>
    <w:rsid w:val="006A5899"/>
    <w:rsid w:val="006A6F1A"/>
    <w:rsid w:val="006A73E9"/>
    <w:rsid w:val="006B0516"/>
    <w:rsid w:val="006B1EC2"/>
    <w:rsid w:val="006B1F7B"/>
    <w:rsid w:val="006B2D1D"/>
    <w:rsid w:val="006B4410"/>
    <w:rsid w:val="006B497B"/>
    <w:rsid w:val="006B544F"/>
    <w:rsid w:val="006B71BE"/>
    <w:rsid w:val="006B76DA"/>
    <w:rsid w:val="006C02EC"/>
    <w:rsid w:val="006C08D8"/>
    <w:rsid w:val="006C1AF2"/>
    <w:rsid w:val="006C3208"/>
    <w:rsid w:val="006C5099"/>
    <w:rsid w:val="006C5E78"/>
    <w:rsid w:val="006C6876"/>
    <w:rsid w:val="006C6F68"/>
    <w:rsid w:val="006D0018"/>
    <w:rsid w:val="006D04E3"/>
    <w:rsid w:val="006D1659"/>
    <w:rsid w:val="006D26D0"/>
    <w:rsid w:val="006D308F"/>
    <w:rsid w:val="006D4D6D"/>
    <w:rsid w:val="006D56FF"/>
    <w:rsid w:val="006D58E5"/>
    <w:rsid w:val="006D5EAF"/>
    <w:rsid w:val="006D5FFE"/>
    <w:rsid w:val="006D7AE7"/>
    <w:rsid w:val="006D7EE8"/>
    <w:rsid w:val="006E0C58"/>
    <w:rsid w:val="006E0E85"/>
    <w:rsid w:val="006E4323"/>
    <w:rsid w:val="006E6A16"/>
    <w:rsid w:val="006F0283"/>
    <w:rsid w:val="006F1753"/>
    <w:rsid w:val="006F2022"/>
    <w:rsid w:val="006F209D"/>
    <w:rsid w:val="006F2759"/>
    <w:rsid w:val="006F2F19"/>
    <w:rsid w:val="006F39D5"/>
    <w:rsid w:val="006F450C"/>
    <w:rsid w:val="006F50B2"/>
    <w:rsid w:val="006F5577"/>
    <w:rsid w:val="006F7808"/>
    <w:rsid w:val="00700A9C"/>
    <w:rsid w:val="00701704"/>
    <w:rsid w:val="00701AA1"/>
    <w:rsid w:val="00701EE4"/>
    <w:rsid w:val="0070302A"/>
    <w:rsid w:val="00703C60"/>
    <w:rsid w:val="00706901"/>
    <w:rsid w:val="007069C3"/>
    <w:rsid w:val="00707047"/>
    <w:rsid w:val="0070732D"/>
    <w:rsid w:val="0070741A"/>
    <w:rsid w:val="00711844"/>
    <w:rsid w:val="00713333"/>
    <w:rsid w:val="00713C02"/>
    <w:rsid w:val="007163EF"/>
    <w:rsid w:val="00717AB9"/>
    <w:rsid w:val="007206D4"/>
    <w:rsid w:val="00720FF1"/>
    <w:rsid w:val="0072147B"/>
    <w:rsid w:val="00721DC4"/>
    <w:rsid w:val="00722121"/>
    <w:rsid w:val="00722CD5"/>
    <w:rsid w:val="00722DA7"/>
    <w:rsid w:val="007257BC"/>
    <w:rsid w:val="00726113"/>
    <w:rsid w:val="00730F60"/>
    <w:rsid w:val="00731B4C"/>
    <w:rsid w:val="00731C1B"/>
    <w:rsid w:val="007320FE"/>
    <w:rsid w:val="007338B2"/>
    <w:rsid w:val="00733B9A"/>
    <w:rsid w:val="00733E27"/>
    <w:rsid w:val="00735033"/>
    <w:rsid w:val="007359F0"/>
    <w:rsid w:val="00735F59"/>
    <w:rsid w:val="00737362"/>
    <w:rsid w:val="007377D1"/>
    <w:rsid w:val="0073786E"/>
    <w:rsid w:val="007402A6"/>
    <w:rsid w:val="00740479"/>
    <w:rsid w:val="00740704"/>
    <w:rsid w:val="00741955"/>
    <w:rsid w:val="0074306B"/>
    <w:rsid w:val="00744450"/>
    <w:rsid w:val="00745AF8"/>
    <w:rsid w:val="00745BA3"/>
    <w:rsid w:val="00745BCB"/>
    <w:rsid w:val="00746378"/>
    <w:rsid w:val="0074668A"/>
    <w:rsid w:val="0074690A"/>
    <w:rsid w:val="00750B2C"/>
    <w:rsid w:val="00750F88"/>
    <w:rsid w:val="007524BE"/>
    <w:rsid w:val="00752832"/>
    <w:rsid w:val="0075474C"/>
    <w:rsid w:val="00754E5C"/>
    <w:rsid w:val="00756C74"/>
    <w:rsid w:val="007570F0"/>
    <w:rsid w:val="007575E2"/>
    <w:rsid w:val="00761134"/>
    <w:rsid w:val="00761917"/>
    <w:rsid w:val="00761DC8"/>
    <w:rsid w:val="00762A44"/>
    <w:rsid w:val="00762CCA"/>
    <w:rsid w:val="00763AEE"/>
    <w:rsid w:val="00763EF0"/>
    <w:rsid w:val="007641FB"/>
    <w:rsid w:val="007646EB"/>
    <w:rsid w:val="007651B5"/>
    <w:rsid w:val="007661CD"/>
    <w:rsid w:val="00766B00"/>
    <w:rsid w:val="00767302"/>
    <w:rsid w:val="00767DC3"/>
    <w:rsid w:val="00771708"/>
    <w:rsid w:val="00771AC0"/>
    <w:rsid w:val="0077297D"/>
    <w:rsid w:val="00773186"/>
    <w:rsid w:val="007746F5"/>
    <w:rsid w:val="0077498A"/>
    <w:rsid w:val="00775838"/>
    <w:rsid w:val="0077624B"/>
    <w:rsid w:val="0077639F"/>
    <w:rsid w:val="00776A77"/>
    <w:rsid w:val="007774E9"/>
    <w:rsid w:val="007775F7"/>
    <w:rsid w:val="00777816"/>
    <w:rsid w:val="007803AD"/>
    <w:rsid w:val="00780B8C"/>
    <w:rsid w:val="007810E7"/>
    <w:rsid w:val="00781A0C"/>
    <w:rsid w:val="007824B6"/>
    <w:rsid w:val="00782870"/>
    <w:rsid w:val="00783018"/>
    <w:rsid w:val="007840AE"/>
    <w:rsid w:val="00785084"/>
    <w:rsid w:val="00786112"/>
    <w:rsid w:val="00786E5A"/>
    <w:rsid w:val="007871A2"/>
    <w:rsid w:val="00787646"/>
    <w:rsid w:val="00787B2A"/>
    <w:rsid w:val="00790F4F"/>
    <w:rsid w:val="00792246"/>
    <w:rsid w:val="00793339"/>
    <w:rsid w:val="00794327"/>
    <w:rsid w:val="007943B0"/>
    <w:rsid w:val="0079459D"/>
    <w:rsid w:val="007954C4"/>
    <w:rsid w:val="00795906"/>
    <w:rsid w:val="00795D0D"/>
    <w:rsid w:val="00795F21"/>
    <w:rsid w:val="007968FB"/>
    <w:rsid w:val="00796D90"/>
    <w:rsid w:val="00797129"/>
    <w:rsid w:val="007A006F"/>
    <w:rsid w:val="007A0730"/>
    <w:rsid w:val="007A0887"/>
    <w:rsid w:val="007A0B2A"/>
    <w:rsid w:val="007A0D11"/>
    <w:rsid w:val="007A2102"/>
    <w:rsid w:val="007A2B72"/>
    <w:rsid w:val="007A507D"/>
    <w:rsid w:val="007A64B7"/>
    <w:rsid w:val="007A67E0"/>
    <w:rsid w:val="007A6D82"/>
    <w:rsid w:val="007A75B5"/>
    <w:rsid w:val="007A7732"/>
    <w:rsid w:val="007B00EB"/>
    <w:rsid w:val="007B051D"/>
    <w:rsid w:val="007B2897"/>
    <w:rsid w:val="007B41B6"/>
    <w:rsid w:val="007B42B4"/>
    <w:rsid w:val="007B53E9"/>
    <w:rsid w:val="007B5442"/>
    <w:rsid w:val="007B563D"/>
    <w:rsid w:val="007B6328"/>
    <w:rsid w:val="007B6905"/>
    <w:rsid w:val="007B6A56"/>
    <w:rsid w:val="007B7350"/>
    <w:rsid w:val="007B7E2F"/>
    <w:rsid w:val="007C0356"/>
    <w:rsid w:val="007C0361"/>
    <w:rsid w:val="007C04F9"/>
    <w:rsid w:val="007C1233"/>
    <w:rsid w:val="007C1F08"/>
    <w:rsid w:val="007C21FA"/>
    <w:rsid w:val="007C24CF"/>
    <w:rsid w:val="007C2B46"/>
    <w:rsid w:val="007C41E6"/>
    <w:rsid w:val="007C6771"/>
    <w:rsid w:val="007C7144"/>
    <w:rsid w:val="007C7603"/>
    <w:rsid w:val="007D0D32"/>
    <w:rsid w:val="007D1037"/>
    <w:rsid w:val="007D1440"/>
    <w:rsid w:val="007D19A0"/>
    <w:rsid w:val="007D1B9B"/>
    <w:rsid w:val="007D3807"/>
    <w:rsid w:val="007D5998"/>
    <w:rsid w:val="007D5E35"/>
    <w:rsid w:val="007D623A"/>
    <w:rsid w:val="007D6CEA"/>
    <w:rsid w:val="007E0D13"/>
    <w:rsid w:val="007E1B77"/>
    <w:rsid w:val="007E3914"/>
    <w:rsid w:val="007E3A5D"/>
    <w:rsid w:val="007E3FA1"/>
    <w:rsid w:val="007E5632"/>
    <w:rsid w:val="007E5DFF"/>
    <w:rsid w:val="007E6212"/>
    <w:rsid w:val="007E6662"/>
    <w:rsid w:val="007F0911"/>
    <w:rsid w:val="007F1312"/>
    <w:rsid w:val="007F16DA"/>
    <w:rsid w:val="007F1758"/>
    <w:rsid w:val="007F1FC8"/>
    <w:rsid w:val="007F3696"/>
    <w:rsid w:val="007F560E"/>
    <w:rsid w:val="007F57E0"/>
    <w:rsid w:val="007F607E"/>
    <w:rsid w:val="007F6101"/>
    <w:rsid w:val="007F65C0"/>
    <w:rsid w:val="007F6A91"/>
    <w:rsid w:val="00800644"/>
    <w:rsid w:val="00800A7E"/>
    <w:rsid w:val="00800D2F"/>
    <w:rsid w:val="00801B98"/>
    <w:rsid w:val="00801C3C"/>
    <w:rsid w:val="008034D4"/>
    <w:rsid w:val="00804EBB"/>
    <w:rsid w:val="0080505D"/>
    <w:rsid w:val="00805D1F"/>
    <w:rsid w:val="00806078"/>
    <w:rsid w:val="008060DB"/>
    <w:rsid w:val="00807781"/>
    <w:rsid w:val="008106F4"/>
    <w:rsid w:val="008109D0"/>
    <w:rsid w:val="0081111E"/>
    <w:rsid w:val="00812648"/>
    <w:rsid w:val="00813158"/>
    <w:rsid w:val="008138FC"/>
    <w:rsid w:val="008143AF"/>
    <w:rsid w:val="00816625"/>
    <w:rsid w:val="00817A18"/>
    <w:rsid w:val="00817AF3"/>
    <w:rsid w:val="008202E8"/>
    <w:rsid w:val="00820A65"/>
    <w:rsid w:val="00820E47"/>
    <w:rsid w:val="0082111F"/>
    <w:rsid w:val="00821246"/>
    <w:rsid w:val="00821688"/>
    <w:rsid w:val="00822619"/>
    <w:rsid w:val="008226B8"/>
    <w:rsid w:val="008229BE"/>
    <w:rsid w:val="00824715"/>
    <w:rsid w:val="00825AD3"/>
    <w:rsid w:val="0082629A"/>
    <w:rsid w:val="008303D8"/>
    <w:rsid w:val="00831661"/>
    <w:rsid w:val="00831DBD"/>
    <w:rsid w:val="00833483"/>
    <w:rsid w:val="008338E1"/>
    <w:rsid w:val="00836AC6"/>
    <w:rsid w:val="00836FF8"/>
    <w:rsid w:val="00837EF1"/>
    <w:rsid w:val="0083D7EA"/>
    <w:rsid w:val="008403C0"/>
    <w:rsid w:val="008406CC"/>
    <w:rsid w:val="00840EAB"/>
    <w:rsid w:val="008413A0"/>
    <w:rsid w:val="008417B9"/>
    <w:rsid w:val="0084202F"/>
    <w:rsid w:val="008428EB"/>
    <w:rsid w:val="008437A1"/>
    <w:rsid w:val="00843BC0"/>
    <w:rsid w:val="00843C8D"/>
    <w:rsid w:val="00843EA0"/>
    <w:rsid w:val="00843F41"/>
    <w:rsid w:val="00844633"/>
    <w:rsid w:val="00844B8E"/>
    <w:rsid w:val="00844BEB"/>
    <w:rsid w:val="008467BC"/>
    <w:rsid w:val="00850AC3"/>
    <w:rsid w:val="00850E5D"/>
    <w:rsid w:val="00851621"/>
    <w:rsid w:val="0085191E"/>
    <w:rsid w:val="008528D2"/>
    <w:rsid w:val="00852B18"/>
    <w:rsid w:val="00853061"/>
    <w:rsid w:val="00855B74"/>
    <w:rsid w:val="00855EC7"/>
    <w:rsid w:val="00860284"/>
    <w:rsid w:val="0086181F"/>
    <w:rsid w:val="008623CF"/>
    <w:rsid w:val="0086415A"/>
    <w:rsid w:val="00864E8F"/>
    <w:rsid w:val="00865247"/>
    <w:rsid w:val="008652A4"/>
    <w:rsid w:val="00865825"/>
    <w:rsid w:val="00865E4A"/>
    <w:rsid w:val="00866A23"/>
    <w:rsid w:val="008677A2"/>
    <w:rsid w:val="00871087"/>
    <w:rsid w:val="00873580"/>
    <w:rsid w:val="00873788"/>
    <w:rsid w:val="00876CA2"/>
    <w:rsid w:val="00876FF9"/>
    <w:rsid w:val="008805C7"/>
    <w:rsid w:val="0088196F"/>
    <w:rsid w:val="00881F74"/>
    <w:rsid w:val="0088205E"/>
    <w:rsid w:val="00882F6A"/>
    <w:rsid w:val="008835F3"/>
    <w:rsid w:val="008847CE"/>
    <w:rsid w:val="00884F63"/>
    <w:rsid w:val="008851DD"/>
    <w:rsid w:val="00887618"/>
    <w:rsid w:val="00890B6B"/>
    <w:rsid w:val="00890C15"/>
    <w:rsid w:val="0089189A"/>
    <w:rsid w:val="00893349"/>
    <w:rsid w:val="0089432F"/>
    <w:rsid w:val="00894893"/>
    <w:rsid w:val="00894AD3"/>
    <w:rsid w:val="0089585F"/>
    <w:rsid w:val="0089602C"/>
    <w:rsid w:val="00896B87"/>
    <w:rsid w:val="00896C14"/>
    <w:rsid w:val="00896F35"/>
    <w:rsid w:val="008972D5"/>
    <w:rsid w:val="00897410"/>
    <w:rsid w:val="0089747D"/>
    <w:rsid w:val="008A104A"/>
    <w:rsid w:val="008A2B73"/>
    <w:rsid w:val="008A471C"/>
    <w:rsid w:val="008A5F1B"/>
    <w:rsid w:val="008A6782"/>
    <w:rsid w:val="008A69AF"/>
    <w:rsid w:val="008B0D56"/>
    <w:rsid w:val="008B0FF3"/>
    <w:rsid w:val="008B1DA2"/>
    <w:rsid w:val="008B2208"/>
    <w:rsid w:val="008B250F"/>
    <w:rsid w:val="008B2BEE"/>
    <w:rsid w:val="008B2E71"/>
    <w:rsid w:val="008B34AD"/>
    <w:rsid w:val="008B4262"/>
    <w:rsid w:val="008B42D1"/>
    <w:rsid w:val="008B4A1E"/>
    <w:rsid w:val="008B4F1A"/>
    <w:rsid w:val="008B6081"/>
    <w:rsid w:val="008B62B1"/>
    <w:rsid w:val="008B6AFB"/>
    <w:rsid w:val="008C000C"/>
    <w:rsid w:val="008C0785"/>
    <w:rsid w:val="008C231C"/>
    <w:rsid w:val="008C2C3F"/>
    <w:rsid w:val="008C350B"/>
    <w:rsid w:val="008C3DFF"/>
    <w:rsid w:val="008C47A5"/>
    <w:rsid w:val="008C5427"/>
    <w:rsid w:val="008C6A01"/>
    <w:rsid w:val="008C772C"/>
    <w:rsid w:val="008C7865"/>
    <w:rsid w:val="008D0DAC"/>
    <w:rsid w:val="008D1529"/>
    <w:rsid w:val="008D29CE"/>
    <w:rsid w:val="008D2CFF"/>
    <w:rsid w:val="008D2F57"/>
    <w:rsid w:val="008D3794"/>
    <w:rsid w:val="008D4724"/>
    <w:rsid w:val="008D5636"/>
    <w:rsid w:val="008D5880"/>
    <w:rsid w:val="008D5ABD"/>
    <w:rsid w:val="008D6D2B"/>
    <w:rsid w:val="008D7306"/>
    <w:rsid w:val="008E0DA7"/>
    <w:rsid w:val="008E2C9F"/>
    <w:rsid w:val="008E2DBA"/>
    <w:rsid w:val="008E2F5F"/>
    <w:rsid w:val="008E3333"/>
    <w:rsid w:val="008E3C6E"/>
    <w:rsid w:val="008E3D78"/>
    <w:rsid w:val="008E4435"/>
    <w:rsid w:val="008E46A4"/>
    <w:rsid w:val="008E4A17"/>
    <w:rsid w:val="008E4BB2"/>
    <w:rsid w:val="008E4CF0"/>
    <w:rsid w:val="008E67D2"/>
    <w:rsid w:val="008E688F"/>
    <w:rsid w:val="008E796C"/>
    <w:rsid w:val="008F03E2"/>
    <w:rsid w:val="008F06D6"/>
    <w:rsid w:val="008F0DBC"/>
    <w:rsid w:val="008F21A1"/>
    <w:rsid w:val="008F228C"/>
    <w:rsid w:val="008F255B"/>
    <w:rsid w:val="008F474A"/>
    <w:rsid w:val="008F5D11"/>
    <w:rsid w:val="008F720B"/>
    <w:rsid w:val="008F7C6F"/>
    <w:rsid w:val="0090022D"/>
    <w:rsid w:val="00900F35"/>
    <w:rsid w:val="009011A1"/>
    <w:rsid w:val="0090178E"/>
    <w:rsid w:val="009022B9"/>
    <w:rsid w:val="00903B30"/>
    <w:rsid w:val="009042B8"/>
    <w:rsid w:val="00904501"/>
    <w:rsid w:val="0090498A"/>
    <w:rsid w:val="00904A4B"/>
    <w:rsid w:val="00906892"/>
    <w:rsid w:val="00906E5B"/>
    <w:rsid w:val="00907D94"/>
    <w:rsid w:val="0091147C"/>
    <w:rsid w:val="009117D9"/>
    <w:rsid w:val="00911C64"/>
    <w:rsid w:val="00913752"/>
    <w:rsid w:val="0091385E"/>
    <w:rsid w:val="009140EB"/>
    <w:rsid w:val="009142FF"/>
    <w:rsid w:val="009155AA"/>
    <w:rsid w:val="00916BAB"/>
    <w:rsid w:val="00916FDC"/>
    <w:rsid w:val="009170BD"/>
    <w:rsid w:val="00917A8E"/>
    <w:rsid w:val="00920F0E"/>
    <w:rsid w:val="00922699"/>
    <w:rsid w:val="00922A36"/>
    <w:rsid w:val="00924D80"/>
    <w:rsid w:val="009256F9"/>
    <w:rsid w:val="00926405"/>
    <w:rsid w:val="00926597"/>
    <w:rsid w:val="00926D93"/>
    <w:rsid w:val="009276C2"/>
    <w:rsid w:val="009300F9"/>
    <w:rsid w:val="0093105F"/>
    <w:rsid w:val="00931197"/>
    <w:rsid w:val="00932789"/>
    <w:rsid w:val="009329BD"/>
    <w:rsid w:val="0093346B"/>
    <w:rsid w:val="009349AF"/>
    <w:rsid w:val="00934FDF"/>
    <w:rsid w:val="00936760"/>
    <w:rsid w:val="00936DD4"/>
    <w:rsid w:val="009371C4"/>
    <w:rsid w:val="009401CF"/>
    <w:rsid w:val="00944798"/>
    <w:rsid w:val="00945F13"/>
    <w:rsid w:val="00946ACE"/>
    <w:rsid w:val="00950A7B"/>
    <w:rsid w:val="00951254"/>
    <w:rsid w:val="00951D7B"/>
    <w:rsid w:val="00951EB7"/>
    <w:rsid w:val="009530DC"/>
    <w:rsid w:val="00953226"/>
    <w:rsid w:val="00953556"/>
    <w:rsid w:val="009538FA"/>
    <w:rsid w:val="00954898"/>
    <w:rsid w:val="00955AE7"/>
    <w:rsid w:val="00955C12"/>
    <w:rsid w:val="00956B0C"/>
    <w:rsid w:val="009578CC"/>
    <w:rsid w:val="009606DC"/>
    <w:rsid w:val="00961B12"/>
    <w:rsid w:val="00964CCB"/>
    <w:rsid w:val="0096531B"/>
    <w:rsid w:val="00965486"/>
    <w:rsid w:val="00966B05"/>
    <w:rsid w:val="00971763"/>
    <w:rsid w:val="00971A12"/>
    <w:rsid w:val="00971A7F"/>
    <w:rsid w:val="0097263A"/>
    <w:rsid w:val="00972C3D"/>
    <w:rsid w:val="009747CC"/>
    <w:rsid w:val="009752FC"/>
    <w:rsid w:val="00976392"/>
    <w:rsid w:val="009768E4"/>
    <w:rsid w:val="00976C2A"/>
    <w:rsid w:val="00976CA8"/>
    <w:rsid w:val="00977272"/>
    <w:rsid w:val="00983199"/>
    <w:rsid w:val="00984C1B"/>
    <w:rsid w:val="00984FF8"/>
    <w:rsid w:val="009850EB"/>
    <w:rsid w:val="00985202"/>
    <w:rsid w:val="00987102"/>
    <w:rsid w:val="009874D3"/>
    <w:rsid w:val="009905C7"/>
    <w:rsid w:val="00991196"/>
    <w:rsid w:val="00991ECE"/>
    <w:rsid w:val="00994526"/>
    <w:rsid w:val="00994672"/>
    <w:rsid w:val="009956C4"/>
    <w:rsid w:val="00996090"/>
    <w:rsid w:val="00996920"/>
    <w:rsid w:val="00996D18"/>
    <w:rsid w:val="00996DC1"/>
    <w:rsid w:val="00997037"/>
    <w:rsid w:val="00997234"/>
    <w:rsid w:val="009A29D4"/>
    <w:rsid w:val="009A2A28"/>
    <w:rsid w:val="009A350A"/>
    <w:rsid w:val="009A387B"/>
    <w:rsid w:val="009A4991"/>
    <w:rsid w:val="009A730E"/>
    <w:rsid w:val="009B0808"/>
    <w:rsid w:val="009B0BDC"/>
    <w:rsid w:val="009B1922"/>
    <w:rsid w:val="009B1940"/>
    <w:rsid w:val="009B2BD7"/>
    <w:rsid w:val="009B4A1A"/>
    <w:rsid w:val="009B5366"/>
    <w:rsid w:val="009B58CD"/>
    <w:rsid w:val="009B6304"/>
    <w:rsid w:val="009B6815"/>
    <w:rsid w:val="009B6F52"/>
    <w:rsid w:val="009B7908"/>
    <w:rsid w:val="009B7BEE"/>
    <w:rsid w:val="009B7EA6"/>
    <w:rsid w:val="009C01C4"/>
    <w:rsid w:val="009C048F"/>
    <w:rsid w:val="009C2E6F"/>
    <w:rsid w:val="009C2F4C"/>
    <w:rsid w:val="009C342D"/>
    <w:rsid w:val="009C4E10"/>
    <w:rsid w:val="009C57F1"/>
    <w:rsid w:val="009C720C"/>
    <w:rsid w:val="009C7F10"/>
    <w:rsid w:val="009D178A"/>
    <w:rsid w:val="009D1CCA"/>
    <w:rsid w:val="009D2069"/>
    <w:rsid w:val="009D218B"/>
    <w:rsid w:val="009D2A6C"/>
    <w:rsid w:val="009D34C0"/>
    <w:rsid w:val="009D3E64"/>
    <w:rsid w:val="009D413D"/>
    <w:rsid w:val="009D4EE3"/>
    <w:rsid w:val="009D505E"/>
    <w:rsid w:val="009D5B4F"/>
    <w:rsid w:val="009D6691"/>
    <w:rsid w:val="009D7201"/>
    <w:rsid w:val="009D7283"/>
    <w:rsid w:val="009D7A32"/>
    <w:rsid w:val="009D7D74"/>
    <w:rsid w:val="009E0C81"/>
    <w:rsid w:val="009E307D"/>
    <w:rsid w:val="009E343E"/>
    <w:rsid w:val="009E360F"/>
    <w:rsid w:val="009E48F0"/>
    <w:rsid w:val="009E4AD1"/>
    <w:rsid w:val="009E6ACE"/>
    <w:rsid w:val="009F083C"/>
    <w:rsid w:val="009F14F0"/>
    <w:rsid w:val="009F1832"/>
    <w:rsid w:val="009F1C88"/>
    <w:rsid w:val="009F392A"/>
    <w:rsid w:val="009F41C8"/>
    <w:rsid w:val="009F4914"/>
    <w:rsid w:val="009F4B8F"/>
    <w:rsid w:val="009F4BEE"/>
    <w:rsid w:val="009F4E9D"/>
    <w:rsid w:val="009F53D2"/>
    <w:rsid w:val="009F59B3"/>
    <w:rsid w:val="009F7063"/>
    <w:rsid w:val="009F75F8"/>
    <w:rsid w:val="00A0049A"/>
    <w:rsid w:val="00A00809"/>
    <w:rsid w:val="00A00EE3"/>
    <w:rsid w:val="00A02243"/>
    <w:rsid w:val="00A02285"/>
    <w:rsid w:val="00A02CD5"/>
    <w:rsid w:val="00A05845"/>
    <w:rsid w:val="00A068B5"/>
    <w:rsid w:val="00A071B2"/>
    <w:rsid w:val="00A07497"/>
    <w:rsid w:val="00A10677"/>
    <w:rsid w:val="00A10C0B"/>
    <w:rsid w:val="00A11634"/>
    <w:rsid w:val="00A11BD1"/>
    <w:rsid w:val="00A12D2B"/>
    <w:rsid w:val="00A13A95"/>
    <w:rsid w:val="00A16C46"/>
    <w:rsid w:val="00A174FE"/>
    <w:rsid w:val="00A208E4"/>
    <w:rsid w:val="00A209A7"/>
    <w:rsid w:val="00A212A8"/>
    <w:rsid w:val="00A222E3"/>
    <w:rsid w:val="00A23388"/>
    <w:rsid w:val="00A23726"/>
    <w:rsid w:val="00A2429E"/>
    <w:rsid w:val="00A24C49"/>
    <w:rsid w:val="00A25253"/>
    <w:rsid w:val="00A27A86"/>
    <w:rsid w:val="00A30232"/>
    <w:rsid w:val="00A30910"/>
    <w:rsid w:val="00A31C36"/>
    <w:rsid w:val="00A323E3"/>
    <w:rsid w:val="00A33C3A"/>
    <w:rsid w:val="00A33F54"/>
    <w:rsid w:val="00A3401B"/>
    <w:rsid w:val="00A34D95"/>
    <w:rsid w:val="00A34DDC"/>
    <w:rsid w:val="00A35226"/>
    <w:rsid w:val="00A36A5F"/>
    <w:rsid w:val="00A36D7F"/>
    <w:rsid w:val="00A40259"/>
    <w:rsid w:val="00A4026F"/>
    <w:rsid w:val="00A42A6F"/>
    <w:rsid w:val="00A42FC2"/>
    <w:rsid w:val="00A43448"/>
    <w:rsid w:val="00A43514"/>
    <w:rsid w:val="00A441FB"/>
    <w:rsid w:val="00A45DC2"/>
    <w:rsid w:val="00A46098"/>
    <w:rsid w:val="00A467A7"/>
    <w:rsid w:val="00A4697B"/>
    <w:rsid w:val="00A46C48"/>
    <w:rsid w:val="00A46C63"/>
    <w:rsid w:val="00A47262"/>
    <w:rsid w:val="00A5001F"/>
    <w:rsid w:val="00A508AC"/>
    <w:rsid w:val="00A514D2"/>
    <w:rsid w:val="00A51566"/>
    <w:rsid w:val="00A517E2"/>
    <w:rsid w:val="00A53959"/>
    <w:rsid w:val="00A53D12"/>
    <w:rsid w:val="00A53DCD"/>
    <w:rsid w:val="00A53FDB"/>
    <w:rsid w:val="00A5434B"/>
    <w:rsid w:val="00A550E6"/>
    <w:rsid w:val="00A5589D"/>
    <w:rsid w:val="00A55E8E"/>
    <w:rsid w:val="00A570BB"/>
    <w:rsid w:val="00A57905"/>
    <w:rsid w:val="00A60052"/>
    <w:rsid w:val="00A605D4"/>
    <w:rsid w:val="00A60BEE"/>
    <w:rsid w:val="00A60F3E"/>
    <w:rsid w:val="00A6123F"/>
    <w:rsid w:val="00A63469"/>
    <w:rsid w:val="00A6347E"/>
    <w:rsid w:val="00A6368B"/>
    <w:rsid w:val="00A66094"/>
    <w:rsid w:val="00A66D8B"/>
    <w:rsid w:val="00A6763E"/>
    <w:rsid w:val="00A67DD4"/>
    <w:rsid w:val="00A700D6"/>
    <w:rsid w:val="00A7247A"/>
    <w:rsid w:val="00A7356E"/>
    <w:rsid w:val="00A7393B"/>
    <w:rsid w:val="00A73B42"/>
    <w:rsid w:val="00A73FD5"/>
    <w:rsid w:val="00A75EF7"/>
    <w:rsid w:val="00A76495"/>
    <w:rsid w:val="00A802E5"/>
    <w:rsid w:val="00A8032F"/>
    <w:rsid w:val="00A8076E"/>
    <w:rsid w:val="00A809CE"/>
    <w:rsid w:val="00A80CDC"/>
    <w:rsid w:val="00A810D6"/>
    <w:rsid w:val="00A83C02"/>
    <w:rsid w:val="00A841B0"/>
    <w:rsid w:val="00A842F5"/>
    <w:rsid w:val="00A85561"/>
    <w:rsid w:val="00A85773"/>
    <w:rsid w:val="00A85DF8"/>
    <w:rsid w:val="00A8633B"/>
    <w:rsid w:val="00A86A19"/>
    <w:rsid w:val="00A86E07"/>
    <w:rsid w:val="00A87CA9"/>
    <w:rsid w:val="00A90930"/>
    <w:rsid w:val="00A956EE"/>
    <w:rsid w:val="00A96522"/>
    <w:rsid w:val="00AA253D"/>
    <w:rsid w:val="00AA32E8"/>
    <w:rsid w:val="00AA3626"/>
    <w:rsid w:val="00AA3FA3"/>
    <w:rsid w:val="00AA416B"/>
    <w:rsid w:val="00AA41E9"/>
    <w:rsid w:val="00AA4406"/>
    <w:rsid w:val="00AA46D5"/>
    <w:rsid w:val="00AA4FAE"/>
    <w:rsid w:val="00AA5030"/>
    <w:rsid w:val="00AA76A6"/>
    <w:rsid w:val="00AB00EE"/>
    <w:rsid w:val="00AB0E06"/>
    <w:rsid w:val="00AB0EA2"/>
    <w:rsid w:val="00AB1A53"/>
    <w:rsid w:val="00AB3857"/>
    <w:rsid w:val="00AB4DC8"/>
    <w:rsid w:val="00AB595D"/>
    <w:rsid w:val="00AB5ADD"/>
    <w:rsid w:val="00AB610A"/>
    <w:rsid w:val="00AB67F0"/>
    <w:rsid w:val="00AB6917"/>
    <w:rsid w:val="00AB7E7E"/>
    <w:rsid w:val="00AC0D81"/>
    <w:rsid w:val="00AC126B"/>
    <w:rsid w:val="00AC4817"/>
    <w:rsid w:val="00AC4B16"/>
    <w:rsid w:val="00AC5E56"/>
    <w:rsid w:val="00AC67F2"/>
    <w:rsid w:val="00AC792C"/>
    <w:rsid w:val="00AD133A"/>
    <w:rsid w:val="00AD1BC6"/>
    <w:rsid w:val="00AD36F0"/>
    <w:rsid w:val="00AD400C"/>
    <w:rsid w:val="00AD7095"/>
    <w:rsid w:val="00AD7BC2"/>
    <w:rsid w:val="00AD7F08"/>
    <w:rsid w:val="00AE0080"/>
    <w:rsid w:val="00AE0286"/>
    <w:rsid w:val="00AE0349"/>
    <w:rsid w:val="00AE039B"/>
    <w:rsid w:val="00AE0580"/>
    <w:rsid w:val="00AE4BBA"/>
    <w:rsid w:val="00AE5F62"/>
    <w:rsid w:val="00AE6040"/>
    <w:rsid w:val="00AE703C"/>
    <w:rsid w:val="00AE735C"/>
    <w:rsid w:val="00AE73DE"/>
    <w:rsid w:val="00AF0916"/>
    <w:rsid w:val="00AF099C"/>
    <w:rsid w:val="00AF0B1F"/>
    <w:rsid w:val="00AF2468"/>
    <w:rsid w:val="00AF2670"/>
    <w:rsid w:val="00AF37DA"/>
    <w:rsid w:val="00AF5AF8"/>
    <w:rsid w:val="00AF5B81"/>
    <w:rsid w:val="00AF61B0"/>
    <w:rsid w:val="00AF6B53"/>
    <w:rsid w:val="00AF6C99"/>
    <w:rsid w:val="00AF75B9"/>
    <w:rsid w:val="00AF7F56"/>
    <w:rsid w:val="00B008F3"/>
    <w:rsid w:val="00B00FF5"/>
    <w:rsid w:val="00B011A5"/>
    <w:rsid w:val="00B01F28"/>
    <w:rsid w:val="00B03D46"/>
    <w:rsid w:val="00B04597"/>
    <w:rsid w:val="00B047AE"/>
    <w:rsid w:val="00B04FB4"/>
    <w:rsid w:val="00B10C9F"/>
    <w:rsid w:val="00B12083"/>
    <w:rsid w:val="00B1377E"/>
    <w:rsid w:val="00B1397A"/>
    <w:rsid w:val="00B1416E"/>
    <w:rsid w:val="00B167E4"/>
    <w:rsid w:val="00B20520"/>
    <w:rsid w:val="00B21091"/>
    <w:rsid w:val="00B21D81"/>
    <w:rsid w:val="00B2200F"/>
    <w:rsid w:val="00B22DCB"/>
    <w:rsid w:val="00B22F09"/>
    <w:rsid w:val="00B24C97"/>
    <w:rsid w:val="00B25ABF"/>
    <w:rsid w:val="00B262C8"/>
    <w:rsid w:val="00B26B37"/>
    <w:rsid w:val="00B26C71"/>
    <w:rsid w:val="00B26EB0"/>
    <w:rsid w:val="00B270B0"/>
    <w:rsid w:val="00B27929"/>
    <w:rsid w:val="00B27F4B"/>
    <w:rsid w:val="00B305D9"/>
    <w:rsid w:val="00B3158A"/>
    <w:rsid w:val="00B3169D"/>
    <w:rsid w:val="00B338D0"/>
    <w:rsid w:val="00B355EE"/>
    <w:rsid w:val="00B3600A"/>
    <w:rsid w:val="00B367A1"/>
    <w:rsid w:val="00B36842"/>
    <w:rsid w:val="00B4148C"/>
    <w:rsid w:val="00B4282B"/>
    <w:rsid w:val="00B42DFB"/>
    <w:rsid w:val="00B436D9"/>
    <w:rsid w:val="00B44795"/>
    <w:rsid w:val="00B4539C"/>
    <w:rsid w:val="00B456E7"/>
    <w:rsid w:val="00B458AD"/>
    <w:rsid w:val="00B4612B"/>
    <w:rsid w:val="00B464A6"/>
    <w:rsid w:val="00B470F0"/>
    <w:rsid w:val="00B47369"/>
    <w:rsid w:val="00B478D4"/>
    <w:rsid w:val="00B50ED7"/>
    <w:rsid w:val="00B51814"/>
    <w:rsid w:val="00B5198F"/>
    <w:rsid w:val="00B51ADF"/>
    <w:rsid w:val="00B5240B"/>
    <w:rsid w:val="00B53756"/>
    <w:rsid w:val="00B543C1"/>
    <w:rsid w:val="00B56987"/>
    <w:rsid w:val="00B57BAE"/>
    <w:rsid w:val="00B57E3B"/>
    <w:rsid w:val="00B60F79"/>
    <w:rsid w:val="00B61DE1"/>
    <w:rsid w:val="00B6267A"/>
    <w:rsid w:val="00B62BD0"/>
    <w:rsid w:val="00B63857"/>
    <w:rsid w:val="00B639DC"/>
    <w:rsid w:val="00B649DF"/>
    <w:rsid w:val="00B64A8C"/>
    <w:rsid w:val="00B65CDF"/>
    <w:rsid w:val="00B662C0"/>
    <w:rsid w:val="00B6699D"/>
    <w:rsid w:val="00B66F35"/>
    <w:rsid w:val="00B67BAE"/>
    <w:rsid w:val="00B67FA2"/>
    <w:rsid w:val="00B67FDC"/>
    <w:rsid w:val="00B7006F"/>
    <w:rsid w:val="00B703C9"/>
    <w:rsid w:val="00B71991"/>
    <w:rsid w:val="00B72CFF"/>
    <w:rsid w:val="00B73861"/>
    <w:rsid w:val="00B73B11"/>
    <w:rsid w:val="00B74DCA"/>
    <w:rsid w:val="00B768F8"/>
    <w:rsid w:val="00B772E2"/>
    <w:rsid w:val="00B77CA3"/>
    <w:rsid w:val="00B83427"/>
    <w:rsid w:val="00B83AD3"/>
    <w:rsid w:val="00B83EA5"/>
    <w:rsid w:val="00B84982"/>
    <w:rsid w:val="00B852BB"/>
    <w:rsid w:val="00B852F6"/>
    <w:rsid w:val="00B858EA"/>
    <w:rsid w:val="00B85F3C"/>
    <w:rsid w:val="00B86142"/>
    <w:rsid w:val="00B87C44"/>
    <w:rsid w:val="00B912F4"/>
    <w:rsid w:val="00B92297"/>
    <w:rsid w:val="00B92633"/>
    <w:rsid w:val="00B929AC"/>
    <w:rsid w:val="00B92C1B"/>
    <w:rsid w:val="00B92E71"/>
    <w:rsid w:val="00B939BE"/>
    <w:rsid w:val="00B93C72"/>
    <w:rsid w:val="00B93EE4"/>
    <w:rsid w:val="00B959AF"/>
    <w:rsid w:val="00B9673A"/>
    <w:rsid w:val="00B96D4B"/>
    <w:rsid w:val="00B97E33"/>
    <w:rsid w:val="00B97EE6"/>
    <w:rsid w:val="00BA0213"/>
    <w:rsid w:val="00BA026F"/>
    <w:rsid w:val="00BA0F4B"/>
    <w:rsid w:val="00BA1D6E"/>
    <w:rsid w:val="00BA2798"/>
    <w:rsid w:val="00BA4965"/>
    <w:rsid w:val="00BA4CB6"/>
    <w:rsid w:val="00BA507F"/>
    <w:rsid w:val="00BA51FD"/>
    <w:rsid w:val="00BA5B7A"/>
    <w:rsid w:val="00BA6257"/>
    <w:rsid w:val="00BA6FA6"/>
    <w:rsid w:val="00BA73B9"/>
    <w:rsid w:val="00BA780B"/>
    <w:rsid w:val="00BA7E16"/>
    <w:rsid w:val="00BB0BBB"/>
    <w:rsid w:val="00BB112B"/>
    <w:rsid w:val="00BB1730"/>
    <w:rsid w:val="00BB1941"/>
    <w:rsid w:val="00BB1AA9"/>
    <w:rsid w:val="00BB495B"/>
    <w:rsid w:val="00BB58CC"/>
    <w:rsid w:val="00BB706D"/>
    <w:rsid w:val="00BB7628"/>
    <w:rsid w:val="00BC09DD"/>
    <w:rsid w:val="00BC0A02"/>
    <w:rsid w:val="00BC2B47"/>
    <w:rsid w:val="00BC365F"/>
    <w:rsid w:val="00BC6781"/>
    <w:rsid w:val="00BC7AE5"/>
    <w:rsid w:val="00BD0E64"/>
    <w:rsid w:val="00BD1AFB"/>
    <w:rsid w:val="00BD1BB7"/>
    <w:rsid w:val="00BD305E"/>
    <w:rsid w:val="00BD4648"/>
    <w:rsid w:val="00BD5471"/>
    <w:rsid w:val="00BD5E25"/>
    <w:rsid w:val="00BD5E89"/>
    <w:rsid w:val="00BD6D4B"/>
    <w:rsid w:val="00BD7E24"/>
    <w:rsid w:val="00BE0783"/>
    <w:rsid w:val="00BE0EBF"/>
    <w:rsid w:val="00BE1220"/>
    <w:rsid w:val="00BE1578"/>
    <w:rsid w:val="00BE168D"/>
    <w:rsid w:val="00BE1DFF"/>
    <w:rsid w:val="00BE2263"/>
    <w:rsid w:val="00BE2835"/>
    <w:rsid w:val="00BE3A3E"/>
    <w:rsid w:val="00BE3E3C"/>
    <w:rsid w:val="00BE4023"/>
    <w:rsid w:val="00BE514B"/>
    <w:rsid w:val="00BE6826"/>
    <w:rsid w:val="00BE6CCC"/>
    <w:rsid w:val="00BE77C9"/>
    <w:rsid w:val="00BF04CF"/>
    <w:rsid w:val="00BF0FA6"/>
    <w:rsid w:val="00BF2F15"/>
    <w:rsid w:val="00BF2F87"/>
    <w:rsid w:val="00BF3010"/>
    <w:rsid w:val="00BF4686"/>
    <w:rsid w:val="00BF5411"/>
    <w:rsid w:val="00BF6F0A"/>
    <w:rsid w:val="00BF7400"/>
    <w:rsid w:val="00BF7B86"/>
    <w:rsid w:val="00C02975"/>
    <w:rsid w:val="00C02CC9"/>
    <w:rsid w:val="00C03318"/>
    <w:rsid w:val="00C04C7A"/>
    <w:rsid w:val="00C054CB"/>
    <w:rsid w:val="00C0603E"/>
    <w:rsid w:val="00C07BDF"/>
    <w:rsid w:val="00C102A9"/>
    <w:rsid w:val="00C106A8"/>
    <w:rsid w:val="00C11617"/>
    <w:rsid w:val="00C11713"/>
    <w:rsid w:val="00C127BB"/>
    <w:rsid w:val="00C127E4"/>
    <w:rsid w:val="00C128AF"/>
    <w:rsid w:val="00C12C85"/>
    <w:rsid w:val="00C12C97"/>
    <w:rsid w:val="00C13BA2"/>
    <w:rsid w:val="00C16085"/>
    <w:rsid w:val="00C173A7"/>
    <w:rsid w:val="00C17630"/>
    <w:rsid w:val="00C17C06"/>
    <w:rsid w:val="00C17FAF"/>
    <w:rsid w:val="00C20D9B"/>
    <w:rsid w:val="00C20F36"/>
    <w:rsid w:val="00C2126D"/>
    <w:rsid w:val="00C22F37"/>
    <w:rsid w:val="00C23DBC"/>
    <w:rsid w:val="00C24789"/>
    <w:rsid w:val="00C26AD1"/>
    <w:rsid w:val="00C27AE6"/>
    <w:rsid w:val="00C306B3"/>
    <w:rsid w:val="00C30A34"/>
    <w:rsid w:val="00C3271E"/>
    <w:rsid w:val="00C3301E"/>
    <w:rsid w:val="00C3504F"/>
    <w:rsid w:val="00C36EE5"/>
    <w:rsid w:val="00C370A3"/>
    <w:rsid w:val="00C375C8"/>
    <w:rsid w:val="00C37A94"/>
    <w:rsid w:val="00C37F1C"/>
    <w:rsid w:val="00C40169"/>
    <w:rsid w:val="00C40526"/>
    <w:rsid w:val="00C40AD9"/>
    <w:rsid w:val="00C40B5B"/>
    <w:rsid w:val="00C40BB4"/>
    <w:rsid w:val="00C41EA4"/>
    <w:rsid w:val="00C42FE0"/>
    <w:rsid w:val="00C4363C"/>
    <w:rsid w:val="00C448B0"/>
    <w:rsid w:val="00C4497B"/>
    <w:rsid w:val="00C44DAB"/>
    <w:rsid w:val="00C465B1"/>
    <w:rsid w:val="00C50FD7"/>
    <w:rsid w:val="00C512FF"/>
    <w:rsid w:val="00C51B14"/>
    <w:rsid w:val="00C53F8E"/>
    <w:rsid w:val="00C5518E"/>
    <w:rsid w:val="00C552DF"/>
    <w:rsid w:val="00C55A5A"/>
    <w:rsid w:val="00C5604B"/>
    <w:rsid w:val="00C560D6"/>
    <w:rsid w:val="00C5622D"/>
    <w:rsid w:val="00C56CAE"/>
    <w:rsid w:val="00C60017"/>
    <w:rsid w:val="00C6398D"/>
    <w:rsid w:val="00C63A05"/>
    <w:rsid w:val="00C646F3"/>
    <w:rsid w:val="00C64C7F"/>
    <w:rsid w:val="00C66508"/>
    <w:rsid w:val="00C667C3"/>
    <w:rsid w:val="00C674CB"/>
    <w:rsid w:val="00C67634"/>
    <w:rsid w:val="00C67ACF"/>
    <w:rsid w:val="00C67CCA"/>
    <w:rsid w:val="00C72BDD"/>
    <w:rsid w:val="00C735FF"/>
    <w:rsid w:val="00C740CB"/>
    <w:rsid w:val="00C7589F"/>
    <w:rsid w:val="00C75B36"/>
    <w:rsid w:val="00C76000"/>
    <w:rsid w:val="00C80494"/>
    <w:rsid w:val="00C82118"/>
    <w:rsid w:val="00C8277E"/>
    <w:rsid w:val="00C82C24"/>
    <w:rsid w:val="00C82F04"/>
    <w:rsid w:val="00C83AD5"/>
    <w:rsid w:val="00C84C9B"/>
    <w:rsid w:val="00C851A7"/>
    <w:rsid w:val="00C851EA"/>
    <w:rsid w:val="00C8538D"/>
    <w:rsid w:val="00C8561B"/>
    <w:rsid w:val="00C85C37"/>
    <w:rsid w:val="00C86C2C"/>
    <w:rsid w:val="00C905C7"/>
    <w:rsid w:val="00C91049"/>
    <w:rsid w:val="00C91F67"/>
    <w:rsid w:val="00C9265C"/>
    <w:rsid w:val="00C93C82"/>
    <w:rsid w:val="00C9429F"/>
    <w:rsid w:val="00C95723"/>
    <w:rsid w:val="00C9634F"/>
    <w:rsid w:val="00C9659D"/>
    <w:rsid w:val="00C967D9"/>
    <w:rsid w:val="00C970B3"/>
    <w:rsid w:val="00C973C2"/>
    <w:rsid w:val="00C97865"/>
    <w:rsid w:val="00CA06FB"/>
    <w:rsid w:val="00CA1BA8"/>
    <w:rsid w:val="00CA5003"/>
    <w:rsid w:val="00CA67B0"/>
    <w:rsid w:val="00CA6F13"/>
    <w:rsid w:val="00CB0F7D"/>
    <w:rsid w:val="00CB1DBE"/>
    <w:rsid w:val="00CB2CC3"/>
    <w:rsid w:val="00CB46B1"/>
    <w:rsid w:val="00CB5319"/>
    <w:rsid w:val="00CB61A7"/>
    <w:rsid w:val="00CB7553"/>
    <w:rsid w:val="00CB760A"/>
    <w:rsid w:val="00CB76DD"/>
    <w:rsid w:val="00CB7AC2"/>
    <w:rsid w:val="00CC00BC"/>
    <w:rsid w:val="00CC2107"/>
    <w:rsid w:val="00CC3185"/>
    <w:rsid w:val="00CC331B"/>
    <w:rsid w:val="00CC344A"/>
    <w:rsid w:val="00CC4D31"/>
    <w:rsid w:val="00CC56C4"/>
    <w:rsid w:val="00CC6939"/>
    <w:rsid w:val="00CC72DB"/>
    <w:rsid w:val="00CD0ED2"/>
    <w:rsid w:val="00CD1044"/>
    <w:rsid w:val="00CD32C7"/>
    <w:rsid w:val="00CD3A07"/>
    <w:rsid w:val="00CD3FE2"/>
    <w:rsid w:val="00CD47B1"/>
    <w:rsid w:val="00CD6117"/>
    <w:rsid w:val="00CD6729"/>
    <w:rsid w:val="00CE0A54"/>
    <w:rsid w:val="00CE151E"/>
    <w:rsid w:val="00CE1B35"/>
    <w:rsid w:val="00CE222D"/>
    <w:rsid w:val="00CE24A4"/>
    <w:rsid w:val="00CE24B5"/>
    <w:rsid w:val="00CE45D7"/>
    <w:rsid w:val="00CE5543"/>
    <w:rsid w:val="00CE64B7"/>
    <w:rsid w:val="00CE7403"/>
    <w:rsid w:val="00CF2F08"/>
    <w:rsid w:val="00CF2FA5"/>
    <w:rsid w:val="00CF35E0"/>
    <w:rsid w:val="00CF3933"/>
    <w:rsid w:val="00CF3FDF"/>
    <w:rsid w:val="00CF4613"/>
    <w:rsid w:val="00CF4F6B"/>
    <w:rsid w:val="00CF5A55"/>
    <w:rsid w:val="00CF7989"/>
    <w:rsid w:val="00D003F8"/>
    <w:rsid w:val="00D027BF"/>
    <w:rsid w:val="00D042D9"/>
    <w:rsid w:val="00D050DC"/>
    <w:rsid w:val="00D0542F"/>
    <w:rsid w:val="00D06994"/>
    <w:rsid w:val="00D06ADE"/>
    <w:rsid w:val="00D06B3B"/>
    <w:rsid w:val="00D06D29"/>
    <w:rsid w:val="00D078A8"/>
    <w:rsid w:val="00D10083"/>
    <w:rsid w:val="00D10CB5"/>
    <w:rsid w:val="00D12082"/>
    <w:rsid w:val="00D131D5"/>
    <w:rsid w:val="00D13F37"/>
    <w:rsid w:val="00D14011"/>
    <w:rsid w:val="00D145B6"/>
    <w:rsid w:val="00D14987"/>
    <w:rsid w:val="00D152DF"/>
    <w:rsid w:val="00D15FB1"/>
    <w:rsid w:val="00D1752C"/>
    <w:rsid w:val="00D17EBB"/>
    <w:rsid w:val="00D20841"/>
    <w:rsid w:val="00D20CC4"/>
    <w:rsid w:val="00D21CB4"/>
    <w:rsid w:val="00D223B7"/>
    <w:rsid w:val="00D238F2"/>
    <w:rsid w:val="00D23D41"/>
    <w:rsid w:val="00D24506"/>
    <w:rsid w:val="00D249A4"/>
    <w:rsid w:val="00D24B9F"/>
    <w:rsid w:val="00D25A5B"/>
    <w:rsid w:val="00D26FA7"/>
    <w:rsid w:val="00D27155"/>
    <w:rsid w:val="00D275FD"/>
    <w:rsid w:val="00D27C19"/>
    <w:rsid w:val="00D30163"/>
    <w:rsid w:val="00D30811"/>
    <w:rsid w:val="00D3093A"/>
    <w:rsid w:val="00D30E3A"/>
    <w:rsid w:val="00D31020"/>
    <w:rsid w:val="00D31334"/>
    <w:rsid w:val="00D31816"/>
    <w:rsid w:val="00D325F9"/>
    <w:rsid w:val="00D32728"/>
    <w:rsid w:val="00D33C29"/>
    <w:rsid w:val="00D34875"/>
    <w:rsid w:val="00D34A87"/>
    <w:rsid w:val="00D34CC3"/>
    <w:rsid w:val="00D35109"/>
    <w:rsid w:val="00D35AB3"/>
    <w:rsid w:val="00D36ED7"/>
    <w:rsid w:val="00D374FD"/>
    <w:rsid w:val="00D37A9C"/>
    <w:rsid w:val="00D427A4"/>
    <w:rsid w:val="00D42A34"/>
    <w:rsid w:val="00D43271"/>
    <w:rsid w:val="00D4351A"/>
    <w:rsid w:val="00D44863"/>
    <w:rsid w:val="00D44D9D"/>
    <w:rsid w:val="00D44E8B"/>
    <w:rsid w:val="00D47EC8"/>
    <w:rsid w:val="00D507F6"/>
    <w:rsid w:val="00D51607"/>
    <w:rsid w:val="00D519C7"/>
    <w:rsid w:val="00D51BE0"/>
    <w:rsid w:val="00D51E4C"/>
    <w:rsid w:val="00D51EEA"/>
    <w:rsid w:val="00D521D2"/>
    <w:rsid w:val="00D52290"/>
    <w:rsid w:val="00D52598"/>
    <w:rsid w:val="00D52F8F"/>
    <w:rsid w:val="00D54C97"/>
    <w:rsid w:val="00D576A4"/>
    <w:rsid w:val="00D60308"/>
    <w:rsid w:val="00D60970"/>
    <w:rsid w:val="00D60F3C"/>
    <w:rsid w:val="00D61A17"/>
    <w:rsid w:val="00D61C81"/>
    <w:rsid w:val="00D621DC"/>
    <w:rsid w:val="00D62B28"/>
    <w:rsid w:val="00D62C46"/>
    <w:rsid w:val="00D62E2E"/>
    <w:rsid w:val="00D642F9"/>
    <w:rsid w:val="00D653FA"/>
    <w:rsid w:val="00D670F3"/>
    <w:rsid w:val="00D701E6"/>
    <w:rsid w:val="00D70599"/>
    <w:rsid w:val="00D70945"/>
    <w:rsid w:val="00D70ACC"/>
    <w:rsid w:val="00D731C6"/>
    <w:rsid w:val="00D74B44"/>
    <w:rsid w:val="00D750C5"/>
    <w:rsid w:val="00D752DB"/>
    <w:rsid w:val="00D75606"/>
    <w:rsid w:val="00D758D9"/>
    <w:rsid w:val="00D7608C"/>
    <w:rsid w:val="00D76094"/>
    <w:rsid w:val="00D761BA"/>
    <w:rsid w:val="00D76325"/>
    <w:rsid w:val="00D81629"/>
    <w:rsid w:val="00D82523"/>
    <w:rsid w:val="00D82727"/>
    <w:rsid w:val="00D82CC5"/>
    <w:rsid w:val="00D847C6"/>
    <w:rsid w:val="00D8524F"/>
    <w:rsid w:val="00D868FE"/>
    <w:rsid w:val="00D873FA"/>
    <w:rsid w:val="00D87E7E"/>
    <w:rsid w:val="00D902FB"/>
    <w:rsid w:val="00D90739"/>
    <w:rsid w:val="00D90B99"/>
    <w:rsid w:val="00D92287"/>
    <w:rsid w:val="00D922B4"/>
    <w:rsid w:val="00D92F4B"/>
    <w:rsid w:val="00D947F8"/>
    <w:rsid w:val="00D948E3"/>
    <w:rsid w:val="00D95DED"/>
    <w:rsid w:val="00D95E70"/>
    <w:rsid w:val="00D9603E"/>
    <w:rsid w:val="00D966F7"/>
    <w:rsid w:val="00DA061D"/>
    <w:rsid w:val="00DA11B1"/>
    <w:rsid w:val="00DA136B"/>
    <w:rsid w:val="00DA188F"/>
    <w:rsid w:val="00DA319F"/>
    <w:rsid w:val="00DA37CB"/>
    <w:rsid w:val="00DA3B6E"/>
    <w:rsid w:val="00DA462F"/>
    <w:rsid w:val="00DA54F0"/>
    <w:rsid w:val="00DA5832"/>
    <w:rsid w:val="00DA6473"/>
    <w:rsid w:val="00DA6855"/>
    <w:rsid w:val="00DB1CCC"/>
    <w:rsid w:val="00DB22D6"/>
    <w:rsid w:val="00DB3844"/>
    <w:rsid w:val="00DB3F7F"/>
    <w:rsid w:val="00DB4855"/>
    <w:rsid w:val="00DB538D"/>
    <w:rsid w:val="00DB5D72"/>
    <w:rsid w:val="00DB5EB9"/>
    <w:rsid w:val="00DB73DF"/>
    <w:rsid w:val="00DC0695"/>
    <w:rsid w:val="00DC1293"/>
    <w:rsid w:val="00DC2F68"/>
    <w:rsid w:val="00DC2FE9"/>
    <w:rsid w:val="00DC334E"/>
    <w:rsid w:val="00DC3CF3"/>
    <w:rsid w:val="00DC3DFA"/>
    <w:rsid w:val="00DC47EE"/>
    <w:rsid w:val="00DC48CF"/>
    <w:rsid w:val="00DC690F"/>
    <w:rsid w:val="00DD060D"/>
    <w:rsid w:val="00DD2295"/>
    <w:rsid w:val="00DD24A5"/>
    <w:rsid w:val="00DD2ED3"/>
    <w:rsid w:val="00DD35C9"/>
    <w:rsid w:val="00DD55A5"/>
    <w:rsid w:val="00DD5D10"/>
    <w:rsid w:val="00DD6213"/>
    <w:rsid w:val="00DD726E"/>
    <w:rsid w:val="00DE05CC"/>
    <w:rsid w:val="00DE06D2"/>
    <w:rsid w:val="00DE127C"/>
    <w:rsid w:val="00DE21DB"/>
    <w:rsid w:val="00DE2B87"/>
    <w:rsid w:val="00DE2DDE"/>
    <w:rsid w:val="00DE3533"/>
    <w:rsid w:val="00DE3F29"/>
    <w:rsid w:val="00DE4D59"/>
    <w:rsid w:val="00DE5872"/>
    <w:rsid w:val="00DE5E8A"/>
    <w:rsid w:val="00DE600B"/>
    <w:rsid w:val="00DE60F5"/>
    <w:rsid w:val="00DE6F95"/>
    <w:rsid w:val="00DE79A7"/>
    <w:rsid w:val="00DF09AF"/>
    <w:rsid w:val="00DF1B84"/>
    <w:rsid w:val="00DF2BF1"/>
    <w:rsid w:val="00DF378B"/>
    <w:rsid w:val="00DF37A0"/>
    <w:rsid w:val="00DF3BAF"/>
    <w:rsid w:val="00DF486E"/>
    <w:rsid w:val="00DF52A9"/>
    <w:rsid w:val="00DF531E"/>
    <w:rsid w:val="00DF66A2"/>
    <w:rsid w:val="00DF7210"/>
    <w:rsid w:val="00E0035E"/>
    <w:rsid w:val="00E0209A"/>
    <w:rsid w:val="00E02680"/>
    <w:rsid w:val="00E0354C"/>
    <w:rsid w:val="00E0376D"/>
    <w:rsid w:val="00E03C99"/>
    <w:rsid w:val="00E03D02"/>
    <w:rsid w:val="00E046CC"/>
    <w:rsid w:val="00E0479B"/>
    <w:rsid w:val="00E05A0E"/>
    <w:rsid w:val="00E05C52"/>
    <w:rsid w:val="00E0607C"/>
    <w:rsid w:val="00E06999"/>
    <w:rsid w:val="00E07C4B"/>
    <w:rsid w:val="00E10341"/>
    <w:rsid w:val="00E1050E"/>
    <w:rsid w:val="00E10D01"/>
    <w:rsid w:val="00E12A77"/>
    <w:rsid w:val="00E12EA3"/>
    <w:rsid w:val="00E17639"/>
    <w:rsid w:val="00E22C36"/>
    <w:rsid w:val="00E22C41"/>
    <w:rsid w:val="00E240DF"/>
    <w:rsid w:val="00E244A9"/>
    <w:rsid w:val="00E24975"/>
    <w:rsid w:val="00E24AE5"/>
    <w:rsid w:val="00E24B52"/>
    <w:rsid w:val="00E24C80"/>
    <w:rsid w:val="00E25076"/>
    <w:rsid w:val="00E250EB"/>
    <w:rsid w:val="00E252E1"/>
    <w:rsid w:val="00E25AA6"/>
    <w:rsid w:val="00E25B41"/>
    <w:rsid w:val="00E25B47"/>
    <w:rsid w:val="00E26BEB"/>
    <w:rsid w:val="00E26F78"/>
    <w:rsid w:val="00E31C90"/>
    <w:rsid w:val="00E345C8"/>
    <w:rsid w:val="00E3531D"/>
    <w:rsid w:val="00E36359"/>
    <w:rsid w:val="00E3799A"/>
    <w:rsid w:val="00E40819"/>
    <w:rsid w:val="00E415B2"/>
    <w:rsid w:val="00E4289D"/>
    <w:rsid w:val="00E42AD0"/>
    <w:rsid w:val="00E4359C"/>
    <w:rsid w:val="00E43ACF"/>
    <w:rsid w:val="00E44379"/>
    <w:rsid w:val="00E44F7C"/>
    <w:rsid w:val="00E45120"/>
    <w:rsid w:val="00E46399"/>
    <w:rsid w:val="00E5016A"/>
    <w:rsid w:val="00E504E5"/>
    <w:rsid w:val="00E51466"/>
    <w:rsid w:val="00E51B16"/>
    <w:rsid w:val="00E529BE"/>
    <w:rsid w:val="00E5348B"/>
    <w:rsid w:val="00E53936"/>
    <w:rsid w:val="00E53B9B"/>
    <w:rsid w:val="00E554D8"/>
    <w:rsid w:val="00E557DA"/>
    <w:rsid w:val="00E56C16"/>
    <w:rsid w:val="00E577B4"/>
    <w:rsid w:val="00E57F15"/>
    <w:rsid w:val="00E608AE"/>
    <w:rsid w:val="00E61A58"/>
    <w:rsid w:val="00E6225F"/>
    <w:rsid w:val="00E626AD"/>
    <w:rsid w:val="00E62AE6"/>
    <w:rsid w:val="00E64DD9"/>
    <w:rsid w:val="00E67EE9"/>
    <w:rsid w:val="00E70FE8"/>
    <w:rsid w:val="00E71F2B"/>
    <w:rsid w:val="00E74156"/>
    <w:rsid w:val="00E779C8"/>
    <w:rsid w:val="00E77AD7"/>
    <w:rsid w:val="00E8104E"/>
    <w:rsid w:val="00E810D3"/>
    <w:rsid w:val="00E816FD"/>
    <w:rsid w:val="00E82859"/>
    <w:rsid w:val="00E82D67"/>
    <w:rsid w:val="00E83FDF"/>
    <w:rsid w:val="00E84AE5"/>
    <w:rsid w:val="00E8648A"/>
    <w:rsid w:val="00E86DF1"/>
    <w:rsid w:val="00E90058"/>
    <w:rsid w:val="00E90B5A"/>
    <w:rsid w:val="00E910DA"/>
    <w:rsid w:val="00E95D43"/>
    <w:rsid w:val="00E95E46"/>
    <w:rsid w:val="00E9772B"/>
    <w:rsid w:val="00E9798B"/>
    <w:rsid w:val="00EA0A11"/>
    <w:rsid w:val="00EA147F"/>
    <w:rsid w:val="00EA189E"/>
    <w:rsid w:val="00EA1EBB"/>
    <w:rsid w:val="00EA3456"/>
    <w:rsid w:val="00EA43EA"/>
    <w:rsid w:val="00EA4424"/>
    <w:rsid w:val="00EA44FB"/>
    <w:rsid w:val="00EA4D3A"/>
    <w:rsid w:val="00EA4D5A"/>
    <w:rsid w:val="00EA5589"/>
    <w:rsid w:val="00EA6970"/>
    <w:rsid w:val="00EA6AA8"/>
    <w:rsid w:val="00EA70CE"/>
    <w:rsid w:val="00EA73F6"/>
    <w:rsid w:val="00EA76EF"/>
    <w:rsid w:val="00EB02BC"/>
    <w:rsid w:val="00EB111E"/>
    <w:rsid w:val="00EB1EE8"/>
    <w:rsid w:val="00EB2A4C"/>
    <w:rsid w:val="00EB38BB"/>
    <w:rsid w:val="00EB3A41"/>
    <w:rsid w:val="00EB51FF"/>
    <w:rsid w:val="00EB6CF8"/>
    <w:rsid w:val="00EB72CE"/>
    <w:rsid w:val="00EC13BA"/>
    <w:rsid w:val="00EC1480"/>
    <w:rsid w:val="00EC15F1"/>
    <w:rsid w:val="00EC39C9"/>
    <w:rsid w:val="00EC4F9B"/>
    <w:rsid w:val="00EC6AA2"/>
    <w:rsid w:val="00EC7026"/>
    <w:rsid w:val="00EC7466"/>
    <w:rsid w:val="00EC7955"/>
    <w:rsid w:val="00ED037C"/>
    <w:rsid w:val="00ED15BA"/>
    <w:rsid w:val="00ED1A83"/>
    <w:rsid w:val="00ED260E"/>
    <w:rsid w:val="00ED261A"/>
    <w:rsid w:val="00ED2EE8"/>
    <w:rsid w:val="00ED48AB"/>
    <w:rsid w:val="00ED5BA1"/>
    <w:rsid w:val="00ED5FC2"/>
    <w:rsid w:val="00ED68C2"/>
    <w:rsid w:val="00ED70E3"/>
    <w:rsid w:val="00EE0E11"/>
    <w:rsid w:val="00EE0ECB"/>
    <w:rsid w:val="00EE12C5"/>
    <w:rsid w:val="00EE2607"/>
    <w:rsid w:val="00EE2E9E"/>
    <w:rsid w:val="00EE3E26"/>
    <w:rsid w:val="00EE403F"/>
    <w:rsid w:val="00EE43D8"/>
    <w:rsid w:val="00EE5060"/>
    <w:rsid w:val="00EE55A2"/>
    <w:rsid w:val="00EE78FE"/>
    <w:rsid w:val="00EF0005"/>
    <w:rsid w:val="00EF1207"/>
    <w:rsid w:val="00EF1687"/>
    <w:rsid w:val="00EF1C56"/>
    <w:rsid w:val="00EF2314"/>
    <w:rsid w:val="00EF36A5"/>
    <w:rsid w:val="00EF4431"/>
    <w:rsid w:val="00EF4F77"/>
    <w:rsid w:val="00EF775F"/>
    <w:rsid w:val="00F001E7"/>
    <w:rsid w:val="00F015DF"/>
    <w:rsid w:val="00F01899"/>
    <w:rsid w:val="00F01D59"/>
    <w:rsid w:val="00F029D8"/>
    <w:rsid w:val="00F04F21"/>
    <w:rsid w:val="00F05164"/>
    <w:rsid w:val="00F0525F"/>
    <w:rsid w:val="00F052F3"/>
    <w:rsid w:val="00F0589C"/>
    <w:rsid w:val="00F05AAC"/>
    <w:rsid w:val="00F06A7E"/>
    <w:rsid w:val="00F06D61"/>
    <w:rsid w:val="00F0767C"/>
    <w:rsid w:val="00F07DD7"/>
    <w:rsid w:val="00F11EC2"/>
    <w:rsid w:val="00F121BE"/>
    <w:rsid w:val="00F12369"/>
    <w:rsid w:val="00F127C1"/>
    <w:rsid w:val="00F12B3D"/>
    <w:rsid w:val="00F14536"/>
    <w:rsid w:val="00F14AFE"/>
    <w:rsid w:val="00F14EE4"/>
    <w:rsid w:val="00F157CE"/>
    <w:rsid w:val="00F161DD"/>
    <w:rsid w:val="00F16A99"/>
    <w:rsid w:val="00F16BFF"/>
    <w:rsid w:val="00F17EC8"/>
    <w:rsid w:val="00F2036E"/>
    <w:rsid w:val="00F231D4"/>
    <w:rsid w:val="00F23A9F"/>
    <w:rsid w:val="00F24D15"/>
    <w:rsid w:val="00F2558D"/>
    <w:rsid w:val="00F259B4"/>
    <w:rsid w:val="00F25A49"/>
    <w:rsid w:val="00F26D07"/>
    <w:rsid w:val="00F27C3E"/>
    <w:rsid w:val="00F304DB"/>
    <w:rsid w:val="00F305CF"/>
    <w:rsid w:val="00F310CE"/>
    <w:rsid w:val="00F32670"/>
    <w:rsid w:val="00F329DB"/>
    <w:rsid w:val="00F32ACF"/>
    <w:rsid w:val="00F32B95"/>
    <w:rsid w:val="00F33684"/>
    <w:rsid w:val="00F33E86"/>
    <w:rsid w:val="00F349A8"/>
    <w:rsid w:val="00F350E6"/>
    <w:rsid w:val="00F36D18"/>
    <w:rsid w:val="00F373C4"/>
    <w:rsid w:val="00F378AB"/>
    <w:rsid w:val="00F40A5A"/>
    <w:rsid w:val="00F40D5A"/>
    <w:rsid w:val="00F43BB3"/>
    <w:rsid w:val="00F45F09"/>
    <w:rsid w:val="00F461A2"/>
    <w:rsid w:val="00F47456"/>
    <w:rsid w:val="00F51EE8"/>
    <w:rsid w:val="00F52BB3"/>
    <w:rsid w:val="00F531D8"/>
    <w:rsid w:val="00F53240"/>
    <w:rsid w:val="00F54484"/>
    <w:rsid w:val="00F54D6E"/>
    <w:rsid w:val="00F55193"/>
    <w:rsid w:val="00F576B4"/>
    <w:rsid w:val="00F60BD4"/>
    <w:rsid w:val="00F620D1"/>
    <w:rsid w:val="00F62BA6"/>
    <w:rsid w:val="00F633C5"/>
    <w:rsid w:val="00F640E8"/>
    <w:rsid w:val="00F643D3"/>
    <w:rsid w:val="00F650AC"/>
    <w:rsid w:val="00F65640"/>
    <w:rsid w:val="00F658C6"/>
    <w:rsid w:val="00F6609E"/>
    <w:rsid w:val="00F66654"/>
    <w:rsid w:val="00F673D8"/>
    <w:rsid w:val="00F67DD0"/>
    <w:rsid w:val="00F700F3"/>
    <w:rsid w:val="00F709A4"/>
    <w:rsid w:val="00F734C9"/>
    <w:rsid w:val="00F73917"/>
    <w:rsid w:val="00F73B01"/>
    <w:rsid w:val="00F746DC"/>
    <w:rsid w:val="00F75171"/>
    <w:rsid w:val="00F75F96"/>
    <w:rsid w:val="00F76134"/>
    <w:rsid w:val="00F76CF7"/>
    <w:rsid w:val="00F773D3"/>
    <w:rsid w:val="00F77755"/>
    <w:rsid w:val="00F807B9"/>
    <w:rsid w:val="00F81809"/>
    <w:rsid w:val="00F8263F"/>
    <w:rsid w:val="00F826C8"/>
    <w:rsid w:val="00F839B8"/>
    <w:rsid w:val="00F84223"/>
    <w:rsid w:val="00F8426A"/>
    <w:rsid w:val="00F84621"/>
    <w:rsid w:val="00F847EA"/>
    <w:rsid w:val="00F8576E"/>
    <w:rsid w:val="00F862BA"/>
    <w:rsid w:val="00F86A59"/>
    <w:rsid w:val="00F87612"/>
    <w:rsid w:val="00F87887"/>
    <w:rsid w:val="00F90670"/>
    <w:rsid w:val="00F91377"/>
    <w:rsid w:val="00F91BF4"/>
    <w:rsid w:val="00F92B05"/>
    <w:rsid w:val="00F936E3"/>
    <w:rsid w:val="00F94582"/>
    <w:rsid w:val="00F969CC"/>
    <w:rsid w:val="00F96E66"/>
    <w:rsid w:val="00F9707A"/>
    <w:rsid w:val="00F97E3E"/>
    <w:rsid w:val="00FA2AB6"/>
    <w:rsid w:val="00FA41C1"/>
    <w:rsid w:val="00FA42F2"/>
    <w:rsid w:val="00FA45A6"/>
    <w:rsid w:val="00FA50A2"/>
    <w:rsid w:val="00FA56C7"/>
    <w:rsid w:val="00FA58B2"/>
    <w:rsid w:val="00FA5E02"/>
    <w:rsid w:val="00FA5F06"/>
    <w:rsid w:val="00FB0CEA"/>
    <w:rsid w:val="00FB0DBC"/>
    <w:rsid w:val="00FB142C"/>
    <w:rsid w:val="00FB19A2"/>
    <w:rsid w:val="00FB1EB3"/>
    <w:rsid w:val="00FB2DDC"/>
    <w:rsid w:val="00FB3D6A"/>
    <w:rsid w:val="00FB4840"/>
    <w:rsid w:val="00FB5123"/>
    <w:rsid w:val="00FB59AE"/>
    <w:rsid w:val="00FB6904"/>
    <w:rsid w:val="00FB6E9A"/>
    <w:rsid w:val="00FB7B22"/>
    <w:rsid w:val="00FC10EE"/>
    <w:rsid w:val="00FC1644"/>
    <w:rsid w:val="00FC2566"/>
    <w:rsid w:val="00FC2A25"/>
    <w:rsid w:val="00FC475D"/>
    <w:rsid w:val="00FC4AB1"/>
    <w:rsid w:val="00FC4B08"/>
    <w:rsid w:val="00FC4D47"/>
    <w:rsid w:val="00FC4FD3"/>
    <w:rsid w:val="00FC51EB"/>
    <w:rsid w:val="00FC5AF0"/>
    <w:rsid w:val="00FC685D"/>
    <w:rsid w:val="00FC6B0A"/>
    <w:rsid w:val="00FC727D"/>
    <w:rsid w:val="00FC72B1"/>
    <w:rsid w:val="00FD095F"/>
    <w:rsid w:val="00FD24CE"/>
    <w:rsid w:val="00FD36FE"/>
    <w:rsid w:val="00FD3B05"/>
    <w:rsid w:val="00FD4439"/>
    <w:rsid w:val="00FD618D"/>
    <w:rsid w:val="00FE29AC"/>
    <w:rsid w:val="00FE41C6"/>
    <w:rsid w:val="00FE498C"/>
    <w:rsid w:val="00FE6322"/>
    <w:rsid w:val="00FE7214"/>
    <w:rsid w:val="00FE7C3C"/>
    <w:rsid w:val="00FF083B"/>
    <w:rsid w:val="00FF1E81"/>
    <w:rsid w:val="00FF1F1D"/>
    <w:rsid w:val="00FF2952"/>
    <w:rsid w:val="00FF2FFD"/>
    <w:rsid w:val="00FF5B6E"/>
    <w:rsid w:val="00FF5F87"/>
    <w:rsid w:val="00FF6800"/>
    <w:rsid w:val="00FF74A7"/>
    <w:rsid w:val="01FBBAC1"/>
    <w:rsid w:val="039DBCC8"/>
    <w:rsid w:val="03D22151"/>
    <w:rsid w:val="0410D591"/>
    <w:rsid w:val="049E21C5"/>
    <w:rsid w:val="04CB3020"/>
    <w:rsid w:val="062A96B8"/>
    <w:rsid w:val="072E2B2A"/>
    <w:rsid w:val="07963FDE"/>
    <w:rsid w:val="07BF0BEB"/>
    <w:rsid w:val="081E295E"/>
    <w:rsid w:val="0867BECC"/>
    <w:rsid w:val="087BD165"/>
    <w:rsid w:val="08976EB9"/>
    <w:rsid w:val="0947A0A7"/>
    <w:rsid w:val="099EA143"/>
    <w:rsid w:val="09DFB9CA"/>
    <w:rsid w:val="0A597D1F"/>
    <w:rsid w:val="0B817171"/>
    <w:rsid w:val="0C2C4616"/>
    <w:rsid w:val="0D266F14"/>
    <w:rsid w:val="0D3F65A6"/>
    <w:rsid w:val="0D9E8F7A"/>
    <w:rsid w:val="0E5F5D74"/>
    <w:rsid w:val="0E7F28D8"/>
    <w:rsid w:val="0E9E0931"/>
    <w:rsid w:val="0F730B07"/>
    <w:rsid w:val="0FCAB591"/>
    <w:rsid w:val="104A9D15"/>
    <w:rsid w:val="11908ACB"/>
    <w:rsid w:val="11C119E1"/>
    <w:rsid w:val="11C14CFE"/>
    <w:rsid w:val="11FF8047"/>
    <w:rsid w:val="12B83888"/>
    <w:rsid w:val="13EF6CEB"/>
    <w:rsid w:val="14048CB6"/>
    <w:rsid w:val="141FBCC9"/>
    <w:rsid w:val="14EF1287"/>
    <w:rsid w:val="152CD3F6"/>
    <w:rsid w:val="15734A2A"/>
    <w:rsid w:val="15B30EAC"/>
    <w:rsid w:val="16258014"/>
    <w:rsid w:val="16730901"/>
    <w:rsid w:val="172AAF60"/>
    <w:rsid w:val="17565A4D"/>
    <w:rsid w:val="181863BC"/>
    <w:rsid w:val="189AD8BA"/>
    <w:rsid w:val="1A535CF1"/>
    <w:rsid w:val="1B5ABA41"/>
    <w:rsid w:val="1CB7E888"/>
    <w:rsid w:val="1CE06426"/>
    <w:rsid w:val="1DA1D877"/>
    <w:rsid w:val="1EFE80BF"/>
    <w:rsid w:val="1F2E15DA"/>
    <w:rsid w:val="210688AA"/>
    <w:rsid w:val="2111A1DD"/>
    <w:rsid w:val="21D2A560"/>
    <w:rsid w:val="228434C5"/>
    <w:rsid w:val="230D3080"/>
    <w:rsid w:val="23240334"/>
    <w:rsid w:val="23557FAC"/>
    <w:rsid w:val="24224BB9"/>
    <w:rsid w:val="260BEBF2"/>
    <w:rsid w:val="276DE2AB"/>
    <w:rsid w:val="27743FEB"/>
    <w:rsid w:val="27A74B0F"/>
    <w:rsid w:val="2823FA5A"/>
    <w:rsid w:val="290A7E5A"/>
    <w:rsid w:val="29164C08"/>
    <w:rsid w:val="2A6A8D04"/>
    <w:rsid w:val="2AC636FC"/>
    <w:rsid w:val="2B0A5D50"/>
    <w:rsid w:val="2BA3D7CC"/>
    <w:rsid w:val="2C80FC9A"/>
    <w:rsid w:val="2D3AB215"/>
    <w:rsid w:val="2E7ADBA2"/>
    <w:rsid w:val="2E8109AD"/>
    <w:rsid w:val="2F485B12"/>
    <w:rsid w:val="2F4B3225"/>
    <w:rsid w:val="30670B93"/>
    <w:rsid w:val="30F76275"/>
    <w:rsid w:val="313FCCC7"/>
    <w:rsid w:val="314ACB90"/>
    <w:rsid w:val="31ABF002"/>
    <w:rsid w:val="3286F6DF"/>
    <w:rsid w:val="32A67A08"/>
    <w:rsid w:val="346B0C7F"/>
    <w:rsid w:val="350994DE"/>
    <w:rsid w:val="35235DAF"/>
    <w:rsid w:val="35FB0482"/>
    <w:rsid w:val="3715EB13"/>
    <w:rsid w:val="3720409B"/>
    <w:rsid w:val="3927C45C"/>
    <w:rsid w:val="39B28A5C"/>
    <w:rsid w:val="39CBA8F5"/>
    <w:rsid w:val="3A2B0E30"/>
    <w:rsid w:val="3A7D6857"/>
    <w:rsid w:val="3B7976D6"/>
    <w:rsid w:val="3B7E7099"/>
    <w:rsid w:val="3C0058E2"/>
    <w:rsid w:val="3C8B4DD2"/>
    <w:rsid w:val="3D0DE5FB"/>
    <w:rsid w:val="3DC8BE44"/>
    <w:rsid w:val="3EB1EE0E"/>
    <w:rsid w:val="3EB6115B"/>
    <w:rsid w:val="3EFC02D4"/>
    <w:rsid w:val="3FAE5F20"/>
    <w:rsid w:val="3FAFAA3C"/>
    <w:rsid w:val="40F5A4DD"/>
    <w:rsid w:val="40F7BAF1"/>
    <w:rsid w:val="414423B7"/>
    <w:rsid w:val="41AEDFEB"/>
    <w:rsid w:val="420BE091"/>
    <w:rsid w:val="434E8DC2"/>
    <w:rsid w:val="445154B1"/>
    <w:rsid w:val="446AA8D9"/>
    <w:rsid w:val="46BB5E12"/>
    <w:rsid w:val="46F3F8C5"/>
    <w:rsid w:val="483942D6"/>
    <w:rsid w:val="488DFACF"/>
    <w:rsid w:val="48DBFF9C"/>
    <w:rsid w:val="4905CF91"/>
    <w:rsid w:val="49082075"/>
    <w:rsid w:val="493F15B2"/>
    <w:rsid w:val="4ACA2FDC"/>
    <w:rsid w:val="4AE78D32"/>
    <w:rsid w:val="4B46759E"/>
    <w:rsid w:val="4B8BE0C6"/>
    <w:rsid w:val="4C22B026"/>
    <w:rsid w:val="4D2AD389"/>
    <w:rsid w:val="4E52AD9E"/>
    <w:rsid w:val="4EC7E92F"/>
    <w:rsid w:val="4EEBF3DF"/>
    <w:rsid w:val="4F7AD3D8"/>
    <w:rsid w:val="502D966B"/>
    <w:rsid w:val="515BC879"/>
    <w:rsid w:val="522EA34D"/>
    <w:rsid w:val="5238D15A"/>
    <w:rsid w:val="5261A034"/>
    <w:rsid w:val="52BA0BF0"/>
    <w:rsid w:val="53366716"/>
    <w:rsid w:val="5501078E"/>
    <w:rsid w:val="5582326B"/>
    <w:rsid w:val="569925A4"/>
    <w:rsid w:val="5739DFC3"/>
    <w:rsid w:val="57EF638C"/>
    <w:rsid w:val="58394E6F"/>
    <w:rsid w:val="58C77831"/>
    <w:rsid w:val="58C9BE7B"/>
    <w:rsid w:val="58CF9073"/>
    <w:rsid w:val="58F46821"/>
    <w:rsid w:val="595C3C29"/>
    <w:rsid w:val="5993A37A"/>
    <w:rsid w:val="59DA2E00"/>
    <w:rsid w:val="5A60082B"/>
    <w:rsid w:val="5A6B46F5"/>
    <w:rsid w:val="5B3DB495"/>
    <w:rsid w:val="5BF0E347"/>
    <w:rsid w:val="5E3BE1FD"/>
    <w:rsid w:val="5EF073A0"/>
    <w:rsid w:val="5F36CDC5"/>
    <w:rsid w:val="5F41E4F7"/>
    <w:rsid w:val="5F99B8BF"/>
    <w:rsid w:val="6191AAFD"/>
    <w:rsid w:val="626CFAF3"/>
    <w:rsid w:val="6373A042"/>
    <w:rsid w:val="63F4D06F"/>
    <w:rsid w:val="64B07BDC"/>
    <w:rsid w:val="650F70A3"/>
    <w:rsid w:val="659270E8"/>
    <w:rsid w:val="65ADFDEF"/>
    <w:rsid w:val="667F55ED"/>
    <w:rsid w:val="6721A552"/>
    <w:rsid w:val="679F0E1F"/>
    <w:rsid w:val="68984398"/>
    <w:rsid w:val="68E59EB1"/>
    <w:rsid w:val="6992A198"/>
    <w:rsid w:val="699AC320"/>
    <w:rsid w:val="6A4EA211"/>
    <w:rsid w:val="6B41E09F"/>
    <w:rsid w:val="6B8BD229"/>
    <w:rsid w:val="6BA4FE63"/>
    <w:rsid w:val="6BBD351E"/>
    <w:rsid w:val="6CA1CEBF"/>
    <w:rsid w:val="6CF8F4D7"/>
    <w:rsid w:val="6DD98D44"/>
    <w:rsid w:val="6E0E457B"/>
    <w:rsid w:val="6E3F3474"/>
    <w:rsid w:val="6E5C086E"/>
    <w:rsid w:val="6F755DA5"/>
    <w:rsid w:val="6FA99367"/>
    <w:rsid w:val="706780D4"/>
    <w:rsid w:val="7138134E"/>
    <w:rsid w:val="718141B4"/>
    <w:rsid w:val="7211076F"/>
    <w:rsid w:val="722C2C04"/>
    <w:rsid w:val="72DCE63B"/>
    <w:rsid w:val="7312A597"/>
    <w:rsid w:val="74AE75F8"/>
    <w:rsid w:val="7650727C"/>
    <w:rsid w:val="78A74D78"/>
    <w:rsid w:val="79BA3BCA"/>
    <w:rsid w:val="79FF82EA"/>
    <w:rsid w:val="7B1FC6D8"/>
    <w:rsid w:val="7B41FD55"/>
    <w:rsid w:val="7B4A8098"/>
    <w:rsid w:val="7B9CC377"/>
    <w:rsid w:val="7BD057F8"/>
    <w:rsid w:val="7C102346"/>
    <w:rsid w:val="7C5144CA"/>
    <w:rsid w:val="7C63B7FC"/>
    <w:rsid w:val="7CBFBCE4"/>
    <w:rsid w:val="7E29E43B"/>
    <w:rsid w:val="7E453A61"/>
    <w:rsid w:val="7E8253E4"/>
    <w:rsid w:val="7EE704D3"/>
    <w:rsid w:val="7F4CD14D"/>
    <w:rsid w:val="7F7BC85C"/>
    <w:rsid w:val="7FAD5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D26D1"/>
  <w15:docId w15:val="{9271EB21-610B-FF47-93E4-F7722CF33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C9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7D1037"/>
    <w:pPr>
      <w:keepNext/>
      <w:keepLines/>
      <w:spacing w:before="240"/>
      <w:outlineLvl w:val="0"/>
    </w:pPr>
    <w:rPr>
      <w:rFonts w:ascii="Museo Sans 900" w:eastAsiaTheme="majorEastAsia" w:hAnsi="Museo Sans 900" w:cs="Calibri"/>
      <w:b/>
      <w:bCs/>
      <w:color w:val="2F5496" w:themeColor="accent1" w:themeShade="BF"/>
      <w:sz w:val="48"/>
      <w:szCs w:val="48"/>
      <w:lang w:eastAsia="en-US"/>
    </w:rPr>
  </w:style>
  <w:style w:type="paragraph" w:styleId="Heading2">
    <w:name w:val="heading 2"/>
    <w:basedOn w:val="Normal"/>
    <w:next w:val="Normal"/>
    <w:link w:val="Heading2Char"/>
    <w:uiPriority w:val="9"/>
    <w:unhideWhenUsed/>
    <w:qFormat/>
    <w:rsid w:val="00075717"/>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037"/>
    <w:rPr>
      <w:rFonts w:ascii="Museo Sans 900" w:eastAsiaTheme="majorEastAsia" w:hAnsi="Museo Sans 900" w:cs="Calibri"/>
      <w:b/>
      <w:bCs/>
      <w:color w:val="2F5496" w:themeColor="accent1" w:themeShade="BF"/>
      <w:sz w:val="48"/>
      <w:szCs w:val="48"/>
    </w:rPr>
  </w:style>
  <w:style w:type="paragraph" w:styleId="Title">
    <w:name w:val="Title"/>
    <w:basedOn w:val="Normal"/>
    <w:next w:val="Normal"/>
    <w:link w:val="TitleChar"/>
    <w:uiPriority w:val="10"/>
    <w:qFormat/>
    <w:rsid w:val="00A35226"/>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A35226"/>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BD6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D2A"/>
    <w:pPr>
      <w:ind w:left="720"/>
      <w:contextualSpacing/>
    </w:pPr>
    <w:rPr>
      <w:rFonts w:asciiTheme="minorHAnsi" w:eastAsiaTheme="minorHAnsi" w:hAnsiTheme="minorHAnsi" w:cstheme="minorBidi"/>
      <w:lang w:eastAsia="en-US"/>
    </w:rPr>
  </w:style>
  <w:style w:type="paragraph" w:styleId="FootnoteText">
    <w:name w:val="footnote text"/>
    <w:basedOn w:val="Normal"/>
    <w:link w:val="FootnoteTextChar"/>
    <w:uiPriority w:val="99"/>
    <w:unhideWhenUsed/>
    <w:rsid w:val="00971A12"/>
    <w:rPr>
      <w:sz w:val="20"/>
      <w:szCs w:val="20"/>
    </w:rPr>
  </w:style>
  <w:style w:type="character" w:customStyle="1" w:styleId="FootnoteTextChar">
    <w:name w:val="Footnote Text Char"/>
    <w:basedOn w:val="DefaultParagraphFont"/>
    <w:link w:val="FootnoteText"/>
    <w:uiPriority w:val="99"/>
    <w:rsid w:val="00971A12"/>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971A12"/>
    <w:rPr>
      <w:vertAlign w:val="superscript"/>
    </w:rPr>
  </w:style>
  <w:style w:type="character" w:customStyle="1" w:styleId="Heading2Char">
    <w:name w:val="Heading 2 Char"/>
    <w:basedOn w:val="DefaultParagraphFont"/>
    <w:link w:val="Heading2"/>
    <w:uiPriority w:val="9"/>
    <w:rsid w:val="00075717"/>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075717"/>
    <w:rPr>
      <w:sz w:val="22"/>
      <w:szCs w:val="22"/>
    </w:rPr>
  </w:style>
  <w:style w:type="paragraph" w:styleId="EndnoteText">
    <w:name w:val="endnote text"/>
    <w:basedOn w:val="Normal"/>
    <w:link w:val="EndnoteTextChar"/>
    <w:uiPriority w:val="99"/>
    <w:unhideWhenUsed/>
    <w:rsid w:val="00075717"/>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rsid w:val="00075717"/>
    <w:rPr>
      <w:sz w:val="20"/>
      <w:szCs w:val="20"/>
    </w:rPr>
  </w:style>
  <w:style w:type="character" w:styleId="EndnoteReference">
    <w:name w:val="endnote reference"/>
    <w:basedOn w:val="DefaultParagraphFont"/>
    <w:uiPriority w:val="99"/>
    <w:unhideWhenUsed/>
    <w:rsid w:val="00075717"/>
    <w:rPr>
      <w:vertAlign w:val="superscript"/>
    </w:rPr>
  </w:style>
  <w:style w:type="character" w:styleId="Hyperlink">
    <w:name w:val="Hyperlink"/>
    <w:basedOn w:val="DefaultParagraphFont"/>
    <w:uiPriority w:val="99"/>
    <w:unhideWhenUsed/>
    <w:rsid w:val="00407C3B"/>
    <w:rPr>
      <w:color w:val="0563C1" w:themeColor="hyperlink"/>
      <w:u w:val="single"/>
    </w:rPr>
  </w:style>
  <w:style w:type="character" w:styleId="UnresolvedMention">
    <w:name w:val="Unresolved Mention"/>
    <w:basedOn w:val="DefaultParagraphFont"/>
    <w:uiPriority w:val="99"/>
    <w:semiHidden/>
    <w:unhideWhenUsed/>
    <w:rsid w:val="00407C3B"/>
    <w:rPr>
      <w:color w:val="605E5C"/>
      <w:shd w:val="clear" w:color="auto" w:fill="E1DFDD"/>
    </w:rPr>
  </w:style>
  <w:style w:type="paragraph" w:styleId="Footer">
    <w:name w:val="footer"/>
    <w:basedOn w:val="Normal"/>
    <w:link w:val="FooterChar"/>
    <w:uiPriority w:val="99"/>
    <w:unhideWhenUsed/>
    <w:rsid w:val="00D642F9"/>
    <w:pPr>
      <w:tabs>
        <w:tab w:val="center" w:pos="4513"/>
        <w:tab w:val="right" w:pos="9026"/>
      </w:tabs>
    </w:pPr>
  </w:style>
  <w:style w:type="character" w:customStyle="1" w:styleId="FooterChar">
    <w:name w:val="Footer Char"/>
    <w:basedOn w:val="DefaultParagraphFont"/>
    <w:link w:val="Footer"/>
    <w:uiPriority w:val="99"/>
    <w:rsid w:val="00D642F9"/>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D642F9"/>
  </w:style>
  <w:style w:type="character" w:styleId="CommentReference">
    <w:name w:val="annotation reference"/>
    <w:basedOn w:val="DefaultParagraphFont"/>
    <w:uiPriority w:val="99"/>
    <w:semiHidden/>
    <w:unhideWhenUsed/>
    <w:rsid w:val="00A7247A"/>
    <w:rPr>
      <w:sz w:val="16"/>
      <w:szCs w:val="16"/>
    </w:rPr>
  </w:style>
  <w:style w:type="paragraph" w:styleId="CommentText">
    <w:name w:val="annotation text"/>
    <w:basedOn w:val="Normal"/>
    <w:link w:val="CommentTextChar"/>
    <w:uiPriority w:val="99"/>
    <w:unhideWhenUsed/>
    <w:rsid w:val="00A7247A"/>
    <w:rPr>
      <w:sz w:val="20"/>
      <w:szCs w:val="20"/>
    </w:rPr>
  </w:style>
  <w:style w:type="character" w:customStyle="1" w:styleId="CommentTextChar">
    <w:name w:val="Comment Text Char"/>
    <w:basedOn w:val="DefaultParagraphFont"/>
    <w:link w:val="CommentText"/>
    <w:uiPriority w:val="99"/>
    <w:rsid w:val="00A7247A"/>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7247A"/>
    <w:rPr>
      <w:b/>
      <w:bCs/>
    </w:rPr>
  </w:style>
  <w:style w:type="character" w:customStyle="1" w:styleId="CommentSubjectChar">
    <w:name w:val="Comment Subject Char"/>
    <w:basedOn w:val="CommentTextChar"/>
    <w:link w:val="CommentSubject"/>
    <w:uiPriority w:val="99"/>
    <w:semiHidden/>
    <w:rsid w:val="00A7247A"/>
    <w:rPr>
      <w:rFonts w:ascii="Times New Roman" w:eastAsia="Times New Roman" w:hAnsi="Times New Roman" w:cs="Times New Roman"/>
      <w:b/>
      <w:bCs/>
      <w:sz w:val="20"/>
      <w:szCs w:val="20"/>
      <w:lang w:eastAsia="en-GB"/>
    </w:rPr>
  </w:style>
  <w:style w:type="paragraph" w:styleId="TOCHeading">
    <w:name w:val="TOC Heading"/>
    <w:basedOn w:val="Heading1"/>
    <w:next w:val="Normal"/>
    <w:uiPriority w:val="39"/>
    <w:unhideWhenUsed/>
    <w:qFormat/>
    <w:rsid w:val="008E4BB2"/>
    <w:pPr>
      <w:spacing w:before="480" w:line="276" w:lineRule="auto"/>
      <w:outlineLvl w:val="9"/>
    </w:pPr>
    <w:rPr>
      <w:b w:val="0"/>
      <w:bCs w:val="0"/>
      <w:sz w:val="28"/>
      <w:szCs w:val="28"/>
      <w:lang w:val="en-US"/>
    </w:rPr>
  </w:style>
  <w:style w:type="paragraph" w:styleId="TOC1">
    <w:name w:val="toc 1"/>
    <w:basedOn w:val="Normal"/>
    <w:next w:val="Normal"/>
    <w:autoRedefine/>
    <w:uiPriority w:val="39"/>
    <w:unhideWhenUsed/>
    <w:rsid w:val="00C106A8"/>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C106A8"/>
    <w:rPr>
      <w:rFonts w:asciiTheme="minorHAnsi" w:hAnsiTheme="minorHAnsi" w:cstheme="minorHAnsi"/>
      <w:b/>
      <w:bCs/>
      <w:smallCaps/>
      <w:sz w:val="22"/>
      <w:szCs w:val="22"/>
    </w:rPr>
  </w:style>
  <w:style w:type="paragraph" w:styleId="TOC3">
    <w:name w:val="toc 3"/>
    <w:basedOn w:val="Normal"/>
    <w:next w:val="Normal"/>
    <w:autoRedefine/>
    <w:uiPriority w:val="39"/>
    <w:semiHidden/>
    <w:unhideWhenUsed/>
    <w:rsid w:val="008E4BB2"/>
    <w:rPr>
      <w:rFonts w:asciiTheme="minorHAnsi" w:hAnsiTheme="minorHAnsi" w:cstheme="minorHAnsi"/>
      <w:smallCaps/>
      <w:sz w:val="22"/>
      <w:szCs w:val="22"/>
    </w:rPr>
  </w:style>
  <w:style w:type="paragraph" w:styleId="TOC4">
    <w:name w:val="toc 4"/>
    <w:basedOn w:val="Normal"/>
    <w:next w:val="Normal"/>
    <w:autoRedefine/>
    <w:uiPriority w:val="39"/>
    <w:semiHidden/>
    <w:unhideWhenUsed/>
    <w:rsid w:val="008E4BB2"/>
    <w:rPr>
      <w:rFonts w:asciiTheme="minorHAnsi" w:hAnsiTheme="minorHAnsi" w:cstheme="minorHAnsi"/>
      <w:sz w:val="22"/>
      <w:szCs w:val="22"/>
    </w:rPr>
  </w:style>
  <w:style w:type="paragraph" w:styleId="TOC5">
    <w:name w:val="toc 5"/>
    <w:basedOn w:val="Normal"/>
    <w:next w:val="Normal"/>
    <w:autoRedefine/>
    <w:uiPriority w:val="39"/>
    <w:semiHidden/>
    <w:unhideWhenUsed/>
    <w:rsid w:val="008E4BB2"/>
    <w:rPr>
      <w:rFonts w:asciiTheme="minorHAnsi" w:hAnsiTheme="minorHAnsi" w:cstheme="minorHAnsi"/>
      <w:sz w:val="22"/>
      <w:szCs w:val="22"/>
    </w:rPr>
  </w:style>
  <w:style w:type="paragraph" w:styleId="TOC6">
    <w:name w:val="toc 6"/>
    <w:basedOn w:val="Normal"/>
    <w:next w:val="Normal"/>
    <w:autoRedefine/>
    <w:uiPriority w:val="39"/>
    <w:semiHidden/>
    <w:unhideWhenUsed/>
    <w:rsid w:val="008E4BB2"/>
    <w:rPr>
      <w:rFonts w:asciiTheme="minorHAnsi" w:hAnsiTheme="minorHAnsi" w:cstheme="minorHAnsi"/>
      <w:sz w:val="22"/>
      <w:szCs w:val="22"/>
    </w:rPr>
  </w:style>
  <w:style w:type="paragraph" w:styleId="TOC7">
    <w:name w:val="toc 7"/>
    <w:basedOn w:val="Normal"/>
    <w:next w:val="Normal"/>
    <w:autoRedefine/>
    <w:uiPriority w:val="39"/>
    <w:semiHidden/>
    <w:unhideWhenUsed/>
    <w:rsid w:val="008E4BB2"/>
    <w:rPr>
      <w:rFonts w:asciiTheme="minorHAnsi" w:hAnsiTheme="minorHAnsi" w:cstheme="minorHAnsi"/>
      <w:sz w:val="22"/>
      <w:szCs w:val="22"/>
    </w:rPr>
  </w:style>
  <w:style w:type="paragraph" w:styleId="TOC8">
    <w:name w:val="toc 8"/>
    <w:basedOn w:val="Normal"/>
    <w:next w:val="Normal"/>
    <w:autoRedefine/>
    <w:uiPriority w:val="39"/>
    <w:semiHidden/>
    <w:unhideWhenUsed/>
    <w:rsid w:val="008E4BB2"/>
    <w:rPr>
      <w:rFonts w:asciiTheme="minorHAnsi" w:hAnsiTheme="minorHAnsi" w:cstheme="minorHAnsi"/>
      <w:sz w:val="22"/>
      <w:szCs w:val="22"/>
    </w:rPr>
  </w:style>
  <w:style w:type="paragraph" w:styleId="TOC9">
    <w:name w:val="toc 9"/>
    <w:basedOn w:val="Normal"/>
    <w:next w:val="Normal"/>
    <w:autoRedefine/>
    <w:uiPriority w:val="39"/>
    <w:semiHidden/>
    <w:unhideWhenUsed/>
    <w:rsid w:val="008E4BB2"/>
    <w:rPr>
      <w:rFonts w:asciiTheme="minorHAnsi" w:hAnsiTheme="minorHAnsi" w:cstheme="minorHAnsi"/>
      <w:sz w:val="22"/>
      <w:szCs w:val="22"/>
    </w:rPr>
  </w:style>
  <w:style w:type="paragraph" w:styleId="NormalWeb">
    <w:name w:val="Normal (Web)"/>
    <w:basedOn w:val="Normal"/>
    <w:uiPriority w:val="99"/>
    <w:semiHidden/>
    <w:unhideWhenUsed/>
    <w:rsid w:val="00AF6C99"/>
    <w:pPr>
      <w:spacing w:before="100" w:beforeAutospacing="1" w:after="100" w:afterAutospacing="1"/>
    </w:pPr>
  </w:style>
  <w:style w:type="paragraph" w:styleId="Revision">
    <w:name w:val="Revision"/>
    <w:hidden/>
    <w:uiPriority w:val="99"/>
    <w:semiHidden/>
    <w:rsid w:val="00E5016A"/>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1213F"/>
    <w:rPr>
      <w:color w:val="954F72" w:themeColor="followedHyperlink"/>
      <w:u w:val="single"/>
    </w:rPr>
  </w:style>
  <w:style w:type="paragraph" w:styleId="Header">
    <w:name w:val="header"/>
    <w:basedOn w:val="Normal"/>
    <w:link w:val="HeaderChar"/>
    <w:uiPriority w:val="99"/>
    <w:semiHidden/>
    <w:unhideWhenUsed/>
    <w:rsid w:val="00B470F0"/>
    <w:pPr>
      <w:tabs>
        <w:tab w:val="center" w:pos="4513"/>
        <w:tab w:val="right" w:pos="9026"/>
      </w:tabs>
    </w:pPr>
  </w:style>
  <w:style w:type="character" w:customStyle="1" w:styleId="HeaderChar">
    <w:name w:val="Header Char"/>
    <w:basedOn w:val="DefaultParagraphFont"/>
    <w:link w:val="Header"/>
    <w:uiPriority w:val="99"/>
    <w:semiHidden/>
    <w:rsid w:val="00B470F0"/>
    <w:rPr>
      <w:rFonts w:ascii="Times New Roman" w:eastAsia="Times New Roman" w:hAnsi="Times New Roman" w:cs="Times New Roman"/>
      <w:lang w:eastAsia="en-GB"/>
    </w:rPr>
  </w:style>
  <w:style w:type="character" w:styleId="Mention">
    <w:name w:val="Mention"/>
    <w:basedOn w:val="DefaultParagraphFont"/>
    <w:uiPriority w:val="99"/>
    <w:unhideWhenUsed/>
    <w:rsid w:val="00CB46B1"/>
    <w:rPr>
      <w:color w:val="2B579A"/>
      <w:shd w:val="clear" w:color="auto" w:fill="E6E6E6"/>
    </w:rPr>
  </w:style>
  <w:style w:type="character" w:customStyle="1" w:styleId="normaltextrun">
    <w:name w:val="normaltextrun"/>
    <w:basedOn w:val="DefaultParagraphFont"/>
    <w:rsid w:val="00203CAA"/>
  </w:style>
  <w:style w:type="character" w:customStyle="1" w:styleId="eop">
    <w:name w:val="eop"/>
    <w:basedOn w:val="DefaultParagraphFont"/>
    <w:rsid w:val="00203CAA"/>
  </w:style>
  <w:style w:type="paragraph" w:customStyle="1" w:styleId="BasicParagraph">
    <w:name w:val="[Basic Paragraph]"/>
    <w:basedOn w:val="Normal"/>
    <w:uiPriority w:val="99"/>
    <w:rsid w:val="007D1037"/>
    <w:pPr>
      <w:autoSpaceDE w:val="0"/>
      <w:autoSpaceDN w:val="0"/>
      <w:adjustRightInd w:val="0"/>
      <w:spacing w:line="288" w:lineRule="auto"/>
      <w:textAlignment w:val="center"/>
    </w:pPr>
    <w:rPr>
      <w:rFonts w:ascii="MinionPro-Regular" w:eastAsiaTheme="minorHAnsi" w:hAnsi="MinionPro-Regular" w:cs="MinionPro-Regula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482">
      <w:bodyDiv w:val="1"/>
      <w:marLeft w:val="0"/>
      <w:marRight w:val="0"/>
      <w:marTop w:val="0"/>
      <w:marBottom w:val="0"/>
      <w:divBdr>
        <w:top w:val="none" w:sz="0" w:space="0" w:color="auto"/>
        <w:left w:val="none" w:sz="0" w:space="0" w:color="auto"/>
        <w:bottom w:val="none" w:sz="0" w:space="0" w:color="auto"/>
        <w:right w:val="none" w:sz="0" w:space="0" w:color="auto"/>
      </w:divBdr>
    </w:div>
    <w:div w:id="122044021">
      <w:bodyDiv w:val="1"/>
      <w:marLeft w:val="0"/>
      <w:marRight w:val="0"/>
      <w:marTop w:val="0"/>
      <w:marBottom w:val="0"/>
      <w:divBdr>
        <w:top w:val="none" w:sz="0" w:space="0" w:color="auto"/>
        <w:left w:val="none" w:sz="0" w:space="0" w:color="auto"/>
        <w:bottom w:val="none" w:sz="0" w:space="0" w:color="auto"/>
        <w:right w:val="none" w:sz="0" w:space="0" w:color="auto"/>
      </w:divBdr>
    </w:div>
    <w:div w:id="124273417">
      <w:bodyDiv w:val="1"/>
      <w:marLeft w:val="0"/>
      <w:marRight w:val="0"/>
      <w:marTop w:val="0"/>
      <w:marBottom w:val="0"/>
      <w:divBdr>
        <w:top w:val="none" w:sz="0" w:space="0" w:color="auto"/>
        <w:left w:val="none" w:sz="0" w:space="0" w:color="auto"/>
        <w:bottom w:val="none" w:sz="0" w:space="0" w:color="auto"/>
        <w:right w:val="none" w:sz="0" w:space="0" w:color="auto"/>
      </w:divBdr>
    </w:div>
    <w:div w:id="221185894">
      <w:bodyDiv w:val="1"/>
      <w:marLeft w:val="0"/>
      <w:marRight w:val="0"/>
      <w:marTop w:val="0"/>
      <w:marBottom w:val="0"/>
      <w:divBdr>
        <w:top w:val="none" w:sz="0" w:space="0" w:color="auto"/>
        <w:left w:val="none" w:sz="0" w:space="0" w:color="auto"/>
        <w:bottom w:val="none" w:sz="0" w:space="0" w:color="auto"/>
        <w:right w:val="none" w:sz="0" w:space="0" w:color="auto"/>
      </w:divBdr>
      <w:divsChild>
        <w:div w:id="949629002">
          <w:marLeft w:val="0"/>
          <w:marRight w:val="0"/>
          <w:marTop w:val="0"/>
          <w:marBottom w:val="0"/>
          <w:divBdr>
            <w:top w:val="none" w:sz="0" w:space="0" w:color="auto"/>
            <w:left w:val="none" w:sz="0" w:space="0" w:color="auto"/>
            <w:bottom w:val="none" w:sz="0" w:space="0" w:color="auto"/>
            <w:right w:val="none" w:sz="0" w:space="0" w:color="auto"/>
          </w:divBdr>
          <w:divsChild>
            <w:div w:id="767385478">
              <w:marLeft w:val="0"/>
              <w:marRight w:val="0"/>
              <w:marTop w:val="0"/>
              <w:marBottom w:val="0"/>
              <w:divBdr>
                <w:top w:val="none" w:sz="0" w:space="0" w:color="auto"/>
                <w:left w:val="none" w:sz="0" w:space="0" w:color="auto"/>
                <w:bottom w:val="none" w:sz="0" w:space="0" w:color="auto"/>
                <w:right w:val="none" w:sz="0" w:space="0" w:color="auto"/>
              </w:divBdr>
              <w:divsChild>
                <w:div w:id="1684161525">
                  <w:marLeft w:val="0"/>
                  <w:marRight w:val="0"/>
                  <w:marTop w:val="0"/>
                  <w:marBottom w:val="0"/>
                  <w:divBdr>
                    <w:top w:val="none" w:sz="0" w:space="0" w:color="auto"/>
                    <w:left w:val="none" w:sz="0" w:space="0" w:color="auto"/>
                    <w:bottom w:val="none" w:sz="0" w:space="0" w:color="auto"/>
                    <w:right w:val="none" w:sz="0" w:space="0" w:color="auto"/>
                  </w:divBdr>
                  <w:divsChild>
                    <w:div w:id="1415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296671">
      <w:bodyDiv w:val="1"/>
      <w:marLeft w:val="0"/>
      <w:marRight w:val="0"/>
      <w:marTop w:val="0"/>
      <w:marBottom w:val="0"/>
      <w:divBdr>
        <w:top w:val="none" w:sz="0" w:space="0" w:color="auto"/>
        <w:left w:val="none" w:sz="0" w:space="0" w:color="auto"/>
        <w:bottom w:val="none" w:sz="0" w:space="0" w:color="auto"/>
        <w:right w:val="none" w:sz="0" w:space="0" w:color="auto"/>
      </w:divBdr>
    </w:div>
    <w:div w:id="294601448">
      <w:bodyDiv w:val="1"/>
      <w:marLeft w:val="0"/>
      <w:marRight w:val="0"/>
      <w:marTop w:val="0"/>
      <w:marBottom w:val="0"/>
      <w:divBdr>
        <w:top w:val="none" w:sz="0" w:space="0" w:color="auto"/>
        <w:left w:val="none" w:sz="0" w:space="0" w:color="auto"/>
        <w:bottom w:val="none" w:sz="0" w:space="0" w:color="auto"/>
        <w:right w:val="none" w:sz="0" w:space="0" w:color="auto"/>
      </w:divBdr>
    </w:div>
    <w:div w:id="374353201">
      <w:bodyDiv w:val="1"/>
      <w:marLeft w:val="0"/>
      <w:marRight w:val="0"/>
      <w:marTop w:val="0"/>
      <w:marBottom w:val="0"/>
      <w:divBdr>
        <w:top w:val="none" w:sz="0" w:space="0" w:color="auto"/>
        <w:left w:val="none" w:sz="0" w:space="0" w:color="auto"/>
        <w:bottom w:val="none" w:sz="0" w:space="0" w:color="auto"/>
        <w:right w:val="none" w:sz="0" w:space="0" w:color="auto"/>
      </w:divBdr>
    </w:div>
    <w:div w:id="632831904">
      <w:bodyDiv w:val="1"/>
      <w:marLeft w:val="0"/>
      <w:marRight w:val="0"/>
      <w:marTop w:val="0"/>
      <w:marBottom w:val="0"/>
      <w:divBdr>
        <w:top w:val="none" w:sz="0" w:space="0" w:color="auto"/>
        <w:left w:val="none" w:sz="0" w:space="0" w:color="auto"/>
        <w:bottom w:val="none" w:sz="0" w:space="0" w:color="auto"/>
        <w:right w:val="none" w:sz="0" w:space="0" w:color="auto"/>
      </w:divBdr>
    </w:div>
    <w:div w:id="731537808">
      <w:bodyDiv w:val="1"/>
      <w:marLeft w:val="0"/>
      <w:marRight w:val="0"/>
      <w:marTop w:val="0"/>
      <w:marBottom w:val="0"/>
      <w:divBdr>
        <w:top w:val="none" w:sz="0" w:space="0" w:color="auto"/>
        <w:left w:val="none" w:sz="0" w:space="0" w:color="auto"/>
        <w:bottom w:val="none" w:sz="0" w:space="0" w:color="auto"/>
        <w:right w:val="none" w:sz="0" w:space="0" w:color="auto"/>
      </w:divBdr>
    </w:div>
    <w:div w:id="794251597">
      <w:bodyDiv w:val="1"/>
      <w:marLeft w:val="0"/>
      <w:marRight w:val="0"/>
      <w:marTop w:val="0"/>
      <w:marBottom w:val="0"/>
      <w:divBdr>
        <w:top w:val="none" w:sz="0" w:space="0" w:color="auto"/>
        <w:left w:val="none" w:sz="0" w:space="0" w:color="auto"/>
        <w:bottom w:val="none" w:sz="0" w:space="0" w:color="auto"/>
        <w:right w:val="none" w:sz="0" w:space="0" w:color="auto"/>
      </w:divBdr>
    </w:div>
    <w:div w:id="819274917">
      <w:bodyDiv w:val="1"/>
      <w:marLeft w:val="0"/>
      <w:marRight w:val="0"/>
      <w:marTop w:val="0"/>
      <w:marBottom w:val="0"/>
      <w:divBdr>
        <w:top w:val="none" w:sz="0" w:space="0" w:color="auto"/>
        <w:left w:val="none" w:sz="0" w:space="0" w:color="auto"/>
        <w:bottom w:val="none" w:sz="0" w:space="0" w:color="auto"/>
        <w:right w:val="none" w:sz="0" w:space="0" w:color="auto"/>
      </w:divBdr>
      <w:divsChild>
        <w:div w:id="213590837">
          <w:marLeft w:val="0"/>
          <w:marRight w:val="0"/>
          <w:marTop w:val="0"/>
          <w:marBottom w:val="0"/>
          <w:divBdr>
            <w:top w:val="none" w:sz="0" w:space="0" w:color="auto"/>
            <w:left w:val="none" w:sz="0" w:space="0" w:color="auto"/>
            <w:bottom w:val="none" w:sz="0" w:space="0" w:color="auto"/>
            <w:right w:val="none" w:sz="0" w:space="0" w:color="auto"/>
          </w:divBdr>
          <w:divsChild>
            <w:div w:id="512495214">
              <w:marLeft w:val="0"/>
              <w:marRight w:val="0"/>
              <w:marTop w:val="0"/>
              <w:marBottom w:val="0"/>
              <w:divBdr>
                <w:top w:val="none" w:sz="0" w:space="0" w:color="auto"/>
                <w:left w:val="none" w:sz="0" w:space="0" w:color="auto"/>
                <w:bottom w:val="none" w:sz="0" w:space="0" w:color="auto"/>
                <w:right w:val="none" w:sz="0" w:space="0" w:color="auto"/>
              </w:divBdr>
              <w:divsChild>
                <w:div w:id="1419715400">
                  <w:marLeft w:val="0"/>
                  <w:marRight w:val="0"/>
                  <w:marTop w:val="0"/>
                  <w:marBottom w:val="0"/>
                  <w:divBdr>
                    <w:top w:val="none" w:sz="0" w:space="0" w:color="auto"/>
                    <w:left w:val="none" w:sz="0" w:space="0" w:color="auto"/>
                    <w:bottom w:val="none" w:sz="0" w:space="0" w:color="auto"/>
                    <w:right w:val="none" w:sz="0" w:space="0" w:color="auto"/>
                  </w:divBdr>
                  <w:divsChild>
                    <w:div w:id="3389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45750">
      <w:bodyDiv w:val="1"/>
      <w:marLeft w:val="0"/>
      <w:marRight w:val="0"/>
      <w:marTop w:val="0"/>
      <w:marBottom w:val="0"/>
      <w:divBdr>
        <w:top w:val="none" w:sz="0" w:space="0" w:color="auto"/>
        <w:left w:val="none" w:sz="0" w:space="0" w:color="auto"/>
        <w:bottom w:val="none" w:sz="0" w:space="0" w:color="auto"/>
        <w:right w:val="none" w:sz="0" w:space="0" w:color="auto"/>
      </w:divBdr>
    </w:div>
    <w:div w:id="920483174">
      <w:bodyDiv w:val="1"/>
      <w:marLeft w:val="0"/>
      <w:marRight w:val="0"/>
      <w:marTop w:val="0"/>
      <w:marBottom w:val="0"/>
      <w:divBdr>
        <w:top w:val="none" w:sz="0" w:space="0" w:color="auto"/>
        <w:left w:val="none" w:sz="0" w:space="0" w:color="auto"/>
        <w:bottom w:val="none" w:sz="0" w:space="0" w:color="auto"/>
        <w:right w:val="none" w:sz="0" w:space="0" w:color="auto"/>
      </w:divBdr>
    </w:div>
    <w:div w:id="992296756">
      <w:bodyDiv w:val="1"/>
      <w:marLeft w:val="0"/>
      <w:marRight w:val="0"/>
      <w:marTop w:val="0"/>
      <w:marBottom w:val="0"/>
      <w:divBdr>
        <w:top w:val="none" w:sz="0" w:space="0" w:color="auto"/>
        <w:left w:val="none" w:sz="0" w:space="0" w:color="auto"/>
        <w:bottom w:val="none" w:sz="0" w:space="0" w:color="auto"/>
        <w:right w:val="none" w:sz="0" w:space="0" w:color="auto"/>
      </w:divBdr>
    </w:div>
    <w:div w:id="1022584279">
      <w:bodyDiv w:val="1"/>
      <w:marLeft w:val="0"/>
      <w:marRight w:val="0"/>
      <w:marTop w:val="0"/>
      <w:marBottom w:val="0"/>
      <w:divBdr>
        <w:top w:val="none" w:sz="0" w:space="0" w:color="auto"/>
        <w:left w:val="none" w:sz="0" w:space="0" w:color="auto"/>
        <w:bottom w:val="none" w:sz="0" w:space="0" w:color="auto"/>
        <w:right w:val="none" w:sz="0" w:space="0" w:color="auto"/>
      </w:divBdr>
    </w:div>
    <w:div w:id="1159153922">
      <w:bodyDiv w:val="1"/>
      <w:marLeft w:val="0"/>
      <w:marRight w:val="0"/>
      <w:marTop w:val="0"/>
      <w:marBottom w:val="0"/>
      <w:divBdr>
        <w:top w:val="none" w:sz="0" w:space="0" w:color="auto"/>
        <w:left w:val="none" w:sz="0" w:space="0" w:color="auto"/>
        <w:bottom w:val="none" w:sz="0" w:space="0" w:color="auto"/>
        <w:right w:val="none" w:sz="0" w:space="0" w:color="auto"/>
      </w:divBdr>
    </w:div>
    <w:div w:id="1234121886">
      <w:bodyDiv w:val="1"/>
      <w:marLeft w:val="0"/>
      <w:marRight w:val="0"/>
      <w:marTop w:val="0"/>
      <w:marBottom w:val="0"/>
      <w:divBdr>
        <w:top w:val="none" w:sz="0" w:space="0" w:color="auto"/>
        <w:left w:val="none" w:sz="0" w:space="0" w:color="auto"/>
        <w:bottom w:val="none" w:sz="0" w:space="0" w:color="auto"/>
        <w:right w:val="none" w:sz="0" w:space="0" w:color="auto"/>
      </w:divBdr>
      <w:divsChild>
        <w:div w:id="2071884540">
          <w:marLeft w:val="0"/>
          <w:marRight w:val="0"/>
          <w:marTop w:val="0"/>
          <w:marBottom w:val="0"/>
          <w:divBdr>
            <w:top w:val="none" w:sz="0" w:space="0" w:color="auto"/>
            <w:left w:val="none" w:sz="0" w:space="0" w:color="auto"/>
            <w:bottom w:val="none" w:sz="0" w:space="0" w:color="auto"/>
            <w:right w:val="none" w:sz="0" w:space="0" w:color="auto"/>
          </w:divBdr>
        </w:div>
        <w:div w:id="1353798797">
          <w:marLeft w:val="0"/>
          <w:marRight w:val="0"/>
          <w:marTop w:val="0"/>
          <w:marBottom w:val="0"/>
          <w:divBdr>
            <w:top w:val="none" w:sz="0" w:space="0" w:color="auto"/>
            <w:left w:val="none" w:sz="0" w:space="0" w:color="auto"/>
            <w:bottom w:val="none" w:sz="0" w:space="0" w:color="auto"/>
            <w:right w:val="none" w:sz="0" w:space="0" w:color="auto"/>
          </w:divBdr>
        </w:div>
        <w:div w:id="928537578">
          <w:marLeft w:val="0"/>
          <w:marRight w:val="0"/>
          <w:marTop w:val="0"/>
          <w:marBottom w:val="0"/>
          <w:divBdr>
            <w:top w:val="none" w:sz="0" w:space="0" w:color="auto"/>
            <w:left w:val="none" w:sz="0" w:space="0" w:color="auto"/>
            <w:bottom w:val="none" w:sz="0" w:space="0" w:color="auto"/>
            <w:right w:val="none" w:sz="0" w:space="0" w:color="auto"/>
          </w:divBdr>
        </w:div>
      </w:divsChild>
    </w:div>
    <w:div w:id="1252160347">
      <w:bodyDiv w:val="1"/>
      <w:marLeft w:val="0"/>
      <w:marRight w:val="0"/>
      <w:marTop w:val="0"/>
      <w:marBottom w:val="0"/>
      <w:divBdr>
        <w:top w:val="none" w:sz="0" w:space="0" w:color="auto"/>
        <w:left w:val="none" w:sz="0" w:space="0" w:color="auto"/>
        <w:bottom w:val="none" w:sz="0" w:space="0" w:color="auto"/>
        <w:right w:val="none" w:sz="0" w:space="0" w:color="auto"/>
      </w:divBdr>
    </w:div>
    <w:div w:id="1366250421">
      <w:bodyDiv w:val="1"/>
      <w:marLeft w:val="0"/>
      <w:marRight w:val="0"/>
      <w:marTop w:val="0"/>
      <w:marBottom w:val="0"/>
      <w:divBdr>
        <w:top w:val="none" w:sz="0" w:space="0" w:color="auto"/>
        <w:left w:val="none" w:sz="0" w:space="0" w:color="auto"/>
        <w:bottom w:val="none" w:sz="0" w:space="0" w:color="auto"/>
        <w:right w:val="none" w:sz="0" w:space="0" w:color="auto"/>
      </w:divBdr>
    </w:div>
    <w:div w:id="1389651870">
      <w:bodyDiv w:val="1"/>
      <w:marLeft w:val="0"/>
      <w:marRight w:val="0"/>
      <w:marTop w:val="0"/>
      <w:marBottom w:val="0"/>
      <w:divBdr>
        <w:top w:val="none" w:sz="0" w:space="0" w:color="auto"/>
        <w:left w:val="none" w:sz="0" w:space="0" w:color="auto"/>
        <w:bottom w:val="none" w:sz="0" w:space="0" w:color="auto"/>
        <w:right w:val="none" w:sz="0" w:space="0" w:color="auto"/>
      </w:divBdr>
    </w:div>
    <w:div w:id="1434668240">
      <w:bodyDiv w:val="1"/>
      <w:marLeft w:val="0"/>
      <w:marRight w:val="0"/>
      <w:marTop w:val="0"/>
      <w:marBottom w:val="0"/>
      <w:divBdr>
        <w:top w:val="none" w:sz="0" w:space="0" w:color="auto"/>
        <w:left w:val="none" w:sz="0" w:space="0" w:color="auto"/>
        <w:bottom w:val="none" w:sz="0" w:space="0" w:color="auto"/>
        <w:right w:val="none" w:sz="0" w:space="0" w:color="auto"/>
      </w:divBdr>
    </w:div>
    <w:div w:id="1451627990">
      <w:bodyDiv w:val="1"/>
      <w:marLeft w:val="0"/>
      <w:marRight w:val="0"/>
      <w:marTop w:val="0"/>
      <w:marBottom w:val="0"/>
      <w:divBdr>
        <w:top w:val="none" w:sz="0" w:space="0" w:color="auto"/>
        <w:left w:val="none" w:sz="0" w:space="0" w:color="auto"/>
        <w:bottom w:val="none" w:sz="0" w:space="0" w:color="auto"/>
        <w:right w:val="none" w:sz="0" w:space="0" w:color="auto"/>
      </w:divBdr>
    </w:div>
    <w:div w:id="1459185612">
      <w:bodyDiv w:val="1"/>
      <w:marLeft w:val="0"/>
      <w:marRight w:val="0"/>
      <w:marTop w:val="0"/>
      <w:marBottom w:val="0"/>
      <w:divBdr>
        <w:top w:val="none" w:sz="0" w:space="0" w:color="auto"/>
        <w:left w:val="none" w:sz="0" w:space="0" w:color="auto"/>
        <w:bottom w:val="none" w:sz="0" w:space="0" w:color="auto"/>
        <w:right w:val="none" w:sz="0" w:space="0" w:color="auto"/>
      </w:divBdr>
    </w:div>
    <w:div w:id="1560676894">
      <w:bodyDiv w:val="1"/>
      <w:marLeft w:val="0"/>
      <w:marRight w:val="0"/>
      <w:marTop w:val="0"/>
      <w:marBottom w:val="0"/>
      <w:divBdr>
        <w:top w:val="none" w:sz="0" w:space="0" w:color="auto"/>
        <w:left w:val="none" w:sz="0" w:space="0" w:color="auto"/>
        <w:bottom w:val="none" w:sz="0" w:space="0" w:color="auto"/>
        <w:right w:val="none" w:sz="0" w:space="0" w:color="auto"/>
      </w:divBdr>
    </w:div>
    <w:div w:id="1617254608">
      <w:bodyDiv w:val="1"/>
      <w:marLeft w:val="0"/>
      <w:marRight w:val="0"/>
      <w:marTop w:val="0"/>
      <w:marBottom w:val="0"/>
      <w:divBdr>
        <w:top w:val="none" w:sz="0" w:space="0" w:color="auto"/>
        <w:left w:val="none" w:sz="0" w:space="0" w:color="auto"/>
        <w:bottom w:val="none" w:sz="0" w:space="0" w:color="auto"/>
        <w:right w:val="none" w:sz="0" w:space="0" w:color="auto"/>
      </w:divBdr>
    </w:div>
    <w:div w:id="1618218950">
      <w:bodyDiv w:val="1"/>
      <w:marLeft w:val="0"/>
      <w:marRight w:val="0"/>
      <w:marTop w:val="0"/>
      <w:marBottom w:val="0"/>
      <w:divBdr>
        <w:top w:val="none" w:sz="0" w:space="0" w:color="auto"/>
        <w:left w:val="none" w:sz="0" w:space="0" w:color="auto"/>
        <w:bottom w:val="none" w:sz="0" w:space="0" w:color="auto"/>
        <w:right w:val="none" w:sz="0" w:space="0" w:color="auto"/>
      </w:divBdr>
    </w:div>
    <w:div w:id="1677539393">
      <w:bodyDiv w:val="1"/>
      <w:marLeft w:val="0"/>
      <w:marRight w:val="0"/>
      <w:marTop w:val="0"/>
      <w:marBottom w:val="0"/>
      <w:divBdr>
        <w:top w:val="none" w:sz="0" w:space="0" w:color="auto"/>
        <w:left w:val="none" w:sz="0" w:space="0" w:color="auto"/>
        <w:bottom w:val="none" w:sz="0" w:space="0" w:color="auto"/>
        <w:right w:val="none" w:sz="0" w:space="0" w:color="auto"/>
      </w:divBdr>
    </w:div>
    <w:div w:id="1727143382">
      <w:bodyDiv w:val="1"/>
      <w:marLeft w:val="0"/>
      <w:marRight w:val="0"/>
      <w:marTop w:val="0"/>
      <w:marBottom w:val="0"/>
      <w:divBdr>
        <w:top w:val="none" w:sz="0" w:space="0" w:color="auto"/>
        <w:left w:val="none" w:sz="0" w:space="0" w:color="auto"/>
        <w:bottom w:val="none" w:sz="0" w:space="0" w:color="auto"/>
        <w:right w:val="none" w:sz="0" w:space="0" w:color="auto"/>
      </w:divBdr>
    </w:div>
    <w:div w:id="1755861340">
      <w:bodyDiv w:val="1"/>
      <w:marLeft w:val="0"/>
      <w:marRight w:val="0"/>
      <w:marTop w:val="0"/>
      <w:marBottom w:val="0"/>
      <w:divBdr>
        <w:top w:val="none" w:sz="0" w:space="0" w:color="auto"/>
        <w:left w:val="none" w:sz="0" w:space="0" w:color="auto"/>
        <w:bottom w:val="none" w:sz="0" w:space="0" w:color="auto"/>
        <w:right w:val="none" w:sz="0" w:space="0" w:color="auto"/>
      </w:divBdr>
    </w:div>
    <w:div w:id="1777015257">
      <w:bodyDiv w:val="1"/>
      <w:marLeft w:val="0"/>
      <w:marRight w:val="0"/>
      <w:marTop w:val="0"/>
      <w:marBottom w:val="0"/>
      <w:divBdr>
        <w:top w:val="none" w:sz="0" w:space="0" w:color="auto"/>
        <w:left w:val="none" w:sz="0" w:space="0" w:color="auto"/>
        <w:bottom w:val="none" w:sz="0" w:space="0" w:color="auto"/>
        <w:right w:val="none" w:sz="0" w:space="0" w:color="auto"/>
      </w:divBdr>
    </w:div>
    <w:div w:id="1780106582">
      <w:bodyDiv w:val="1"/>
      <w:marLeft w:val="0"/>
      <w:marRight w:val="0"/>
      <w:marTop w:val="0"/>
      <w:marBottom w:val="0"/>
      <w:divBdr>
        <w:top w:val="none" w:sz="0" w:space="0" w:color="auto"/>
        <w:left w:val="none" w:sz="0" w:space="0" w:color="auto"/>
        <w:bottom w:val="none" w:sz="0" w:space="0" w:color="auto"/>
        <w:right w:val="none" w:sz="0" w:space="0" w:color="auto"/>
      </w:divBdr>
    </w:div>
    <w:div w:id="1879464507">
      <w:bodyDiv w:val="1"/>
      <w:marLeft w:val="0"/>
      <w:marRight w:val="0"/>
      <w:marTop w:val="0"/>
      <w:marBottom w:val="0"/>
      <w:divBdr>
        <w:top w:val="none" w:sz="0" w:space="0" w:color="auto"/>
        <w:left w:val="none" w:sz="0" w:space="0" w:color="auto"/>
        <w:bottom w:val="none" w:sz="0" w:space="0" w:color="auto"/>
        <w:right w:val="none" w:sz="0" w:space="0" w:color="auto"/>
      </w:divBdr>
    </w:div>
    <w:div w:id="1925186100">
      <w:bodyDiv w:val="1"/>
      <w:marLeft w:val="0"/>
      <w:marRight w:val="0"/>
      <w:marTop w:val="0"/>
      <w:marBottom w:val="0"/>
      <w:divBdr>
        <w:top w:val="none" w:sz="0" w:space="0" w:color="auto"/>
        <w:left w:val="none" w:sz="0" w:space="0" w:color="auto"/>
        <w:bottom w:val="none" w:sz="0" w:space="0" w:color="auto"/>
        <w:right w:val="none" w:sz="0" w:space="0" w:color="auto"/>
      </w:divBdr>
    </w:div>
    <w:div w:id="1998268602">
      <w:bodyDiv w:val="1"/>
      <w:marLeft w:val="0"/>
      <w:marRight w:val="0"/>
      <w:marTop w:val="0"/>
      <w:marBottom w:val="0"/>
      <w:divBdr>
        <w:top w:val="none" w:sz="0" w:space="0" w:color="auto"/>
        <w:left w:val="none" w:sz="0" w:space="0" w:color="auto"/>
        <w:bottom w:val="none" w:sz="0" w:space="0" w:color="auto"/>
        <w:right w:val="none" w:sz="0" w:space="0" w:color="auto"/>
      </w:divBdr>
    </w:div>
    <w:div w:id="2133473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iencedirect.com/science/article/abs/pii/S0883035521001609" TargetMode="External"/><Relationship Id="rId26" Type="http://schemas.openxmlformats.org/officeDocument/2006/relationships/image" Target="media/image13.jpeg"/><Relationship Id="rId39" Type="http://schemas.openxmlformats.org/officeDocument/2006/relationships/footer" Target="footer8.xml"/><Relationship Id="rId21" Type="http://schemas.openxmlformats.org/officeDocument/2006/relationships/image" Target="media/image8.png"/><Relationship Id="rId34" Type="http://schemas.openxmlformats.org/officeDocument/2006/relationships/footer" Target="footer5.xm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ctforearlyyears.org/"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irworld.org/news/soaring-cost-of-childcare-forces-parents-to-make-tough-choice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footer" Target="footer4.xml"/><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2ef3fb-c976-4db6-a339-d599b85710fd">
      <Terms xmlns="http://schemas.microsoft.com/office/infopath/2007/PartnerControls"/>
    </lcf76f155ced4ddcb4097134ff3c332f>
    <TaxCatchAll xmlns="eed20395-ef3b-439f-bd41-693b5f00ce7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71D90EFD2F674487E9C2D8A83EB115" ma:contentTypeVersion="16" ma:contentTypeDescription="Create a new document." ma:contentTypeScope="" ma:versionID="b74408f3bfeb1d273c647c99aa207587">
  <xsd:schema xmlns:xsd="http://www.w3.org/2001/XMLSchema" xmlns:xs="http://www.w3.org/2001/XMLSchema" xmlns:p="http://schemas.microsoft.com/office/2006/metadata/properties" xmlns:ns2="892ef3fb-c976-4db6-a339-d599b85710fd" xmlns:ns3="eed20395-ef3b-439f-bd41-693b5f00ce76" targetNamespace="http://schemas.microsoft.com/office/2006/metadata/properties" ma:root="true" ma:fieldsID="295d9e38fd97b866646debe967acd7ff" ns2:_="" ns3:_="">
    <xsd:import namespace="892ef3fb-c976-4db6-a339-d599b85710fd"/>
    <xsd:import namespace="eed20395-ef3b-439f-bd41-693b5f00ce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ef3fb-c976-4db6-a339-d599b857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d16e63b-c26a-410b-bdb1-f6730d3fbc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ed20395-ef3b-439f-bd41-693b5f00ce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29067-0d66-48d7-bc05-a93de305887b}" ma:internalName="TaxCatchAll" ma:showField="CatchAllData" ma:web="eed20395-ef3b-439f-bd41-693b5f00ce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2E6EDB-6D87-2043-A8FC-DDB4EAFEF103}">
  <ds:schemaRefs>
    <ds:schemaRef ds:uri="http://schemas.openxmlformats.org/officeDocument/2006/bibliography"/>
  </ds:schemaRefs>
</ds:datastoreItem>
</file>

<file path=customXml/itemProps2.xml><?xml version="1.0" encoding="utf-8"?>
<ds:datastoreItem xmlns:ds="http://schemas.openxmlformats.org/officeDocument/2006/customXml" ds:itemID="{1BF5F111-3BF4-452B-87D9-B09AEFFD169D}">
  <ds:schemaRefs>
    <ds:schemaRef ds:uri="http://schemas.microsoft.com/office/2006/metadata/properties"/>
    <ds:schemaRef ds:uri="http://schemas.microsoft.com/office/infopath/2007/PartnerControls"/>
    <ds:schemaRef ds:uri="892ef3fb-c976-4db6-a339-d599b85710fd"/>
    <ds:schemaRef ds:uri="eed20395-ef3b-439f-bd41-693b5f00ce76"/>
  </ds:schemaRefs>
</ds:datastoreItem>
</file>

<file path=customXml/itemProps3.xml><?xml version="1.0" encoding="utf-8"?>
<ds:datastoreItem xmlns:ds="http://schemas.openxmlformats.org/officeDocument/2006/customXml" ds:itemID="{8700D754-00FB-4F6A-A587-EACF531C6514}">
  <ds:schemaRefs>
    <ds:schemaRef ds:uri="http://schemas.microsoft.com/sharepoint/v3/contenttype/forms"/>
  </ds:schemaRefs>
</ds:datastoreItem>
</file>

<file path=customXml/itemProps4.xml><?xml version="1.0" encoding="utf-8"?>
<ds:datastoreItem xmlns:ds="http://schemas.openxmlformats.org/officeDocument/2006/customXml" ds:itemID="{57D63318-F298-45CF-8B3B-2047F3702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ef3fb-c976-4db6-a339-d599b85710fd"/>
    <ds:schemaRef ds:uri="eed20395-ef3b-439f-bd41-693b5f00c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3707</Words>
  <Characters>21136</Characters>
  <Application>Microsoft Office Word</Application>
  <DocSecurity>0</DocSecurity>
  <Lines>176</Lines>
  <Paragraphs>49</Paragraphs>
  <ScaleCrop>false</ScaleCrop>
  <Company/>
  <LinksUpToDate>false</LinksUpToDate>
  <CharactersWithSpaces>24794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 Zubairi</dc:creator>
  <cp:keywords/>
  <dc:description/>
  <cp:lastModifiedBy>Josie Hailey</cp:lastModifiedBy>
  <cp:revision>3</cp:revision>
  <cp:lastPrinted>2023-04-24T10:53:00Z</cp:lastPrinted>
  <dcterms:created xsi:type="dcterms:W3CDTF">2023-05-12T12:24:00Z</dcterms:created>
  <dcterms:modified xsi:type="dcterms:W3CDTF">2023-05-12T12:28:00Z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0x0101003371D90EFD2F674487E9C2D8A83EB115</vt:lpwstr>
  </property>
</Properties>
</file>